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1C9B7" w14:textId="77777777" w:rsidR="008A2C09" w:rsidRDefault="008A2C09" w:rsidP="005F55EE">
      <w:pPr>
        <w:spacing w:after="0" w:line="360" w:lineRule="auto"/>
        <w:jc w:val="center"/>
        <w:rPr>
          <w:rFonts w:ascii="Arial" w:hAnsi="Arial" w:cs="Arial"/>
          <w:sz w:val="16"/>
          <w:szCs w:val="16"/>
        </w:rPr>
      </w:pPr>
    </w:p>
    <w:p w14:paraId="0F745776" w14:textId="77777777" w:rsidR="00A51D81" w:rsidRPr="005F55EE" w:rsidRDefault="00A51D81" w:rsidP="005F55EE">
      <w:pPr>
        <w:spacing w:after="0" w:line="360" w:lineRule="auto"/>
        <w:jc w:val="center"/>
        <w:rPr>
          <w:rFonts w:ascii="Arial" w:hAnsi="Arial" w:cs="Arial"/>
          <w:sz w:val="16"/>
          <w:szCs w:val="16"/>
        </w:rPr>
      </w:pPr>
    </w:p>
    <w:p w14:paraId="7D4C0582" w14:textId="77777777" w:rsidR="008A2C09" w:rsidRPr="005F55EE" w:rsidRDefault="008A2C09" w:rsidP="005F55EE">
      <w:pPr>
        <w:spacing w:after="0" w:line="360" w:lineRule="auto"/>
        <w:jc w:val="center"/>
        <w:rPr>
          <w:rFonts w:ascii="Arial" w:hAnsi="Arial" w:cs="Arial"/>
          <w:b/>
          <w:bCs/>
          <w:color w:val="000000"/>
          <w:spacing w:val="-10"/>
          <w:sz w:val="16"/>
          <w:szCs w:val="16"/>
          <w:u w:val="single"/>
        </w:rPr>
      </w:pPr>
    </w:p>
    <w:p w14:paraId="687C3C8B" w14:textId="77777777" w:rsidR="008A2C09" w:rsidRPr="005F55EE" w:rsidRDefault="008A2C09" w:rsidP="005F55EE">
      <w:pPr>
        <w:spacing w:after="0" w:line="360" w:lineRule="auto"/>
        <w:jc w:val="center"/>
        <w:rPr>
          <w:rFonts w:ascii="Arial" w:hAnsi="Arial" w:cs="Arial"/>
          <w:b/>
          <w:bCs/>
          <w:color w:val="000000"/>
          <w:spacing w:val="-10"/>
          <w:sz w:val="16"/>
          <w:szCs w:val="16"/>
          <w:u w:val="single"/>
        </w:rPr>
      </w:pPr>
    </w:p>
    <w:p w14:paraId="012B8521" w14:textId="77777777" w:rsidR="008A2C09" w:rsidRPr="005F55EE" w:rsidRDefault="008A2C09" w:rsidP="005F55EE">
      <w:pPr>
        <w:spacing w:after="0" w:line="360" w:lineRule="auto"/>
        <w:jc w:val="center"/>
        <w:rPr>
          <w:rFonts w:ascii="Arial" w:hAnsi="Arial" w:cs="Arial"/>
          <w:b/>
          <w:bCs/>
          <w:color w:val="000000"/>
          <w:spacing w:val="-10"/>
          <w:sz w:val="16"/>
          <w:szCs w:val="16"/>
          <w:u w:val="single"/>
        </w:rPr>
      </w:pPr>
    </w:p>
    <w:p w14:paraId="7D9EF44A" w14:textId="77777777" w:rsidR="008A2C09" w:rsidRPr="005F55EE" w:rsidRDefault="008A2C09" w:rsidP="005F55EE">
      <w:pPr>
        <w:spacing w:after="0" w:line="360" w:lineRule="auto"/>
        <w:jc w:val="center"/>
        <w:rPr>
          <w:rFonts w:ascii="Arial" w:hAnsi="Arial" w:cs="Arial"/>
          <w:b/>
          <w:bCs/>
          <w:color w:val="000000"/>
          <w:spacing w:val="-10"/>
          <w:sz w:val="16"/>
          <w:szCs w:val="16"/>
          <w:u w:val="single"/>
        </w:rPr>
      </w:pPr>
    </w:p>
    <w:p w14:paraId="560EA8A7" w14:textId="77777777" w:rsidR="00117326" w:rsidRPr="005F55EE" w:rsidRDefault="00117326" w:rsidP="005F55EE">
      <w:pPr>
        <w:pBdr>
          <w:top w:val="nil"/>
          <w:left w:val="nil"/>
          <w:bottom w:val="nil"/>
          <w:right w:val="nil"/>
          <w:between w:val="nil"/>
        </w:pBdr>
        <w:spacing w:after="0" w:line="360" w:lineRule="auto"/>
        <w:jc w:val="center"/>
        <w:rPr>
          <w:rFonts w:ascii="Arial" w:eastAsia="Arial" w:hAnsi="Arial" w:cs="Arial"/>
          <w:color w:val="000000"/>
          <w:sz w:val="16"/>
          <w:szCs w:val="16"/>
          <w:u w:val="single"/>
        </w:rPr>
      </w:pPr>
      <w:r w:rsidRPr="005F55EE">
        <w:rPr>
          <w:rFonts w:ascii="Arial" w:eastAsia="Arial" w:hAnsi="Arial" w:cs="Arial"/>
          <w:b/>
          <w:color w:val="000000"/>
          <w:sz w:val="16"/>
          <w:szCs w:val="16"/>
          <w:u w:val="single"/>
        </w:rPr>
        <w:t>SPECYFIKACJA WARUNKÓW ZAMÓWIENIA</w:t>
      </w:r>
    </w:p>
    <w:p w14:paraId="0B68F818" w14:textId="77777777" w:rsidR="008A2C09" w:rsidRPr="005F55EE" w:rsidRDefault="008A2C09" w:rsidP="005F55EE">
      <w:pPr>
        <w:shd w:val="clear" w:color="auto" w:fill="FFFFFF"/>
        <w:spacing w:after="0" w:line="360" w:lineRule="auto"/>
        <w:jc w:val="center"/>
        <w:rPr>
          <w:rFonts w:ascii="Arial" w:hAnsi="Arial" w:cs="Arial"/>
          <w:sz w:val="16"/>
          <w:szCs w:val="16"/>
        </w:rPr>
      </w:pPr>
      <w:r w:rsidRPr="005F55EE">
        <w:rPr>
          <w:rFonts w:ascii="Arial" w:hAnsi="Arial" w:cs="Arial"/>
          <w:sz w:val="16"/>
          <w:szCs w:val="16"/>
        </w:rPr>
        <w:t xml:space="preserve">(zwana dalej Specyfikacją) </w:t>
      </w:r>
    </w:p>
    <w:p w14:paraId="550279FF" w14:textId="77777777" w:rsidR="008A2C09" w:rsidRPr="005F55EE" w:rsidRDefault="008A2C09" w:rsidP="005F55EE">
      <w:pPr>
        <w:shd w:val="clear" w:color="auto" w:fill="FFFFFF"/>
        <w:spacing w:after="0" w:line="360" w:lineRule="auto"/>
        <w:jc w:val="center"/>
        <w:rPr>
          <w:rFonts w:ascii="Arial" w:hAnsi="Arial" w:cs="Arial"/>
          <w:b/>
          <w:bCs/>
          <w:color w:val="000000"/>
          <w:spacing w:val="-3"/>
          <w:sz w:val="16"/>
          <w:szCs w:val="16"/>
        </w:rPr>
      </w:pPr>
    </w:p>
    <w:p w14:paraId="5B0F1E33" w14:textId="77777777" w:rsidR="008A2C09" w:rsidRPr="005F55EE" w:rsidRDefault="008A2C09" w:rsidP="005F55EE">
      <w:pPr>
        <w:shd w:val="clear" w:color="auto" w:fill="FFFFFF"/>
        <w:spacing w:after="0" w:line="360" w:lineRule="auto"/>
        <w:jc w:val="center"/>
        <w:rPr>
          <w:rFonts w:ascii="Arial" w:hAnsi="Arial" w:cs="Arial"/>
          <w:b/>
          <w:bCs/>
          <w:color w:val="000000"/>
          <w:spacing w:val="-3"/>
          <w:sz w:val="16"/>
          <w:szCs w:val="16"/>
        </w:rPr>
      </w:pPr>
    </w:p>
    <w:p w14:paraId="6E068050" w14:textId="77777777" w:rsidR="008A2C09" w:rsidRPr="005F55EE" w:rsidRDefault="008A2C09" w:rsidP="005F55EE">
      <w:pPr>
        <w:shd w:val="clear" w:color="auto" w:fill="FFFFFF"/>
        <w:spacing w:after="0" w:line="360" w:lineRule="auto"/>
        <w:jc w:val="center"/>
        <w:rPr>
          <w:rFonts w:ascii="Arial" w:hAnsi="Arial" w:cs="Arial"/>
          <w:b/>
          <w:bCs/>
          <w:color w:val="000000"/>
          <w:spacing w:val="-3"/>
          <w:sz w:val="16"/>
          <w:szCs w:val="16"/>
        </w:rPr>
      </w:pPr>
      <w:r w:rsidRPr="005F55EE">
        <w:rPr>
          <w:rFonts w:ascii="Arial" w:hAnsi="Arial" w:cs="Arial"/>
          <w:b/>
          <w:bCs/>
          <w:color w:val="000000"/>
          <w:spacing w:val="-3"/>
          <w:sz w:val="16"/>
          <w:szCs w:val="16"/>
        </w:rPr>
        <w:t xml:space="preserve">w postępowaniu o udzielenie zamówienia publicznego prowadzonego </w:t>
      </w:r>
    </w:p>
    <w:p w14:paraId="0A756B96" w14:textId="77777777" w:rsidR="008A2C09" w:rsidRPr="005F55EE" w:rsidRDefault="008A2C09" w:rsidP="005F55EE">
      <w:pPr>
        <w:shd w:val="clear" w:color="auto" w:fill="FFFFFF"/>
        <w:spacing w:after="0" w:line="360" w:lineRule="auto"/>
        <w:jc w:val="center"/>
        <w:rPr>
          <w:rFonts w:ascii="Arial" w:hAnsi="Arial" w:cs="Arial"/>
          <w:b/>
          <w:bCs/>
          <w:color w:val="000000"/>
          <w:spacing w:val="-3"/>
          <w:sz w:val="16"/>
          <w:szCs w:val="16"/>
        </w:rPr>
      </w:pPr>
      <w:r w:rsidRPr="005F55EE">
        <w:rPr>
          <w:rFonts w:ascii="Arial" w:hAnsi="Arial" w:cs="Arial"/>
          <w:b/>
          <w:bCs/>
          <w:color w:val="000000"/>
          <w:spacing w:val="-3"/>
          <w:sz w:val="16"/>
          <w:szCs w:val="16"/>
        </w:rPr>
        <w:t xml:space="preserve">w trybie </w:t>
      </w:r>
      <w:r w:rsidR="0099617D" w:rsidRPr="005F55EE">
        <w:rPr>
          <w:rFonts w:ascii="Arial" w:hAnsi="Arial" w:cs="Arial"/>
          <w:b/>
          <w:bCs/>
          <w:color w:val="000000"/>
          <w:spacing w:val="-3"/>
          <w:sz w:val="16"/>
          <w:szCs w:val="16"/>
        </w:rPr>
        <w:t>podstawowym</w:t>
      </w:r>
      <w:r w:rsidRPr="005F55EE">
        <w:rPr>
          <w:rFonts w:ascii="Arial" w:hAnsi="Arial" w:cs="Arial"/>
          <w:b/>
          <w:bCs/>
          <w:color w:val="000000"/>
          <w:spacing w:val="-3"/>
          <w:sz w:val="16"/>
          <w:szCs w:val="16"/>
        </w:rPr>
        <w:t xml:space="preserve"> (zwanego dalej Postępowaniem) pod nazwą: </w:t>
      </w:r>
    </w:p>
    <w:p w14:paraId="55AD09F8" w14:textId="77777777" w:rsidR="008A2C09" w:rsidRPr="005F55EE" w:rsidRDefault="008A2C09" w:rsidP="005F55EE">
      <w:pPr>
        <w:shd w:val="clear" w:color="auto" w:fill="FFFFFF"/>
        <w:spacing w:after="0" w:line="360" w:lineRule="auto"/>
        <w:ind w:right="1272"/>
        <w:jc w:val="both"/>
        <w:rPr>
          <w:rFonts w:ascii="Arial" w:hAnsi="Arial" w:cs="Arial"/>
          <w:b/>
          <w:bCs/>
          <w:color w:val="000000"/>
          <w:spacing w:val="-2"/>
          <w:sz w:val="16"/>
          <w:szCs w:val="16"/>
        </w:rPr>
      </w:pPr>
    </w:p>
    <w:p w14:paraId="6A645CF0" w14:textId="77777777" w:rsidR="00563A2A" w:rsidRPr="005F55EE" w:rsidRDefault="00563A2A" w:rsidP="005F55EE">
      <w:pPr>
        <w:pStyle w:val="Akapitzlist"/>
        <w:pBdr>
          <w:top w:val="nil"/>
          <w:left w:val="nil"/>
          <w:bottom w:val="nil"/>
          <w:right w:val="nil"/>
          <w:between w:val="nil"/>
          <w:bar w:val="nil"/>
        </w:pBdr>
        <w:shd w:val="clear" w:color="auto" w:fill="FFFFFF"/>
        <w:spacing w:line="360" w:lineRule="auto"/>
        <w:ind w:left="0"/>
        <w:jc w:val="center"/>
        <w:rPr>
          <w:rFonts w:ascii="Arial" w:hAnsi="Arial" w:cs="Arial"/>
          <w:b/>
          <w:bCs/>
          <w:sz w:val="16"/>
          <w:szCs w:val="16"/>
          <w:highlight w:val="yellow"/>
        </w:rPr>
      </w:pPr>
    </w:p>
    <w:p w14:paraId="274E47F8" w14:textId="77777777" w:rsidR="006D4DAC" w:rsidRDefault="006D4DAC" w:rsidP="005F55EE">
      <w:pPr>
        <w:shd w:val="clear" w:color="auto" w:fill="FFFFFF"/>
        <w:spacing w:after="0" w:line="360" w:lineRule="auto"/>
        <w:jc w:val="center"/>
        <w:rPr>
          <w:rFonts w:ascii="Arial" w:hAnsi="Arial" w:cs="Arial"/>
          <w:b/>
          <w:sz w:val="56"/>
          <w:szCs w:val="56"/>
        </w:rPr>
      </w:pPr>
    </w:p>
    <w:p w14:paraId="012BB456" w14:textId="77777777" w:rsidR="00112847" w:rsidRDefault="00112847" w:rsidP="005F55EE">
      <w:pPr>
        <w:shd w:val="clear" w:color="auto" w:fill="FFFFFF"/>
        <w:spacing w:after="0" w:line="360" w:lineRule="auto"/>
        <w:jc w:val="center"/>
        <w:rPr>
          <w:rFonts w:ascii="Arial" w:eastAsia="Arial" w:hAnsi="Arial" w:cs="Arial"/>
          <w:b/>
          <w:color w:val="000000"/>
          <w:sz w:val="32"/>
          <w:szCs w:val="32"/>
        </w:rPr>
      </w:pPr>
    </w:p>
    <w:p w14:paraId="3CACA258" w14:textId="594386E0" w:rsidR="006523A1" w:rsidRPr="005F55EE" w:rsidRDefault="00AA242F" w:rsidP="001331EA">
      <w:pPr>
        <w:shd w:val="clear" w:color="auto" w:fill="FFFFFF"/>
        <w:spacing w:after="0" w:line="360" w:lineRule="auto"/>
        <w:jc w:val="center"/>
        <w:rPr>
          <w:rFonts w:ascii="Arial" w:hAnsi="Arial" w:cs="Arial"/>
          <w:b/>
          <w:sz w:val="16"/>
          <w:szCs w:val="16"/>
          <w:u w:val="single"/>
        </w:rPr>
      </w:pPr>
      <w:r>
        <w:rPr>
          <w:rFonts w:ascii="Arial" w:eastAsia="Arial" w:hAnsi="Arial" w:cs="Arial"/>
          <w:b/>
          <w:color w:val="000000"/>
          <w:sz w:val="32"/>
          <w:szCs w:val="32"/>
        </w:rPr>
        <w:t xml:space="preserve">DOSTARCZANIE </w:t>
      </w:r>
      <w:r w:rsidR="004525F8">
        <w:rPr>
          <w:rFonts w:ascii="Arial" w:eastAsia="Arial" w:hAnsi="Arial" w:cs="Arial"/>
          <w:b/>
          <w:color w:val="000000"/>
          <w:sz w:val="32"/>
          <w:szCs w:val="32"/>
        </w:rPr>
        <w:t>SUROWCÓW RECEPTUROWYCH WG 12 PAKIETÓW</w:t>
      </w:r>
    </w:p>
    <w:p w14:paraId="68806436" w14:textId="77777777" w:rsidR="00BC7A60" w:rsidRDefault="00BC7A60" w:rsidP="005F55EE">
      <w:pPr>
        <w:shd w:val="clear" w:color="auto" w:fill="FFFFFF"/>
        <w:spacing w:after="0" w:line="360" w:lineRule="auto"/>
        <w:jc w:val="center"/>
        <w:rPr>
          <w:rFonts w:ascii="Arial" w:hAnsi="Arial" w:cs="Arial"/>
          <w:sz w:val="16"/>
          <w:szCs w:val="16"/>
          <w:u w:val="single"/>
        </w:rPr>
      </w:pPr>
    </w:p>
    <w:p w14:paraId="02E2AB7F" w14:textId="77777777" w:rsidR="00BC7A60" w:rsidRDefault="00BC7A60" w:rsidP="005F55EE">
      <w:pPr>
        <w:shd w:val="clear" w:color="auto" w:fill="FFFFFF"/>
        <w:spacing w:after="0" w:line="360" w:lineRule="auto"/>
        <w:jc w:val="center"/>
        <w:rPr>
          <w:rFonts w:ascii="Arial" w:hAnsi="Arial" w:cs="Arial"/>
          <w:sz w:val="16"/>
          <w:szCs w:val="16"/>
          <w:u w:val="single"/>
        </w:rPr>
      </w:pPr>
    </w:p>
    <w:p w14:paraId="5ABEC090" w14:textId="77777777" w:rsidR="00BC7A60" w:rsidRDefault="00BC7A60" w:rsidP="005F55EE">
      <w:pPr>
        <w:shd w:val="clear" w:color="auto" w:fill="FFFFFF"/>
        <w:spacing w:after="0" w:line="360" w:lineRule="auto"/>
        <w:jc w:val="center"/>
        <w:rPr>
          <w:rFonts w:ascii="Arial" w:hAnsi="Arial" w:cs="Arial"/>
          <w:sz w:val="16"/>
          <w:szCs w:val="16"/>
          <w:u w:val="single"/>
        </w:rPr>
      </w:pPr>
    </w:p>
    <w:p w14:paraId="45DCD1C8" w14:textId="6B8266DF" w:rsidR="008A2C09" w:rsidRDefault="008A2C09" w:rsidP="005F55EE">
      <w:pPr>
        <w:shd w:val="clear" w:color="auto" w:fill="FFFFFF"/>
        <w:spacing w:after="0" w:line="360" w:lineRule="auto"/>
        <w:jc w:val="center"/>
        <w:rPr>
          <w:rFonts w:ascii="Arial" w:hAnsi="Arial" w:cs="Arial"/>
          <w:sz w:val="16"/>
          <w:szCs w:val="16"/>
          <w:u w:val="single"/>
        </w:rPr>
      </w:pPr>
      <w:r w:rsidRPr="005F55EE">
        <w:rPr>
          <w:rFonts w:ascii="Arial" w:hAnsi="Arial" w:cs="Arial"/>
          <w:sz w:val="16"/>
          <w:szCs w:val="16"/>
          <w:u w:val="single"/>
        </w:rPr>
        <w:t xml:space="preserve">numer postępowania: </w:t>
      </w:r>
      <w:r w:rsidR="004525F8">
        <w:rPr>
          <w:rFonts w:ascii="Arial" w:hAnsi="Arial" w:cs="Arial"/>
          <w:sz w:val="16"/>
          <w:szCs w:val="16"/>
          <w:u w:val="single"/>
        </w:rPr>
        <w:t>103/ZP/2026</w:t>
      </w:r>
    </w:p>
    <w:p w14:paraId="4368CF01" w14:textId="77777777" w:rsidR="00F51F75" w:rsidRPr="005F55EE" w:rsidRDefault="00F51F75" w:rsidP="005F55EE">
      <w:pPr>
        <w:shd w:val="clear" w:color="auto" w:fill="FFFFFF"/>
        <w:spacing w:after="0" w:line="360" w:lineRule="auto"/>
        <w:jc w:val="center"/>
        <w:rPr>
          <w:rFonts w:ascii="Arial" w:hAnsi="Arial" w:cs="Arial"/>
          <w:sz w:val="16"/>
          <w:szCs w:val="16"/>
          <w:u w:val="single"/>
        </w:rPr>
      </w:pPr>
    </w:p>
    <w:p w14:paraId="26DA420A" w14:textId="77777777" w:rsidR="008A2C09" w:rsidRPr="005F55EE" w:rsidRDefault="008A2C09" w:rsidP="005F55EE">
      <w:pPr>
        <w:shd w:val="clear" w:color="auto" w:fill="FFFFFF"/>
        <w:spacing w:after="0" w:line="360" w:lineRule="auto"/>
        <w:jc w:val="center"/>
        <w:rPr>
          <w:rFonts w:ascii="Arial" w:hAnsi="Arial" w:cs="Arial"/>
          <w:sz w:val="16"/>
          <w:szCs w:val="16"/>
        </w:rPr>
      </w:pPr>
    </w:p>
    <w:tbl>
      <w:tblPr>
        <w:tblW w:w="5000" w:type="pct"/>
        <w:tblCellSpacing w:w="0" w:type="dxa"/>
        <w:tblCellMar>
          <w:left w:w="0" w:type="dxa"/>
          <w:right w:w="0" w:type="dxa"/>
        </w:tblCellMar>
        <w:tblLook w:val="04A0" w:firstRow="1" w:lastRow="0" w:firstColumn="1" w:lastColumn="0" w:noHBand="0" w:noVBand="1"/>
      </w:tblPr>
      <w:tblGrid>
        <w:gridCol w:w="19"/>
        <w:gridCol w:w="9053"/>
      </w:tblGrid>
      <w:tr w:rsidR="00C70C80" w:rsidRPr="005F55EE" w14:paraId="6F9B8DCE" w14:textId="77777777" w:rsidTr="00C70C80">
        <w:trPr>
          <w:tblCellSpacing w:w="0" w:type="dxa"/>
        </w:trPr>
        <w:tc>
          <w:tcPr>
            <w:tcW w:w="0" w:type="auto"/>
            <w:vAlign w:val="center"/>
            <w:hideMark/>
          </w:tcPr>
          <w:p w14:paraId="1E2449F5" w14:textId="77777777" w:rsidR="00C70C80" w:rsidRDefault="00C70C80" w:rsidP="005F55EE">
            <w:pPr>
              <w:spacing w:after="0" w:line="360" w:lineRule="auto"/>
              <w:rPr>
                <w:rFonts w:ascii="Arial" w:eastAsia="Times New Roman" w:hAnsi="Arial" w:cs="Arial"/>
                <w:sz w:val="16"/>
                <w:szCs w:val="16"/>
                <w:lang w:eastAsia="pl-PL"/>
              </w:rPr>
            </w:pPr>
          </w:p>
          <w:p w14:paraId="71360B0D" w14:textId="77777777" w:rsidR="00350D94" w:rsidRDefault="00350D94" w:rsidP="005F55EE">
            <w:pPr>
              <w:spacing w:after="0" w:line="360" w:lineRule="auto"/>
              <w:rPr>
                <w:rFonts w:ascii="Arial" w:eastAsia="Times New Roman" w:hAnsi="Arial" w:cs="Arial"/>
                <w:sz w:val="16"/>
                <w:szCs w:val="16"/>
                <w:lang w:eastAsia="pl-PL"/>
              </w:rPr>
            </w:pPr>
          </w:p>
          <w:p w14:paraId="4152E3C4" w14:textId="77777777" w:rsidR="00350D94" w:rsidRPr="005F55EE" w:rsidRDefault="00350D94" w:rsidP="005F55EE">
            <w:pPr>
              <w:spacing w:after="0" w:line="360" w:lineRule="auto"/>
              <w:rPr>
                <w:rFonts w:ascii="Arial" w:eastAsia="Times New Roman" w:hAnsi="Arial" w:cs="Arial"/>
                <w:sz w:val="16"/>
                <w:szCs w:val="16"/>
                <w:lang w:eastAsia="pl-PL"/>
              </w:rPr>
            </w:pPr>
          </w:p>
        </w:tc>
        <w:tc>
          <w:tcPr>
            <w:tcW w:w="0" w:type="auto"/>
            <w:vAlign w:val="center"/>
            <w:hideMark/>
          </w:tcPr>
          <w:p w14:paraId="23F89B5D" w14:textId="77777777" w:rsidR="00C46397" w:rsidRPr="005F55EE" w:rsidRDefault="00C46397" w:rsidP="005F55EE">
            <w:pPr>
              <w:spacing w:after="0" w:line="360" w:lineRule="auto"/>
              <w:jc w:val="center"/>
              <w:rPr>
                <w:rFonts w:ascii="Arial" w:eastAsia="Times New Roman" w:hAnsi="Arial" w:cs="Arial"/>
                <w:sz w:val="16"/>
                <w:szCs w:val="16"/>
                <w:lang w:eastAsia="pl-PL"/>
              </w:rPr>
            </w:pPr>
          </w:p>
          <w:p w14:paraId="136D0B5D" w14:textId="77777777" w:rsidR="00C46397" w:rsidRPr="005F55EE" w:rsidRDefault="00C46397" w:rsidP="005F55EE">
            <w:pPr>
              <w:spacing w:after="0" w:line="360" w:lineRule="auto"/>
              <w:jc w:val="center"/>
              <w:rPr>
                <w:rFonts w:ascii="Arial" w:eastAsia="Times New Roman" w:hAnsi="Arial" w:cs="Arial"/>
                <w:sz w:val="16"/>
                <w:szCs w:val="16"/>
                <w:lang w:eastAsia="pl-PL"/>
              </w:rPr>
            </w:pPr>
          </w:p>
          <w:p w14:paraId="5959BAB0" w14:textId="77777777" w:rsidR="00C46397" w:rsidRPr="005F55EE" w:rsidRDefault="00C46397" w:rsidP="005F55EE">
            <w:pPr>
              <w:spacing w:after="0" w:line="360" w:lineRule="auto"/>
              <w:jc w:val="center"/>
              <w:rPr>
                <w:rFonts w:ascii="Arial" w:eastAsia="Times New Roman" w:hAnsi="Arial" w:cs="Arial"/>
                <w:sz w:val="16"/>
                <w:szCs w:val="16"/>
                <w:lang w:eastAsia="pl-PL"/>
              </w:rPr>
            </w:pPr>
          </w:p>
          <w:p w14:paraId="625BCBDA" w14:textId="77777777" w:rsidR="00C46397" w:rsidRPr="005F55EE" w:rsidRDefault="00C46397" w:rsidP="005F55EE">
            <w:pPr>
              <w:spacing w:after="0" w:line="360" w:lineRule="auto"/>
              <w:jc w:val="center"/>
              <w:rPr>
                <w:rFonts w:ascii="Arial" w:eastAsia="Times New Roman" w:hAnsi="Arial" w:cs="Arial"/>
                <w:sz w:val="16"/>
                <w:szCs w:val="16"/>
                <w:lang w:eastAsia="pl-PL"/>
              </w:rPr>
            </w:pPr>
          </w:p>
          <w:p w14:paraId="580E5730" w14:textId="77777777" w:rsidR="005F55EE" w:rsidRDefault="005F55EE" w:rsidP="005F55EE">
            <w:pPr>
              <w:spacing w:after="0" w:line="360" w:lineRule="auto"/>
              <w:rPr>
                <w:rFonts w:ascii="Arial" w:eastAsia="Times New Roman" w:hAnsi="Arial" w:cs="Arial"/>
                <w:sz w:val="16"/>
                <w:szCs w:val="16"/>
                <w:lang w:eastAsia="pl-PL"/>
              </w:rPr>
            </w:pPr>
          </w:p>
          <w:p w14:paraId="6AB1AEB2" w14:textId="77777777" w:rsidR="00BC7A60" w:rsidRPr="005F55EE" w:rsidRDefault="00BC7A60" w:rsidP="005F55EE">
            <w:pPr>
              <w:spacing w:after="0" w:line="360" w:lineRule="auto"/>
              <w:rPr>
                <w:rFonts w:ascii="Arial" w:eastAsia="Times New Roman" w:hAnsi="Arial" w:cs="Arial"/>
                <w:sz w:val="16"/>
                <w:szCs w:val="16"/>
                <w:lang w:eastAsia="pl-PL"/>
              </w:rPr>
            </w:pPr>
          </w:p>
          <w:p w14:paraId="3933C1ED" w14:textId="77777777" w:rsidR="0066292B" w:rsidRPr="005F55EE" w:rsidRDefault="0066292B" w:rsidP="005F55EE">
            <w:pPr>
              <w:spacing w:after="0" w:line="360" w:lineRule="auto"/>
              <w:jc w:val="center"/>
              <w:rPr>
                <w:rFonts w:ascii="Arial" w:eastAsia="Times New Roman" w:hAnsi="Arial" w:cs="Arial"/>
                <w:sz w:val="16"/>
                <w:szCs w:val="16"/>
                <w:lang w:eastAsia="pl-PL"/>
              </w:rPr>
            </w:pPr>
          </w:p>
          <w:p w14:paraId="11A373BF" w14:textId="77777777" w:rsidR="0066292B" w:rsidRPr="005F55EE" w:rsidRDefault="0066292B" w:rsidP="005F55EE">
            <w:pPr>
              <w:spacing w:after="0" w:line="360" w:lineRule="auto"/>
              <w:jc w:val="center"/>
              <w:rPr>
                <w:rFonts w:ascii="Arial" w:eastAsia="Times New Roman" w:hAnsi="Arial" w:cs="Arial"/>
                <w:sz w:val="16"/>
                <w:szCs w:val="16"/>
                <w:lang w:eastAsia="pl-PL"/>
              </w:rPr>
            </w:pPr>
          </w:p>
          <w:p w14:paraId="469C2746" w14:textId="77777777" w:rsidR="00C05E66" w:rsidRPr="005F55EE" w:rsidRDefault="00856E5A" w:rsidP="005F55EE">
            <w:pPr>
              <w:spacing w:after="0" w:line="360" w:lineRule="auto"/>
              <w:jc w:val="center"/>
              <w:rPr>
                <w:rFonts w:ascii="Arial" w:eastAsia="Times New Roman" w:hAnsi="Arial" w:cs="Arial"/>
                <w:sz w:val="16"/>
                <w:szCs w:val="16"/>
                <w:lang w:eastAsia="pl-PL"/>
              </w:rPr>
            </w:pPr>
            <w:r w:rsidRPr="00856E5A">
              <w:rPr>
                <w:rFonts w:ascii="Arial" w:eastAsia="Times New Roman" w:hAnsi="Arial" w:cs="Arial"/>
                <w:sz w:val="16"/>
                <w:szCs w:val="16"/>
                <w:lang w:eastAsia="pl-PL"/>
              </w:rPr>
              <w:t>33600000-6– Produkty farmaceutyczne</w:t>
            </w:r>
          </w:p>
        </w:tc>
      </w:tr>
    </w:tbl>
    <w:p w14:paraId="3D9C0ED3" w14:textId="77777777" w:rsidR="00C70C80" w:rsidRPr="005F55EE" w:rsidRDefault="00C70C80" w:rsidP="005F55EE">
      <w:pPr>
        <w:spacing w:after="0" w:line="360" w:lineRule="auto"/>
        <w:ind w:firstLine="708"/>
        <w:jc w:val="center"/>
        <w:rPr>
          <w:rFonts w:ascii="Arial" w:hAnsi="Arial" w:cs="Arial"/>
          <w:sz w:val="16"/>
          <w:szCs w:val="16"/>
        </w:rPr>
      </w:pPr>
    </w:p>
    <w:p w14:paraId="26F17937" w14:textId="77777777" w:rsidR="008A2C09" w:rsidRPr="005F55EE" w:rsidRDefault="008A2C09" w:rsidP="005F55EE">
      <w:pPr>
        <w:spacing w:after="0" w:line="360" w:lineRule="auto"/>
        <w:rPr>
          <w:rFonts w:ascii="Arial" w:hAnsi="Arial" w:cs="Arial"/>
          <w:sz w:val="16"/>
          <w:szCs w:val="16"/>
        </w:rPr>
      </w:pPr>
    </w:p>
    <w:p w14:paraId="18C3EE2D" w14:textId="77777777" w:rsidR="000E4FD8" w:rsidRDefault="000E4FD8" w:rsidP="005F55EE">
      <w:pPr>
        <w:spacing w:after="0" w:line="360" w:lineRule="auto"/>
        <w:rPr>
          <w:rFonts w:ascii="Arial" w:hAnsi="Arial" w:cs="Arial"/>
          <w:sz w:val="16"/>
          <w:szCs w:val="16"/>
        </w:rPr>
      </w:pPr>
    </w:p>
    <w:p w14:paraId="2F94FADB" w14:textId="77777777" w:rsidR="00A86571" w:rsidRDefault="00A86571" w:rsidP="005F55EE">
      <w:pPr>
        <w:spacing w:after="0" w:line="360" w:lineRule="auto"/>
        <w:rPr>
          <w:rFonts w:ascii="Arial" w:hAnsi="Arial" w:cs="Arial"/>
          <w:sz w:val="16"/>
          <w:szCs w:val="16"/>
        </w:rPr>
      </w:pPr>
    </w:p>
    <w:p w14:paraId="01687A7B" w14:textId="77777777" w:rsidR="00A86571" w:rsidRDefault="00A86571" w:rsidP="005F55EE">
      <w:pPr>
        <w:spacing w:after="0" w:line="360" w:lineRule="auto"/>
        <w:rPr>
          <w:rFonts w:ascii="Arial" w:hAnsi="Arial" w:cs="Arial"/>
          <w:sz w:val="16"/>
          <w:szCs w:val="16"/>
        </w:rPr>
      </w:pPr>
    </w:p>
    <w:p w14:paraId="72750C87" w14:textId="77777777" w:rsidR="001331EA" w:rsidRDefault="001331EA" w:rsidP="005F55EE">
      <w:pPr>
        <w:spacing w:after="0" w:line="360" w:lineRule="auto"/>
        <w:rPr>
          <w:rFonts w:ascii="Arial" w:hAnsi="Arial" w:cs="Arial"/>
          <w:sz w:val="16"/>
          <w:szCs w:val="16"/>
        </w:rPr>
      </w:pPr>
    </w:p>
    <w:p w14:paraId="1C4EA76A" w14:textId="77777777" w:rsidR="00BC7A60" w:rsidRDefault="00BC7A60" w:rsidP="005F55EE">
      <w:pPr>
        <w:spacing w:after="0" w:line="360" w:lineRule="auto"/>
        <w:rPr>
          <w:rFonts w:ascii="Arial" w:hAnsi="Arial" w:cs="Arial"/>
          <w:sz w:val="16"/>
          <w:szCs w:val="16"/>
        </w:rPr>
      </w:pPr>
    </w:p>
    <w:p w14:paraId="1C493021" w14:textId="77777777" w:rsidR="001331EA" w:rsidRDefault="001331EA" w:rsidP="005F55EE">
      <w:pPr>
        <w:spacing w:after="0" w:line="360" w:lineRule="auto"/>
        <w:rPr>
          <w:rFonts w:ascii="Arial" w:hAnsi="Arial" w:cs="Arial"/>
          <w:sz w:val="16"/>
          <w:szCs w:val="16"/>
        </w:rPr>
      </w:pPr>
    </w:p>
    <w:p w14:paraId="21A13230" w14:textId="77777777" w:rsidR="008A2C09" w:rsidRPr="005F55EE" w:rsidRDefault="008A2C09" w:rsidP="005F55EE">
      <w:pPr>
        <w:spacing w:after="0" w:line="360" w:lineRule="auto"/>
        <w:rPr>
          <w:rFonts w:ascii="Arial" w:hAnsi="Arial" w:cs="Arial"/>
          <w:b/>
          <w:sz w:val="16"/>
          <w:szCs w:val="16"/>
        </w:rPr>
      </w:pPr>
      <w:r w:rsidRPr="005F55EE">
        <w:rPr>
          <w:rFonts w:ascii="Arial" w:hAnsi="Arial" w:cs="Arial"/>
          <w:b/>
          <w:sz w:val="16"/>
          <w:szCs w:val="16"/>
        </w:rPr>
        <w:lastRenderedPageBreak/>
        <w:t>Podstawa prawna:</w:t>
      </w:r>
    </w:p>
    <w:p w14:paraId="400F25C4" w14:textId="6C1528D6" w:rsidR="00117326" w:rsidRPr="00A86571" w:rsidRDefault="00117326" w:rsidP="005F55EE">
      <w:pPr>
        <w:pBdr>
          <w:top w:val="nil"/>
          <w:left w:val="nil"/>
          <w:bottom w:val="nil"/>
          <w:right w:val="nil"/>
          <w:between w:val="nil"/>
        </w:pBdr>
        <w:spacing w:after="0" w:line="360" w:lineRule="auto"/>
        <w:jc w:val="both"/>
        <w:rPr>
          <w:rFonts w:ascii="Arial" w:eastAsia="Arial" w:hAnsi="Arial" w:cs="Arial"/>
          <w:color w:val="000000"/>
          <w:sz w:val="16"/>
          <w:szCs w:val="16"/>
        </w:rPr>
      </w:pPr>
      <w:r w:rsidRPr="005F55EE">
        <w:rPr>
          <w:rFonts w:ascii="Arial" w:eastAsia="Arial" w:hAnsi="Arial" w:cs="Arial"/>
          <w:color w:val="000000"/>
          <w:sz w:val="16"/>
          <w:szCs w:val="16"/>
        </w:rPr>
        <w:t xml:space="preserve">Postępowanie jest prowadzone w trybie </w:t>
      </w:r>
      <w:r w:rsidR="008D3975" w:rsidRPr="005F55EE">
        <w:rPr>
          <w:rFonts w:ascii="Arial" w:eastAsia="Arial" w:hAnsi="Arial" w:cs="Arial"/>
          <w:color w:val="000000"/>
          <w:sz w:val="16"/>
          <w:szCs w:val="16"/>
        </w:rPr>
        <w:t>podstawowym</w:t>
      </w:r>
      <w:r w:rsidRPr="005F55EE">
        <w:rPr>
          <w:rFonts w:ascii="Arial" w:eastAsia="Arial" w:hAnsi="Arial" w:cs="Arial"/>
          <w:color w:val="000000"/>
          <w:sz w:val="16"/>
          <w:szCs w:val="16"/>
        </w:rPr>
        <w:t>, zgodnie z przepisami</w:t>
      </w:r>
      <w:r w:rsidR="00AF0448" w:rsidRPr="005F55EE">
        <w:rPr>
          <w:rFonts w:ascii="Arial" w:eastAsia="Arial" w:hAnsi="Arial" w:cs="Arial"/>
          <w:color w:val="000000"/>
          <w:sz w:val="16"/>
          <w:szCs w:val="16"/>
        </w:rPr>
        <w:t xml:space="preserve"> art</w:t>
      </w:r>
      <w:r w:rsidR="003226E9" w:rsidRPr="005F55EE">
        <w:rPr>
          <w:rFonts w:ascii="Arial" w:eastAsia="Arial" w:hAnsi="Arial" w:cs="Arial"/>
          <w:color w:val="000000"/>
          <w:sz w:val="16"/>
          <w:szCs w:val="16"/>
        </w:rPr>
        <w:t xml:space="preserve">. 275 pkt 1 </w:t>
      </w:r>
      <w:r w:rsidRPr="005F55EE">
        <w:rPr>
          <w:rFonts w:ascii="Arial" w:eastAsia="Arial" w:hAnsi="Arial" w:cs="Arial"/>
          <w:color w:val="000000"/>
          <w:sz w:val="16"/>
          <w:szCs w:val="16"/>
        </w:rPr>
        <w:t xml:space="preserve">ustawy z dnia 11 września 2019 r. Prawo </w:t>
      </w:r>
      <w:r w:rsidRPr="00A86571">
        <w:rPr>
          <w:rFonts w:ascii="Arial" w:eastAsia="Arial" w:hAnsi="Arial" w:cs="Arial"/>
          <w:color w:val="000000"/>
          <w:sz w:val="16"/>
          <w:szCs w:val="16"/>
        </w:rPr>
        <w:t>zamówień publicznych (</w:t>
      </w:r>
      <w:proofErr w:type="spellStart"/>
      <w:r w:rsidR="007F4751">
        <w:rPr>
          <w:rFonts w:ascii="Arial" w:eastAsia="Arial" w:hAnsi="Arial" w:cs="Arial"/>
          <w:color w:val="000000"/>
          <w:sz w:val="16"/>
          <w:szCs w:val="16"/>
        </w:rPr>
        <w:t>t</w:t>
      </w:r>
      <w:r w:rsidR="00BC7A60" w:rsidRPr="00BC7A60">
        <w:rPr>
          <w:rFonts w:ascii="Arial" w:eastAsia="Arial" w:hAnsi="Arial" w:cs="Arial"/>
          <w:color w:val="000000"/>
          <w:sz w:val="16"/>
          <w:szCs w:val="16"/>
        </w:rPr>
        <w:t>.j</w:t>
      </w:r>
      <w:proofErr w:type="spellEnd"/>
      <w:r w:rsidR="00BC7A60" w:rsidRPr="00BC7A60">
        <w:rPr>
          <w:rFonts w:ascii="Arial" w:eastAsia="Arial" w:hAnsi="Arial" w:cs="Arial"/>
          <w:color w:val="000000"/>
          <w:sz w:val="16"/>
          <w:szCs w:val="16"/>
        </w:rPr>
        <w:t>. Dz. U. z 2024 r. poz. 1320 z późn. zm.</w:t>
      </w:r>
      <w:r w:rsidRPr="00A86571">
        <w:rPr>
          <w:rFonts w:ascii="Arial" w:eastAsia="Arial" w:hAnsi="Arial" w:cs="Arial"/>
          <w:color w:val="000000"/>
          <w:sz w:val="16"/>
          <w:szCs w:val="16"/>
        </w:rPr>
        <w:t>), zwanej dalej ustawą Pzp. Właściwą procedurą przeprowadzenia niniejszego postępowania są przepisy dla</w:t>
      </w:r>
      <w:r w:rsidR="006523A1">
        <w:rPr>
          <w:rFonts w:ascii="Arial" w:eastAsia="Arial" w:hAnsi="Arial" w:cs="Arial"/>
          <w:color w:val="000000"/>
          <w:sz w:val="16"/>
          <w:szCs w:val="16"/>
        </w:rPr>
        <w:t xml:space="preserve"> </w:t>
      </w:r>
      <w:r w:rsidRPr="00A86571">
        <w:rPr>
          <w:rFonts w:ascii="Arial" w:eastAsia="Arial" w:hAnsi="Arial" w:cs="Arial"/>
          <w:color w:val="000000"/>
          <w:sz w:val="16"/>
          <w:szCs w:val="16"/>
        </w:rPr>
        <w:t>zamówie</w:t>
      </w:r>
      <w:r w:rsidR="00F51F75" w:rsidRPr="00A86571">
        <w:rPr>
          <w:rFonts w:ascii="Arial" w:eastAsia="Arial" w:hAnsi="Arial" w:cs="Arial"/>
          <w:color w:val="000000"/>
          <w:sz w:val="16"/>
          <w:szCs w:val="16"/>
        </w:rPr>
        <w:t>ń nieprzekraczających kwot</w:t>
      </w:r>
      <w:r w:rsidR="00E55BC3">
        <w:rPr>
          <w:rFonts w:ascii="Arial" w:eastAsia="Arial" w:hAnsi="Arial" w:cs="Arial"/>
          <w:color w:val="000000"/>
          <w:sz w:val="16"/>
          <w:szCs w:val="16"/>
        </w:rPr>
        <w:t>y</w:t>
      </w:r>
      <w:r w:rsidR="00F51F75" w:rsidRPr="00A86571">
        <w:rPr>
          <w:rFonts w:ascii="Arial" w:eastAsia="Arial" w:hAnsi="Arial" w:cs="Arial"/>
          <w:color w:val="000000"/>
          <w:sz w:val="16"/>
          <w:szCs w:val="16"/>
        </w:rPr>
        <w:t xml:space="preserve"> </w:t>
      </w:r>
      <w:r w:rsidR="008E4FFA">
        <w:rPr>
          <w:rFonts w:ascii="Arial" w:eastAsia="Arial" w:hAnsi="Arial" w:cs="Arial"/>
          <w:color w:val="000000"/>
          <w:sz w:val="16"/>
          <w:szCs w:val="16"/>
        </w:rPr>
        <w:t>2</w:t>
      </w:r>
      <w:r w:rsidR="00BC7A60">
        <w:rPr>
          <w:rFonts w:ascii="Arial" w:eastAsia="Arial" w:hAnsi="Arial" w:cs="Arial"/>
          <w:color w:val="000000"/>
          <w:sz w:val="16"/>
          <w:szCs w:val="16"/>
        </w:rPr>
        <w:t xml:space="preserve">16 </w:t>
      </w:r>
      <w:r w:rsidR="008E4FFA" w:rsidRPr="00356349">
        <w:rPr>
          <w:rFonts w:ascii="Arial" w:eastAsia="Arial" w:hAnsi="Arial" w:cs="Arial"/>
          <w:color w:val="000000"/>
          <w:sz w:val="16"/>
          <w:szCs w:val="16"/>
        </w:rPr>
        <w:t>000,00</w:t>
      </w:r>
      <w:r w:rsidR="008E4FFA">
        <w:rPr>
          <w:rFonts w:ascii="Arial" w:eastAsia="Arial" w:hAnsi="Arial" w:cs="Arial"/>
          <w:color w:val="000000"/>
          <w:sz w:val="16"/>
          <w:szCs w:val="16"/>
        </w:rPr>
        <w:t xml:space="preserve"> </w:t>
      </w:r>
      <w:r w:rsidRPr="00A86571">
        <w:rPr>
          <w:rFonts w:ascii="Arial" w:eastAsia="Arial" w:hAnsi="Arial" w:cs="Arial"/>
          <w:color w:val="000000"/>
          <w:sz w:val="16"/>
          <w:szCs w:val="16"/>
        </w:rPr>
        <w:t>€.</w:t>
      </w:r>
    </w:p>
    <w:p w14:paraId="2028B13D" w14:textId="77777777" w:rsidR="00F51F75" w:rsidRPr="00A86571" w:rsidRDefault="00F51F75" w:rsidP="005F55EE">
      <w:pPr>
        <w:pBdr>
          <w:top w:val="nil"/>
          <w:left w:val="nil"/>
          <w:bottom w:val="nil"/>
          <w:right w:val="nil"/>
          <w:between w:val="nil"/>
        </w:pBdr>
        <w:spacing w:after="0" w:line="360" w:lineRule="auto"/>
        <w:jc w:val="both"/>
        <w:rPr>
          <w:rFonts w:ascii="Arial" w:eastAsia="Arial" w:hAnsi="Arial" w:cs="Arial"/>
          <w:color w:val="000000"/>
          <w:sz w:val="16"/>
          <w:szCs w:val="16"/>
        </w:rPr>
      </w:pPr>
    </w:p>
    <w:p w14:paraId="54242D40" w14:textId="77777777" w:rsidR="00A86571" w:rsidRPr="00DA7CDD" w:rsidRDefault="00A86571" w:rsidP="00A86571">
      <w:pPr>
        <w:pBdr>
          <w:top w:val="nil"/>
          <w:left w:val="nil"/>
          <w:bottom w:val="nil"/>
          <w:right w:val="nil"/>
          <w:between w:val="nil"/>
        </w:pBdr>
        <w:spacing w:after="0" w:line="360" w:lineRule="auto"/>
        <w:jc w:val="both"/>
        <w:rPr>
          <w:rFonts w:ascii="Arial" w:eastAsia="Arial" w:hAnsi="Arial" w:cs="Arial"/>
          <w:b/>
          <w:color w:val="000000"/>
          <w:sz w:val="16"/>
          <w:szCs w:val="16"/>
        </w:rPr>
      </w:pPr>
      <w:r w:rsidRPr="00DA7CDD">
        <w:rPr>
          <w:rFonts w:ascii="Arial" w:eastAsia="Arial" w:hAnsi="Arial" w:cs="Arial"/>
          <w:b/>
          <w:color w:val="000000"/>
          <w:sz w:val="16"/>
          <w:szCs w:val="16"/>
        </w:rPr>
        <w:t>Postępowanie prowadzone jest przy użyciu środków komunikacji elektronicznej z wykorzystaniem:</w:t>
      </w:r>
    </w:p>
    <w:p w14:paraId="0AE8E405" w14:textId="77777777" w:rsidR="00A86571" w:rsidRPr="00DA7CDD" w:rsidRDefault="00A86571" w:rsidP="00A86571">
      <w:pPr>
        <w:pBdr>
          <w:top w:val="nil"/>
          <w:left w:val="nil"/>
          <w:bottom w:val="nil"/>
          <w:right w:val="nil"/>
          <w:between w:val="nil"/>
        </w:pBdr>
        <w:spacing w:after="0" w:line="360" w:lineRule="auto"/>
        <w:jc w:val="both"/>
        <w:rPr>
          <w:rFonts w:ascii="Arial" w:eastAsia="Arial" w:hAnsi="Arial" w:cs="Arial"/>
          <w:color w:val="000000"/>
          <w:sz w:val="16"/>
          <w:szCs w:val="16"/>
        </w:rPr>
      </w:pPr>
      <w:r w:rsidRPr="00DA7CDD">
        <w:rPr>
          <w:rFonts w:ascii="Arial" w:eastAsia="Arial" w:hAnsi="Arial" w:cs="Arial"/>
          <w:color w:val="000000"/>
          <w:sz w:val="16"/>
          <w:szCs w:val="16"/>
        </w:rPr>
        <w:t xml:space="preserve">- Strony internetowej Zamawiającego: </w:t>
      </w:r>
      <w:hyperlink r:id="rId8" w:history="1">
        <w:r w:rsidRPr="00DA7CDD">
          <w:rPr>
            <w:rStyle w:val="Hipercze"/>
            <w:rFonts w:ascii="Arial" w:eastAsia="Arial" w:hAnsi="Arial" w:cs="Arial"/>
            <w:sz w:val="16"/>
            <w:szCs w:val="16"/>
          </w:rPr>
          <w:t>www.szpitalrydygier.pl</w:t>
        </w:r>
      </w:hyperlink>
    </w:p>
    <w:p w14:paraId="23803948" w14:textId="77777777" w:rsidR="00A86571" w:rsidRPr="00DA7CDD" w:rsidRDefault="00A86571" w:rsidP="00A86571">
      <w:pPr>
        <w:pBdr>
          <w:top w:val="nil"/>
          <w:left w:val="nil"/>
          <w:bottom w:val="nil"/>
          <w:right w:val="nil"/>
          <w:between w:val="nil"/>
        </w:pBdr>
        <w:spacing w:after="0" w:line="360" w:lineRule="auto"/>
        <w:jc w:val="both"/>
        <w:rPr>
          <w:rFonts w:ascii="Arial" w:eastAsia="Arial" w:hAnsi="Arial" w:cs="Arial"/>
          <w:color w:val="000000"/>
          <w:sz w:val="16"/>
          <w:szCs w:val="16"/>
        </w:rPr>
      </w:pPr>
      <w:r w:rsidRPr="00DA7CDD">
        <w:rPr>
          <w:rFonts w:ascii="Arial" w:eastAsia="Arial" w:hAnsi="Arial" w:cs="Arial"/>
          <w:color w:val="000000"/>
          <w:sz w:val="16"/>
          <w:szCs w:val="16"/>
        </w:rPr>
        <w:t xml:space="preserve">- Strony internetowej prowadzonego postępowania – Platforma: </w:t>
      </w:r>
      <w:hyperlink r:id="rId9" w:history="1">
        <w:r w:rsidRPr="00DA7CDD">
          <w:rPr>
            <w:rStyle w:val="Hipercze"/>
            <w:rFonts w:ascii="Arial" w:eastAsia="Arial" w:hAnsi="Arial" w:cs="Arial"/>
            <w:sz w:val="16"/>
            <w:szCs w:val="16"/>
          </w:rPr>
          <w:t>https://ezamowienia.gov.pl/</w:t>
        </w:r>
      </w:hyperlink>
    </w:p>
    <w:p w14:paraId="0922521B" w14:textId="77777777" w:rsidR="00A86571" w:rsidRPr="00A86571" w:rsidRDefault="00A86571" w:rsidP="00A86571">
      <w:pPr>
        <w:pBdr>
          <w:top w:val="nil"/>
          <w:left w:val="nil"/>
          <w:bottom w:val="nil"/>
          <w:right w:val="nil"/>
          <w:between w:val="nil"/>
        </w:pBdr>
        <w:spacing w:after="0" w:line="360" w:lineRule="auto"/>
        <w:jc w:val="both"/>
        <w:rPr>
          <w:rFonts w:ascii="Arial" w:eastAsia="Arial" w:hAnsi="Arial" w:cs="Arial"/>
          <w:color w:val="000000"/>
          <w:sz w:val="16"/>
          <w:szCs w:val="16"/>
        </w:rPr>
      </w:pPr>
      <w:r w:rsidRPr="00DA7CDD">
        <w:rPr>
          <w:rFonts w:ascii="Arial" w:eastAsia="Arial" w:hAnsi="Arial" w:cs="Arial"/>
          <w:color w:val="000000"/>
          <w:sz w:val="16"/>
          <w:szCs w:val="16"/>
        </w:rPr>
        <w:t>- Poczty elektronicznej Zamawiającego.</w:t>
      </w:r>
    </w:p>
    <w:p w14:paraId="04B48C36" w14:textId="77777777" w:rsidR="007F3AD0" w:rsidRPr="00A86571" w:rsidRDefault="007F3AD0" w:rsidP="005F55EE">
      <w:pPr>
        <w:spacing w:after="0" w:line="360" w:lineRule="auto"/>
        <w:rPr>
          <w:rFonts w:ascii="Arial" w:hAnsi="Arial" w:cs="Arial"/>
          <w:sz w:val="16"/>
          <w:szCs w:val="16"/>
        </w:rPr>
      </w:pPr>
    </w:p>
    <w:p w14:paraId="1D73A226" w14:textId="77777777" w:rsidR="008A2C09" w:rsidRPr="00A86571" w:rsidRDefault="008A2C09" w:rsidP="005F55EE">
      <w:pPr>
        <w:spacing w:after="0" w:line="360" w:lineRule="auto"/>
        <w:rPr>
          <w:rFonts w:ascii="Arial" w:hAnsi="Arial" w:cs="Arial"/>
          <w:b/>
          <w:sz w:val="16"/>
          <w:szCs w:val="16"/>
          <w:u w:val="single"/>
        </w:rPr>
      </w:pPr>
      <w:r w:rsidRPr="00A86571">
        <w:rPr>
          <w:rFonts w:ascii="Arial" w:hAnsi="Arial" w:cs="Arial"/>
          <w:b/>
          <w:sz w:val="16"/>
          <w:szCs w:val="16"/>
          <w:u w:val="single"/>
        </w:rPr>
        <w:t>I. ZAMAWIAJĄCY</w:t>
      </w:r>
    </w:p>
    <w:p w14:paraId="78205DEC" w14:textId="77777777" w:rsidR="008A2C09" w:rsidRPr="00A86571" w:rsidRDefault="008A2C09" w:rsidP="005F55EE">
      <w:pPr>
        <w:spacing w:after="0" w:line="360" w:lineRule="auto"/>
        <w:rPr>
          <w:rFonts w:ascii="Arial" w:hAnsi="Arial" w:cs="Arial"/>
          <w:b/>
          <w:sz w:val="16"/>
          <w:szCs w:val="16"/>
        </w:rPr>
      </w:pPr>
      <w:r w:rsidRPr="00A86571">
        <w:rPr>
          <w:rFonts w:ascii="Arial" w:hAnsi="Arial" w:cs="Arial"/>
          <w:b/>
          <w:sz w:val="16"/>
          <w:szCs w:val="16"/>
        </w:rPr>
        <w:t>Szpital Specjalistyczny im. Ludwika Rydygiera w Krakowie sp. z o.o.</w:t>
      </w:r>
    </w:p>
    <w:p w14:paraId="0CC029F0" w14:textId="77777777" w:rsidR="008A2C09" w:rsidRPr="00A86571" w:rsidRDefault="008A2C09" w:rsidP="005F55EE">
      <w:pPr>
        <w:spacing w:after="0" w:line="360" w:lineRule="auto"/>
        <w:rPr>
          <w:rFonts w:ascii="Arial" w:hAnsi="Arial" w:cs="Arial"/>
          <w:b/>
          <w:sz w:val="16"/>
          <w:szCs w:val="16"/>
        </w:rPr>
      </w:pPr>
      <w:r w:rsidRPr="00A86571">
        <w:rPr>
          <w:rFonts w:ascii="Arial" w:hAnsi="Arial" w:cs="Arial"/>
          <w:b/>
          <w:sz w:val="16"/>
          <w:szCs w:val="16"/>
        </w:rPr>
        <w:t>Dział Zamówień Publicznych i Zaopatrzenia</w:t>
      </w:r>
    </w:p>
    <w:p w14:paraId="431591C3" w14:textId="77777777" w:rsidR="008A2C09" w:rsidRPr="00A86571" w:rsidRDefault="008A2C09" w:rsidP="005F55EE">
      <w:pPr>
        <w:spacing w:after="0" w:line="360" w:lineRule="auto"/>
        <w:rPr>
          <w:rFonts w:ascii="Arial" w:hAnsi="Arial" w:cs="Arial"/>
          <w:b/>
          <w:sz w:val="16"/>
          <w:szCs w:val="16"/>
        </w:rPr>
      </w:pPr>
      <w:r w:rsidRPr="00A86571">
        <w:rPr>
          <w:rFonts w:ascii="Arial" w:hAnsi="Arial" w:cs="Arial"/>
          <w:b/>
          <w:sz w:val="16"/>
          <w:szCs w:val="16"/>
        </w:rPr>
        <w:t>31-826 Kraków, os. Złotej Jesieni 1</w:t>
      </w:r>
    </w:p>
    <w:p w14:paraId="2D85BACF" w14:textId="77777777" w:rsidR="008A2C09" w:rsidRPr="004525F8" w:rsidRDefault="008A2C09" w:rsidP="005F55EE">
      <w:pPr>
        <w:spacing w:after="0" w:line="360" w:lineRule="auto"/>
        <w:rPr>
          <w:rFonts w:ascii="Arial" w:hAnsi="Arial" w:cs="Arial"/>
          <w:sz w:val="16"/>
          <w:szCs w:val="16"/>
        </w:rPr>
      </w:pPr>
      <w:r w:rsidRPr="004525F8">
        <w:rPr>
          <w:rFonts w:ascii="Arial" w:hAnsi="Arial" w:cs="Arial"/>
          <w:sz w:val="16"/>
          <w:szCs w:val="16"/>
        </w:rPr>
        <w:t>tel. 12 64 68 109, 210, fax 12 64 68 173, 930</w:t>
      </w:r>
    </w:p>
    <w:p w14:paraId="7E5C7049" w14:textId="77777777" w:rsidR="008A2C09" w:rsidRPr="00B16E36" w:rsidRDefault="008A2C09" w:rsidP="005F55EE">
      <w:pPr>
        <w:spacing w:after="0" w:line="360" w:lineRule="auto"/>
        <w:rPr>
          <w:rFonts w:ascii="Arial" w:hAnsi="Arial" w:cs="Arial"/>
          <w:sz w:val="16"/>
          <w:szCs w:val="16"/>
        </w:rPr>
      </w:pPr>
      <w:r w:rsidRPr="00B16E36">
        <w:rPr>
          <w:rFonts w:ascii="Arial" w:hAnsi="Arial" w:cs="Arial"/>
          <w:sz w:val="16"/>
          <w:szCs w:val="16"/>
        </w:rPr>
        <w:t>REGON: 121188694     NIP: 678 31 05 119</w:t>
      </w:r>
    </w:p>
    <w:p w14:paraId="3B4C9F99" w14:textId="77777777" w:rsidR="008A2C09" w:rsidRPr="00B16E36" w:rsidRDefault="008A2C09" w:rsidP="005F55EE">
      <w:pPr>
        <w:spacing w:after="0" w:line="360" w:lineRule="auto"/>
        <w:rPr>
          <w:rFonts w:ascii="Arial" w:hAnsi="Arial" w:cs="Arial"/>
          <w:sz w:val="16"/>
          <w:szCs w:val="16"/>
        </w:rPr>
      </w:pPr>
      <w:r w:rsidRPr="00B16E36">
        <w:rPr>
          <w:rFonts w:ascii="Arial" w:hAnsi="Arial" w:cs="Arial"/>
          <w:sz w:val="16"/>
          <w:szCs w:val="16"/>
        </w:rPr>
        <w:t>KRS: 0000352784</w:t>
      </w:r>
    </w:p>
    <w:p w14:paraId="05938CD3" w14:textId="77777777" w:rsidR="00117326" w:rsidRPr="00A86571" w:rsidRDefault="00117326" w:rsidP="005F55EE">
      <w:pPr>
        <w:pBdr>
          <w:top w:val="nil"/>
          <w:left w:val="nil"/>
          <w:bottom w:val="nil"/>
          <w:right w:val="nil"/>
          <w:between w:val="nil"/>
        </w:pBdr>
        <w:shd w:val="clear" w:color="auto" w:fill="FFFFFF"/>
        <w:spacing w:after="0" w:line="360" w:lineRule="auto"/>
        <w:jc w:val="both"/>
        <w:rPr>
          <w:rFonts w:ascii="Arial" w:eastAsia="Arial" w:hAnsi="Arial" w:cs="Arial"/>
          <w:color w:val="000000"/>
          <w:sz w:val="16"/>
          <w:szCs w:val="16"/>
        </w:rPr>
      </w:pPr>
      <w:r w:rsidRPr="00A86571">
        <w:rPr>
          <w:rFonts w:ascii="Arial" w:eastAsia="Arial" w:hAnsi="Arial" w:cs="Arial"/>
          <w:color w:val="000000"/>
          <w:sz w:val="16"/>
          <w:szCs w:val="16"/>
        </w:rPr>
        <w:t xml:space="preserve">Adres </w:t>
      </w:r>
      <w:r w:rsidR="003B6FBD" w:rsidRPr="00A86571">
        <w:rPr>
          <w:rFonts w:ascii="Arial" w:eastAsia="Arial" w:hAnsi="Arial" w:cs="Arial"/>
          <w:color w:val="000000"/>
          <w:sz w:val="16"/>
          <w:szCs w:val="16"/>
        </w:rPr>
        <w:t xml:space="preserve">strony </w:t>
      </w:r>
      <w:r w:rsidRPr="00A86571">
        <w:rPr>
          <w:rFonts w:ascii="Arial" w:eastAsia="Arial" w:hAnsi="Arial" w:cs="Arial"/>
          <w:color w:val="000000"/>
          <w:sz w:val="16"/>
          <w:szCs w:val="16"/>
        </w:rPr>
        <w:t>internetow</w:t>
      </w:r>
      <w:r w:rsidR="003B6FBD" w:rsidRPr="00A86571">
        <w:rPr>
          <w:rFonts w:ascii="Arial" w:eastAsia="Arial" w:hAnsi="Arial" w:cs="Arial"/>
          <w:color w:val="000000"/>
          <w:sz w:val="16"/>
          <w:szCs w:val="16"/>
        </w:rPr>
        <w:t>ej</w:t>
      </w:r>
      <w:r w:rsidRPr="00A86571">
        <w:rPr>
          <w:rFonts w:ascii="Arial" w:eastAsia="Arial" w:hAnsi="Arial" w:cs="Arial"/>
          <w:color w:val="000000"/>
          <w:sz w:val="16"/>
          <w:szCs w:val="16"/>
        </w:rPr>
        <w:t xml:space="preserve"> na której udostępniane będą m.in. zmiany i wyjaśnienia treści SWZ oraz inne dokumenty zamówienia bezpośrednio związane z postępowaniem o udzielenie zamówienia:</w:t>
      </w:r>
    </w:p>
    <w:p w14:paraId="088E1EC6" w14:textId="77777777" w:rsidR="00A86571" w:rsidRPr="00DA7CDD" w:rsidRDefault="00A86571" w:rsidP="00293562">
      <w:pPr>
        <w:numPr>
          <w:ilvl w:val="0"/>
          <w:numId w:val="19"/>
        </w:numPr>
        <w:pBdr>
          <w:top w:val="nil"/>
          <w:left w:val="nil"/>
          <w:bottom w:val="nil"/>
          <w:right w:val="nil"/>
          <w:between w:val="nil"/>
        </w:pBdr>
        <w:shd w:val="clear" w:color="auto" w:fill="FFFFFF"/>
        <w:tabs>
          <w:tab w:val="left" w:pos="720"/>
        </w:tabs>
        <w:spacing w:after="0" w:line="360" w:lineRule="auto"/>
        <w:ind w:left="357" w:hanging="357"/>
        <w:jc w:val="both"/>
        <w:rPr>
          <w:rFonts w:ascii="Arial" w:hAnsi="Arial" w:cs="Arial"/>
          <w:color w:val="000000"/>
          <w:sz w:val="16"/>
          <w:szCs w:val="16"/>
        </w:rPr>
      </w:pPr>
      <w:hyperlink r:id="rId10" w:history="1">
        <w:r w:rsidRPr="00DA7CDD">
          <w:rPr>
            <w:rStyle w:val="Hipercze"/>
            <w:rFonts w:ascii="Arial" w:eastAsia="Arial" w:hAnsi="Arial" w:cs="Arial"/>
            <w:sz w:val="16"/>
            <w:szCs w:val="16"/>
          </w:rPr>
          <w:t>https://ezamowienia.gov.pl</w:t>
        </w:r>
      </w:hyperlink>
    </w:p>
    <w:p w14:paraId="4F3F342C" w14:textId="77777777" w:rsidR="00A86571" w:rsidRPr="00DA7CDD" w:rsidRDefault="00A86571" w:rsidP="00293562">
      <w:pPr>
        <w:numPr>
          <w:ilvl w:val="0"/>
          <w:numId w:val="19"/>
        </w:numPr>
        <w:pBdr>
          <w:top w:val="nil"/>
          <w:left w:val="nil"/>
          <w:bottom w:val="nil"/>
          <w:right w:val="nil"/>
          <w:between w:val="nil"/>
        </w:pBdr>
        <w:shd w:val="clear" w:color="auto" w:fill="FFFFFF"/>
        <w:tabs>
          <w:tab w:val="left" w:pos="720"/>
        </w:tabs>
        <w:spacing w:after="0" w:line="360" w:lineRule="auto"/>
        <w:ind w:left="357" w:hanging="357"/>
        <w:jc w:val="both"/>
        <w:rPr>
          <w:rFonts w:ascii="Arial" w:hAnsi="Arial" w:cs="Arial"/>
          <w:color w:val="000000"/>
          <w:sz w:val="16"/>
          <w:szCs w:val="16"/>
        </w:rPr>
      </w:pPr>
      <w:hyperlink r:id="rId11">
        <w:r w:rsidRPr="00DA7CDD">
          <w:rPr>
            <w:rFonts w:ascii="Arial" w:eastAsia="Arial" w:hAnsi="Arial" w:cs="Arial"/>
            <w:color w:val="0000FF"/>
            <w:sz w:val="16"/>
            <w:szCs w:val="16"/>
            <w:u w:val="single"/>
          </w:rPr>
          <w:t>www.szpitalrydygier.pl</w:t>
        </w:r>
      </w:hyperlink>
    </w:p>
    <w:p w14:paraId="46C15633" w14:textId="77777777" w:rsidR="00936093" w:rsidRPr="005F55EE" w:rsidRDefault="00936093" w:rsidP="005F55EE">
      <w:pPr>
        <w:spacing w:after="0" w:line="360" w:lineRule="auto"/>
        <w:rPr>
          <w:rFonts w:ascii="Arial" w:hAnsi="Arial" w:cs="Arial"/>
          <w:sz w:val="16"/>
          <w:szCs w:val="16"/>
        </w:rPr>
      </w:pPr>
    </w:p>
    <w:p w14:paraId="0214B0AF" w14:textId="77777777" w:rsidR="008A2C09" w:rsidRPr="00350D94" w:rsidRDefault="008A2C09" w:rsidP="005F55EE">
      <w:pPr>
        <w:spacing w:after="0" w:line="360" w:lineRule="auto"/>
        <w:jc w:val="both"/>
        <w:rPr>
          <w:rFonts w:ascii="Arial" w:hAnsi="Arial" w:cs="Arial"/>
          <w:b/>
          <w:sz w:val="16"/>
          <w:szCs w:val="16"/>
          <w:u w:val="single"/>
        </w:rPr>
      </w:pPr>
      <w:r w:rsidRPr="00350D94">
        <w:rPr>
          <w:rFonts w:ascii="Arial" w:hAnsi="Arial" w:cs="Arial"/>
          <w:b/>
          <w:sz w:val="16"/>
          <w:szCs w:val="16"/>
          <w:u w:val="single"/>
        </w:rPr>
        <w:t xml:space="preserve">II. OSOBY </w:t>
      </w:r>
      <w:r w:rsidR="00DF7BA0" w:rsidRPr="00350D94">
        <w:rPr>
          <w:rFonts w:ascii="Arial" w:hAnsi="Arial" w:cs="Arial"/>
          <w:b/>
          <w:sz w:val="16"/>
          <w:szCs w:val="16"/>
          <w:u w:val="single"/>
        </w:rPr>
        <w:t>UPRAWNIONE</w:t>
      </w:r>
      <w:r w:rsidRPr="00350D94">
        <w:rPr>
          <w:rFonts w:ascii="Arial" w:hAnsi="Arial" w:cs="Arial"/>
          <w:b/>
          <w:sz w:val="16"/>
          <w:szCs w:val="16"/>
          <w:u w:val="single"/>
        </w:rPr>
        <w:t xml:space="preserve"> DO KONTAKTU:</w:t>
      </w:r>
    </w:p>
    <w:p w14:paraId="6ECAC7FE" w14:textId="77777777" w:rsidR="008A2C09" w:rsidRPr="00350D94" w:rsidRDefault="008A2C09" w:rsidP="00293562">
      <w:pPr>
        <w:numPr>
          <w:ilvl w:val="0"/>
          <w:numId w:val="9"/>
        </w:numPr>
        <w:spacing w:after="0" w:line="360" w:lineRule="auto"/>
        <w:ind w:left="357" w:hanging="357"/>
        <w:jc w:val="both"/>
        <w:rPr>
          <w:rFonts w:ascii="Arial" w:hAnsi="Arial" w:cs="Arial"/>
          <w:sz w:val="16"/>
          <w:szCs w:val="16"/>
        </w:rPr>
      </w:pPr>
      <w:r w:rsidRPr="00350D94">
        <w:rPr>
          <w:rFonts w:ascii="Arial" w:hAnsi="Arial" w:cs="Arial"/>
          <w:sz w:val="16"/>
          <w:szCs w:val="16"/>
        </w:rPr>
        <w:t>W zakresie formalnym:</w:t>
      </w:r>
    </w:p>
    <w:p w14:paraId="01376544" w14:textId="23D2A80B" w:rsidR="00C73DA0" w:rsidRPr="00753676" w:rsidRDefault="00C73DA0" w:rsidP="00AA242F">
      <w:pPr>
        <w:pStyle w:val="Akapitzlist"/>
        <w:numPr>
          <w:ilvl w:val="0"/>
          <w:numId w:val="35"/>
        </w:numPr>
        <w:spacing w:line="360" w:lineRule="auto"/>
        <w:ind w:left="714" w:hanging="357"/>
        <w:jc w:val="both"/>
        <w:rPr>
          <w:rFonts w:ascii="Arial" w:hAnsi="Arial" w:cs="Arial"/>
          <w:sz w:val="16"/>
          <w:szCs w:val="16"/>
        </w:rPr>
      </w:pPr>
      <w:r w:rsidRPr="00753676">
        <w:rPr>
          <w:rFonts w:ascii="Arial" w:hAnsi="Arial" w:cs="Arial"/>
          <w:sz w:val="16"/>
          <w:szCs w:val="16"/>
        </w:rPr>
        <w:t xml:space="preserve">Julia Sitek: </w:t>
      </w:r>
      <w:hyperlink r:id="rId12" w:history="1">
        <w:r w:rsidRPr="00AA242F">
          <w:rPr>
            <w:rStyle w:val="Hipercze"/>
            <w:rFonts w:ascii="Arial" w:hAnsi="Arial" w:cs="Arial"/>
            <w:sz w:val="16"/>
            <w:szCs w:val="16"/>
          </w:rPr>
          <w:t>jsitek@rydygierkrakow.pl</w:t>
        </w:r>
      </w:hyperlink>
      <w:r w:rsidR="00D31E6F" w:rsidRPr="00AA242F">
        <w:rPr>
          <w:rFonts w:ascii="Arial" w:hAnsi="Arial" w:cs="Arial"/>
          <w:sz w:val="16"/>
          <w:szCs w:val="16"/>
        </w:rPr>
        <w:t>,</w:t>
      </w:r>
      <w:r w:rsidR="00D31E6F" w:rsidRPr="00753676">
        <w:t xml:space="preserve"> </w:t>
      </w:r>
      <w:bookmarkStart w:id="0" w:name="_Hlk204762412"/>
      <w:r w:rsidR="00753676" w:rsidRPr="00BC7A60">
        <w:rPr>
          <w:rFonts w:ascii="Arial" w:hAnsi="Arial" w:cs="Arial"/>
          <w:sz w:val="16"/>
          <w:szCs w:val="16"/>
        </w:rPr>
        <w:t>tel.</w:t>
      </w:r>
      <w:r w:rsidR="00753676">
        <w:t xml:space="preserve"> </w:t>
      </w:r>
      <w:bookmarkEnd w:id="0"/>
      <w:r w:rsidR="00D31E6F" w:rsidRPr="00753676">
        <w:rPr>
          <w:rFonts w:ascii="Arial" w:hAnsi="Arial" w:cs="Arial"/>
          <w:sz w:val="16"/>
          <w:szCs w:val="16"/>
        </w:rPr>
        <w:t>12 64 68 207</w:t>
      </w:r>
      <w:r w:rsidRPr="00753676">
        <w:rPr>
          <w:rFonts w:ascii="Arial" w:hAnsi="Arial" w:cs="Arial"/>
          <w:sz w:val="16"/>
          <w:szCs w:val="16"/>
        </w:rPr>
        <w:t xml:space="preserve"> </w:t>
      </w:r>
    </w:p>
    <w:p w14:paraId="3AB790CF" w14:textId="77777777" w:rsidR="00856E5A" w:rsidRDefault="008A2C09" w:rsidP="00293562">
      <w:pPr>
        <w:numPr>
          <w:ilvl w:val="0"/>
          <w:numId w:val="9"/>
        </w:numPr>
        <w:spacing w:after="0" w:line="360" w:lineRule="auto"/>
        <w:ind w:left="357" w:hanging="357"/>
        <w:jc w:val="both"/>
        <w:rPr>
          <w:rFonts w:ascii="Arial" w:hAnsi="Arial" w:cs="Arial"/>
          <w:sz w:val="16"/>
          <w:szCs w:val="16"/>
        </w:rPr>
      </w:pPr>
      <w:r w:rsidRPr="00350D94">
        <w:rPr>
          <w:rFonts w:ascii="Arial" w:hAnsi="Arial" w:cs="Arial"/>
          <w:sz w:val="16"/>
          <w:szCs w:val="16"/>
        </w:rPr>
        <w:t>W zakresie merytorycznym:</w:t>
      </w:r>
    </w:p>
    <w:p w14:paraId="36E4FD17" w14:textId="4EE6CBFA" w:rsidR="00C73DA0" w:rsidRDefault="00AA242F" w:rsidP="00AA242F">
      <w:pPr>
        <w:pStyle w:val="Akapitzlist"/>
        <w:numPr>
          <w:ilvl w:val="0"/>
          <w:numId w:val="35"/>
        </w:numPr>
        <w:spacing w:line="360" w:lineRule="auto"/>
        <w:ind w:left="714" w:hanging="357"/>
        <w:jc w:val="both"/>
        <w:rPr>
          <w:rFonts w:ascii="Arial" w:hAnsi="Arial" w:cs="Arial"/>
          <w:sz w:val="16"/>
          <w:szCs w:val="16"/>
        </w:rPr>
      </w:pPr>
      <w:r w:rsidRPr="00AA242F">
        <w:rPr>
          <w:rFonts w:ascii="Arial" w:hAnsi="Arial" w:cs="Arial"/>
          <w:sz w:val="16"/>
          <w:szCs w:val="16"/>
        </w:rPr>
        <w:t>Katarzyna Chmura, Justyna Kuliga-Jamróz, tel. 12 64 68</w:t>
      </w:r>
      <w:r>
        <w:rPr>
          <w:rFonts w:ascii="Arial" w:hAnsi="Arial" w:cs="Arial"/>
          <w:sz w:val="16"/>
          <w:szCs w:val="16"/>
        </w:rPr>
        <w:t> </w:t>
      </w:r>
      <w:r w:rsidRPr="00AA242F">
        <w:rPr>
          <w:rFonts w:ascii="Arial" w:hAnsi="Arial" w:cs="Arial"/>
          <w:sz w:val="16"/>
          <w:szCs w:val="16"/>
        </w:rPr>
        <w:t>414</w:t>
      </w:r>
    </w:p>
    <w:p w14:paraId="1460B39E" w14:textId="77777777" w:rsidR="00AA242F" w:rsidRPr="00856E5A" w:rsidRDefault="00AA242F" w:rsidP="00AA242F">
      <w:pPr>
        <w:pStyle w:val="Akapitzlist"/>
        <w:spacing w:line="360" w:lineRule="auto"/>
        <w:ind w:left="357"/>
        <w:jc w:val="both"/>
        <w:rPr>
          <w:rFonts w:ascii="Arial" w:hAnsi="Arial" w:cs="Arial"/>
          <w:sz w:val="16"/>
          <w:szCs w:val="16"/>
        </w:rPr>
      </w:pPr>
    </w:p>
    <w:p w14:paraId="5FE14D78" w14:textId="77777777" w:rsidR="008A2C09" w:rsidRPr="00350D94" w:rsidRDefault="008A2C09" w:rsidP="005F55EE">
      <w:pPr>
        <w:spacing w:after="0" w:line="360" w:lineRule="auto"/>
        <w:jc w:val="both"/>
        <w:rPr>
          <w:rFonts w:ascii="Arial" w:hAnsi="Arial" w:cs="Arial"/>
          <w:b/>
          <w:sz w:val="16"/>
          <w:szCs w:val="16"/>
          <w:u w:val="single"/>
        </w:rPr>
      </w:pPr>
      <w:r w:rsidRPr="00350D94">
        <w:rPr>
          <w:rFonts w:ascii="Arial" w:hAnsi="Arial" w:cs="Arial"/>
          <w:b/>
          <w:sz w:val="16"/>
          <w:szCs w:val="16"/>
          <w:u w:val="single"/>
        </w:rPr>
        <w:t>III. PRZEDMIOT ZAMÓWIENIA</w:t>
      </w:r>
    </w:p>
    <w:p w14:paraId="6165D998" w14:textId="3C28059F" w:rsidR="00856E5A" w:rsidRPr="00856E5A" w:rsidRDefault="00856E5A" w:rsidP="00293562">
      <w:pPr>
        <w:numPr>
          <w:ilvl w:val="0"/>
          <w:numId w:val="36"/>
        </w:numPr>
        <w:autoSpaceDE w:val="0"/>
        <w:autoSpaceDN w:val="0"/>
        <w:adjustRightInd w:val="0"/>
        <w:spacing w:after="0" w:line="360" w:lineRule="auto"/>
        <w:ind w:left="357" w:hanging="357"/>
        <w:jc w:val="both"/>
        <w:rPr>
          <w:rFonts w:ascii="Arial" w:hAnsi="Arial" w:cs="Arial"/>
          <w:sz w:val="16"/>
          <w:szCs w:val="16"/>
          <w:u w:val="single"/>
        </w:rPr>
      </w:pPr>
      <w:r w:rsidRPr="00856E5A">
        <w:rPr>
          <w:rFonts w:ascii="Arial" w:hAnsi="Arial" w:cs="Arial"/>
          <w:sz w:val="16"/>
          <w:szCs w:val="16"/>
        </w:rPr>
        <w:t xml:space="preserve">Przedmiotem zamówienia jest </w:t>
      </w:r>
      <w:r w:rsidR="004525F8" w:rsidRPr="004525F8">
        <w:rPr>
          <w:rFonts w:ascii="Arial" w:hAnsi="Arial" w:cs="Arial"/>
          <w:b/>
          <w:sz w:val="16"/>
          <w:szCs w:val="16"/>
        </w:rPr>
        <w:t>dostarczanie surowców recepturowy</w:t>
      </w:r>
      <w:r w:rsidR="004525F8">
        <w:rPr>
          <w:rFonts w:ascii="Arial" w:hAnsi="Arial" w:cs="Arial"/>
          <w:b/>
          <w:sz w:val="16"/>
          <w:szCs w:val="16"/>
        </w:rPr>
        <w:t>c</w:t>
      </w:r>
      <w:r w:rsidR="004525F8" w:rsidRPr="004525F8">
        <w:rPr>
          <w:rFonts w:ascii="Arial" w:hAnsi="Arial" w:cs="Arial"/>
          <w:b/>
          <w:sz w:val="16"/>
          <w:szCs w:val="16"/>
        </w:rPr>
        <w:t>h wg 12 pakietów</w:t>
      </w:r>
      <w:r w:rsidR="004525F8">
        <w:rPr>
          <w:rFonts w:ascii="Arial" w:hAnsi="Arial" w:cs="Arial"/>
          <w:b/>
          <w:sz w:val="16"/>
          <w:szCs w:val="16"/>
        </w:rPr>
        <w:t xml:space="preserve"> </w:t>
      </w:r>
      <w:r w:rsidRPr="00856E5A">
        <w:rPr>
          <w:rFonts w:ascii="Arial" w:hAnsi="Arial" w:cs="Arial"/>
          <w:sz w:val="16"/>
          <w:szCs w:val="16"/>
        </w:rPr>
        <w:t xml:space="preserve">do siedziby Zamawiającego (Kraków, os. Złotej Jesieni 1), zgodnie z opisem i wymaganiami zawartymi w </w:t>
      </w:r>
      <w:r w:rsidR="00733964">
        <w:rPr>
          <w:rFonts w:ascii="Arial" w:hAnsi="Arial" w:cs="Arial"/>
          <w:b/>
          <w:sz w:val="16"/>
          <w:szCs w:val="16"/>
        </w:rPr>
        <w:t>Z</w:t>
      </w:r>
      <w:r w:rsidRPr="00856E5A">
        <w:rPr>
          <w:rFonts w:ascii="Arial" w:hAnsi="Arial" w:cs="Arial"/>
          <w:b/>
          <w:sz w:val="16"/>
          <w:szCs w:val="16"/>
        </w:rPr>
        <w:t>ałączniku nr 1</w:t>
      </w:r>
      <w:r w:rsidRPr="00856E5A">
        <w:rPr>
          <w:rFonts w:ascii="Arial" w:hAnsi="Arial" w:cs="Arial"/>
          <w:sz w:val="16"/>
          <w:szCs w:val="16"/>
        </w:rPr>
        <w:t xml:space="preserve"> do nin. </w:t>
      </w:r>
      <w:r w:rsidR="00733964">
        <w:rPr>
          <w:rFonts w:ascii="Arial" w:hAnsi="Arial" w:cs="Arial"/>
          <w:sz w:val="16"/>
          <w:szCs w:val="16"/>
        </w:rPr>
        <w:t>S</w:t>
      </w:r>
      <w:r w:rsidRPr="00856E5A">
        <w:rPr>
          <w:rFonts w:ascii="Arial" w:hAnsi="Arial" w:cs="Arial"/>
          <w:sz w:val="16"/>
          <w:szCs w:val="16"/>
        </w:rPr>
        <w:t>pecyfikacji.</w:t>
      </w:r>
    </w:p>
    <w:p w14:paraId="1B5996BB" w14:textId="211888A5" w:rsidR="00856E5A" w:rsidRPr="00856E5A" w:rsidRDefault="00856E5A" w:rsidP="00293562">
      <w:pPr>
        <w:numPr>
          <w:ilvl w:val="0"/>
          <w:numId w:val="36"/>
        </w:numPr>
        <w:autoSpaceDE w:val="0"/>
        <w:autoSpaceDN w:val="0"/>
        <w:adjustRightInd w:val="0"/>
        <w:spacing w:after="0" w:line="360" w:lineRule="auto"/>
        <w:ind w:left="357" w:hanging="357"/>
        <w:jc w:val="both"/>
        <w:rPr>
          <w:rFonts w:ascii="Arial" w:hAnsi="Arial" w:cs="Arial"/>
          <w:sz w:val="16"/>
          <w:szCs w:val="16"/>
          <w:u w:val="single"/>
        </w:rPr>
      </w:pPr>
      <w:r w:rsidRPr="00856E5A">
        <w:rPr>
          <w:rFonts w:ascii="Arial" w:hAnsi="Arial" w:cs="Arial"/>
          <w:position w:val="2"/>
          <w:sz w:val="16"/>
          <w:szCs w:val="16"/>
        </w:rPr>
        <w:t xml:space="preserve">Termin ważności / okres gwarancji przedmiotu zamówienia: nie może być krótszy niż </w:t>
      </w:r>
      <w:r w:rsidR="00AA242F">
        <w:rPr>
          <w:rFonts w:ascii="Arial" w:hAnsi="Arial" w:cs="Arial"/>
          <w:b/>
          <w:position w:val="2"/>
          <w:sz w:val="16"/>
          <w:szCs w:val="16"/>
        </w:rPr>
        <w:t>12</w:t>
      </w:r>
      <w:r w:rsidRPr="00856E5A">
        <w:rPr>
          <w:rFonts w:ascii="Arial" w:hAnsi="Arial" w:cs="Arial"/>
          <w:b/>
          <w:position w:val="2"/>
          <w:sz w:val="16"/>
          <w:szCs w:val="16"/>
        </w:rPr>
        <w:t xml:space="preserve"> miesi</w:t>
      </w:r>
      <w:r w:rsidR="00AA242F">
        <w:rPr>
          <w:rFonts w:ascii="Arial" w:hAnsi="Arial" w:cs="Arial"/>
          <w:b/>
          <w:position w:val="2"/>
          <w:sz w:val="16"/>
          <w:szCs w:val="16"/>
        </w:rPr>
        <w:t>ęcy</w:t>
      </w:r>
      <w:r w:rsidRPr="00856E5A">
        <w:rPr>
          <w:rFonts w:ascii="Arial" w:hAnsi="Arial" w:cs="Arial"/>
          <w:position w:val="2"/>
          <w:sz w:val="16"/>
          <w:szCs w:val="16"/>
        </w:rPr>
        <w:t xml:space="preserve"> od daty dostarczenia.</w:t>
      </w:r>
      <w:r w:rsidR="00157641">
        <w:rPr>
          <w:rFonts w:ascii="Arial" w:hAnsi="Arial" w:cs="Arial"/>
          <w:position w:val="2"/>
          <w:sz w:val="16"/>
          <w:szCs w:val="16"/>
        </w:rPr>
        <w:t xml:space="preserve"> </w:t>
      </w:r>
    </w:p>
    <w:p w14:paraId="637DDA4C" w14:textId="6622CBE3" w:rsidR="00856E5A" w:rsidRPr="00856E5A" w:rsidRDefault="00856E5A" w:rsidP="00293562">
      <w:pPr>
        <w:numPr>
          <w:ilvl w:val="0"/>
          <w:numId w:val="36"/>
        </w:numPr>
        <w:autoSpaceDE w:val="0"/>
        <w:autoSpaceDN w:val="0"/>
        <w:adjustRightInd w:val="0"/>
        <w:spacing w:after="0" w:line="360" w:lineRule="auto"/>
        <w:ind w:left="357" w:hanging="357"/>
        <w:jc w:val="both"/>
        <w:rPr>
          <w:rFonts w:ascii="Arial" w:hAnsi="Arial" w:cs="Arial"/>
          <w:sz w:val="16"/>
          <w:szCs w:val="16"/>
          <w:u w:val="single"/>
        </w:rPr>
      </w:pPr>
      <w:r w:rsidRPr="00856E5A">
        <w:rPr>
          <w:rFonts w:ascii="Arial" w:hAnsi="Arial" w:cs="Arial"/>
          <w:bCs/>
          <w:color w:val="000000"/>
          <w:sz w:val="16"/>
          <w:szCs w:val="16"/>
        </w:rPr>
        <w:t xml:space="preserve">Przez produkt leczniczy, stanowiący przedmiot zamówienia </w:t>
      </w:r>
      <w:r w:rsidRPr="00856E5A">
        <w:rPr>
          <w:rFonts w:ascii="Arial" w:hAnsi="Arial" w:cs="Arial"/>
          <w:color w:val="000000"/>
          <w:sz w:val="16"/>
          <w:szCs w:val="16"/>
        </w:rPr>
        <w:t xml:space="preserve">należy rozumieć produkty lecznicze w rozumieniu ustawy Prawo farmaceutyczne z dnia 6 września 2001 roku </w:t>
      </w:r>
      <w:r w:rsidR="00BC7A60" w:rsidRPr="00BC7A60">
        <w:rPr>
          <w:rFonts w:ascii="Arial" w:hAnsi="Arial" w:cs="Arial"/>
          <w:color w:val="000000"/>
          <w:sz w:val="16"/>
          <w:szCs w:val="16"/>
        </w:rPr>
        <w:t>(</w:t>
      </w:r>
      <w:proofErr w:type="spellStart"/>
      <w:r w:rsidR="00BC7A60" w:rsidRPr="00BC7A60">
        <w:rPr>
          <w:rFonts w:ascii="Arial" w:hAnsi="Arial" w:cs="Arial"/>
          <w:color w:val="000000"/>
          <w:sz w:val="16"/>
          <w:szCs w:val="16"/>
        </w:rPr>
        <w:t>t.j</w:t>
      </w:r>
      <w:proofErr w:type="spellEnd"/>
      <w:r w:rsidR="00BC7A60" w:rsidRPr="00BC7A60">
        <w:rPr>
          <w:rFonts w:ascii="Arial" w:hAnsi="Arial" w:cs="Arial"/>
          <w:color w:val="000000"/>
          <w:sz w:val="16"/>
          <w:szCs w:val="16"/>
        </w:rPr>
        <w:t>. Dz. U. z 2025 r. poz. 750 z późn. zm.)</w:t>
      </w:r>
      <w:r w:rsidRPr="00856E5A">
        <w:rPr>
          <w:rFonts w:ascii="Arial" w:hAnsi="Arial" w:cs="Arial"/>
          <w:color w:val="000000"/>
          <w:sz w:val="16"/>
          <w:szCs w:val="16"/>
        </w:rPr>
        <w:t xml:space="preserve">. Zaoferowany produkt leczniczy </w:t>
      </w:r>
      <w:r w:rsidRPr="00856E5A">
        <w:rPr>
          <w:rFonts w:ascii="Arial" w:hAnsi="Arial" w:cs="Arial"/>
          <w:bCs/>
          <w:color w:val="000000"/>
          <w:sz w:val="16"/>
          <w:szCs w:val="16"/>
        </w:rPr>
        <w:t>musi być dopuszczony do obrotu na zasadach określonych w art. 3 lub 4 ust. 1 i 2 lub 4a ustawy Prawo farmaceutyczne.</w:t>
      </w:r>
    </w:p>
    <w:p w14:paraId="6E2C86D3" w14:textId="77777777" w:rsidR="00856E5A" w:rsidRPr="00856E5A" w:rsidRDefault="00856E5A" w:rsidP="00293562">
      <w:pPr>
        <w:numPr>
          <w:ilvl w:val="0"/>
          <w:numId w:val="36"/>
        </w:numPr>
        <w:autoSpaceDE w:val="0"/>
        <w:autoSpaceDN w:val="0"/>
        <w:adjustRightInd w:val="0"/>
        <w:spacing w:after="0" w:line="360" w:lineRule="auto"/>
        <w:ind w:left="357" w:hanging="357"/>
        <w:jc w:val="both"/>
        <w:rPr>
          <w:rFonts w:ascii="Arial" w:hAnsi="Arial" w:cs="Arial"/>
          <w:sz w:val="16"/>
          <w:szCs w:val="16"/>
          <w:u w:val="single"/>
        </w:rPr>
      </w:pPr>
      <w:r w:rsidRPr="00856E5A">
        <w:rPr>
          <w:rFonts w:ascii="Arial" w:hAnsi="Arial" w:cs="Arial"/>
          <w:position w:val="2"/>
          <w:sz w:val="16"/>
          <w:szCs w:val="16"/>
        </w:rPr>
        <w:t>Zamawiający, w realizacji niniejszego zamówienia w części dotyczącej transportu produktu leczniczego do siedziby Zamawiającego, dopuszcza udział podwykonawców posiadających uprawnienia.</w:t>
      </w:r>
    </w:p>
    <w:p w14:paraId="3D3D381A" w14:textId="7F45B4C2" w:rsidR="00856E5A" w:rsidRPr="00856E5A" w:rsidRDefault="00856E5A" w:rsidP="00293562">
      <w:pPr>
        <w:numPr>
          <w:ilvl w:val="0"/>
          <w:numId w:val="36"/>
        </w:numPr>
        <w:autoSpaceDE w:val="0"/>
        <w:autoSpaceDN w:val="0"/>
        <w:adjustRightInd w:val="0"/>
        <w:spacing w:after="0" w:line="360" w:lineRule="auto"/>
        <w:ind w:left="357" w:hanging="357"/>
        <w:jc w:val="both"/>
        <w:rPr>
          <w:rFonts w:ascii="Arial" w:hAnsi="Arial" w:cs="Arial"/>
          <w:sz w:val="16"/>
          <w:szCs w:val="16"/>
          <w:u w:val="single"/>
        </w:rPr>
      </w:pPr>
      <w:r w:rsidRPr="00856E5A">
        <w:rPr>
          <w:rFonts w:ascii="Arial" w:hAnsi="Arial" w:cs="Arial"/>
          <w:sz w:val="16"/>
          <w:szCs w:val="16"/>
        </w:rPr>
        <w:t>Pozostałe warunki zamówienia określa projekt umowy</w:t>
      </w:r>
      <w:r w:rsidRPr="00856E5A">
        <w:rPr>
          <w:rFonts w:ascii="Arial" w:hAnsi="Arial" w:cs="Arial"/>
          <w:b/>
          <w:sz w:val="16"/>
          <w:szCs w:val="16"/>
        </w:rPr>
        <w:t xml:space="preserve">, </w:t>
      </w:r>
      <w:r w:rsidRPr="00856E5A">
        <w:rPr>
          <w:rFonts w:ascii="Arial" w:hAnsi="Arial" w:cs="Arial"/>
          <w:sz w:val="16"/>
          <w:szCs w:val="16"/>
        </w:rPr>
        <w:t xml:space="preserve">stanowiący </w:t>
      </w:r>
      <w:r w:rsidR="00733964">
        <w:rPr>
          <w:rFonts w:ascii="Arial" w:hAnsi="Arial" w:cs="Arial"/>
          <w:b/>
          <w:sz w:val="16"/>
          <w:szCs w:val="16"/>
        </w:rPr>
        <w:t>Z</w:t>
      </w:r>
      <w:r w:rsidRPr="00856E5A">
        <w:rPr>
          <w:rFonts w:ascii="Arial" w:hAnsi="Arial" w:cs="Arial"/>
          <w:b/>
          <w:sz w:val="16"/>
          <w:szCs w:val="16"/>
        </w:rPr>
        <w:t xml:space="preserve">ałącznik nr 3 </w:t>
      </w:r>
      <w:r w:rsidRPr="00856E5A">
        <w:rPr>
          <w:rFonts w:ascii="Arial" w:hAnsi="Arial" w:cs="Arial"/>
          <w:sz w:val="16"/>
          <w:szCs w:val="16"/>
        </w:rPr>
        <w:t xml:space="preserve">do Specyfikacji. </w:t>
      </w:r>
    </w:p>
    <w:p w14:paraId="709E0333" w14:textId="77777777" w:rsidR="00856E5A" w:rsidRPr="00856E5A" w:rsidRDefault="00856E5A" w:rsidP="00856E5A">
      <w:pPr>
        <w:tabs>
          <w:tab w:val="left" w:pos="284"/>
        </w:tabs>
        <w:autoSpaceDE w:val="0"/>
        <w:autoSpaceDN w:val="0"/>
        <w:adjustRightInd w:val="0"/>
        <w:spacing w:after="0" w:line="360" w:lineRule="auto"/>
        <w:ind w:left="360"/>
        <w:jc w:val="both"/>
        <w:rPr>
          <w:rFonts w:ascii="Arial" w:hAnsi="Arial" w:cs="Arial"/>
          <w:sz w:val="16"/>
          <w:szCs w:val="16"/>
        </w:rPr>
      </w:pPr>
    </w:p>
    <w:p w14:paraId="78EDBFD9" w14:textId="250E80FA" w:rsidR="008A2C09" w:rsidRPr="00350D94" w:rsidRDefault="008A2C09" w:rsidP="005F55EE">
      <w:pPr>
        <w:spacing w:after="0" w:line="360" w:lineRule="auto"/>
        <w:jc w:val="both"/>
        <w:rPr>
          <w:rFonts w:ascii="Arial" w:hAnsi="Arial" w:cs="Arial"/>
          <w:b/>
          <w:sz w:val="16"/>
          <w:szCs w:val="16"/>
          <w:u w:val="single"/>
        </w:rPr>
      </w:pPr>
      <w:r w:rsidRPr="006D4DAC">
        <w:rPr>
          <w:rFonts w:ascii="Arial" w:hAnsi="Arial" w:cs="Arial"/>
          <w:b/>
          <w:sz w:val="16"/>
          <w:szCs w:val="16"/>
          <w:u w:val="single"/>
        </w:rPr>
        <w:t xml:space="preserve">IV. NUMER </w:t>
      </w:r>
      <w:r w:rsidRPr="00350D94">
        <w:rPr>
          <w:rFonts w:ascii="Arial" w:hAnsi="Arial" w:cs="Arial"/>
          <w:b/>
          <w:sz w:val="16"/>
          <w:szCs w:val="16"/>
          <w:u w:val="single"/>
        </w:rPr>
        <w:t xml:space="preserve">POSTĘPOWANIA: </w:t>
      </w:r>
      <w:r w:rsidR="004525F8">
        <w:rPr>
          <w:rFonts w:ascii="Arial" w:hAnsi="Arial" w:cs="Arial"/>
          <w:b/>
          <w:sz w:val="16"/>
          <w:szCs w:val="16"/>
          <w:u w:val="single"/>
        </w:rPr>
        <w:t>103/ZP/2026</w:t>
      </w:r>
    </w:p>
    <w:p w14:paraId="53E5DFA4" w14:textId="77777777" w:rsidR="008A2C09" w:rsidRDefault="008A2C09" w:rsidP="005F55EE">
      <w:pPr>
        <w:spacing w:after="0" w:line="360" w:lineRule="auto"/>
        <w:jc w:val="both"/>
        <w:rPr>
          <w:rFonts w:ascii="Arial" w:hAnsi="Arial" w:cs="Arial"/>
          <w:sz w:val="16"/>
          <w:szCs w:val="16"/>
        </w:rPr>
      </w:pPr>
      <w:r w:rsidRPr="00350D94">
        <w:rPr>
          <w:rFonts w:ascii="Arial" w:hAnsi="Arial" w:cs="Arial"/>
          <w:sz w:val="16"/>
          <w:szCs w:val="16"/>
        </w:rPr>
        <w:t xml:space="preserve">Tryb postępowania: </w:t>
      </w:r>
      <w:r w:rsidR="008D3975" w:rsidRPr="00350D94">
        <w:rPr>
          <w:rFonts w:ascii="Arial" w:hAnsi="Arial" w:cs="Arial"/>
          <w:sz w:val="16"/>
          <w:szCs w:val="16"/>
        </w:rPr>
        <w:t>TRYB PODSTAWOWY</w:t>
      </w:r>
    </w:p>
    <w:p w14:paraId="1AD56A46" w14:textId="77777777" w:rsidR="00AA242F" w:rsidRPr="00350D94" w:rsidRDefault="00AA242F" w:rsidP="005F55EE">
      <w:pPr>
        <w:spacing w:after="0" w:line="360" w:lineRule="auto"/>
        <w:jc w:val="both"/>
        <w:rPr>
          <w:rFonts w:ascii="Arial" w:hAnsi="Arial" w:cs="Arial"/>
          <w:sz w:val="16"/>
          <w:szCs w:val="16"/>
        </w:rPr>
      </w:pPr>
    </w:p>
    <w:p w14:paraId="7E91ED0E" w14:textId="77777777" w:rsidR="008A2C09" w:rsidRPr="00350D94" w:rsidRDefault="008A2C09" w:rsidP="005F55EE">
      <w:pPr>
        <w:spacing w:after="0" w:line="360" w:lineRule="auto"/>
        <w:jc w:val="both"/>
        <w:rPr>
          <w:rFonts w:ascii="Arial" w:hAnsi="Arial" w:cs="Arial"/>
          <w:b/>
          <w:sz w:val="16"/>
          <w:szCs w:val="16"/>
          <w:u w:val="single"/>
        </w:rPr>
      </w:pPr>
      <w:r w:rsidRPr="00350D94">
        <w:rPr>
          <w:rFonts w:ascii="Arial" w:hAnsi="Arial" w:cs="Arial"/>
          <w:b/>
          <w:sz w:val="16"/>
          <w:szCs w:val="16"/>
          <w:u w:val="single"/>
        </w:rPr>
        <w:t>V. OFERTY CZĘŚCIOWE</w:t>
      </w:r>
    </w:p>
    <w:p w14:paraId="33B697D3" w14:textId="78725B31" w:rsidR="001331EA" w:rsidRPr="00AB50C9" w:rsidRDefault="004525F8" w:rsidP="00BC7A60">
      <w:pPr>
        <w:spacing w:line="360" w:lineRule="auto"/>
        <w:jc w:val="both"/>
        <w:rPr>
          <w:rFonts w:ascii="Arial" w:hAnsi="Arial" w:cs="Arial"/>
          <w:sz w:val="16"/>
          <w:szCs w:val="16"/>
        </w:rPr>
      </w:pPr>
      <w:r>
        <w:rPr>
          <w:rFonts w:ascii="Arial" w:hAnsi="Arial" w:cs="Arial"/>
          <w:sz w:val="16"/>
          <w:szCs w:val="16"/>
        </w:rPr>
        <w:t xml:space="preserve">Liczba części zamówienia, na które </w:t>
      </w:r>
      <w:r w:rsidR="005E25C0">
        <w:rPr>
          <w:rFonts w:ascii="Arial" w:hAnsi="Arial" w:cs="Arial"/>
          <w:sz w:val="16"/>
          <w:szCs w:val="16"/>
        </w:rPr>
        <w:t xml:space="preserve">Wykonawcy </w:t>
      </w:r>
      <w:r>
        <w:rPr>
          <w:rFonts w:ascii="Arial" w:hAnsi="Arial" w:cs="Arial"/>
          <w:sz w:val="16"/>
          <w:szCs w:val="16"/>
        </w:rPr>
        <w:t>mo</w:t>
      </w:r>
      <w:r w:rsidR="005E25C0">
        <w:rPr>
          <w:rFonts w:ascii="Arial" w:hAnsi="Arial" w:cs="Arial"/>
          <w:sz w:val="16"/>
          <w:szCs w:val="16"/>
        </w:rPr>
        <w:t xml:space="preserve">gą </w:t>
      </w:r>
      <w:r>
        <w:rPr>
          <w:rFonts w:ascii="Arial" w:hAnsi="Arial" w:cs="Arial"/>
          <w:sz w:val="16"/>
          <w:szCs w:val="16"/>
        </w:rPr>
        <w:t xml:space="preserve">złożyć oferty częściowe: </w:t>
      </w:r>
      <w:r w:rsidRPr="004525F8">
        <w:rPr>
          <w:rFonts w:ascii="Arial" w:hAnsi="Arial" w:cs="Arial"/>
          <w:b/>
          <w:bCs/>
          <w:sz w:val="16"/>
          <w:szCs w:val="16"/>
        </w:rPr>
        <w:t>12</w:t>
      </w:r>
      <w:r>
        <w:rPr>
          <w:rFonts w:ascii="Arial" w:hAnsi="Arial" w:cs="Arial"/>
          <w:sz w:val="16"/>
          <w:szCs w:val="16"/>
        </w:rPr>
        <w:t>.</w:t>
      </w:r>
    </w:p>
    <w:p w14:paraId="389ED30E" w14:textId="77777777" w:rsidR="00D30004" w:rsidRPr="00350D94" w:rsidRDefault="00D30004" w:rsidP="005F55EE">
      <w:pPr>
        <w:pBdr>
          <w:top w:val="nil"/>
          <w:left w:val="nil"/>
          <w:bottom w:val="nil"/>
          <w:right w:val="nil"/>
          <w:between w:val="nil"/>
        </w:pBdr>
        <w:spacing w:after="0" w:line="360" w:lineRule="auto"/>
        <w:jc w:val="both"/>
        <w:rPr>
          <w:rFonts w:ascii="Arial" w:eastAsia="Arial" w:hAnsi="Arial" w:cs="Arial"/>
          <w:color w:val="000000"/>
          <w:sz w:val="16"/>
          <w:szCs w:val="16"/>
          <w:u w:val="single"/>
        </w:rPr>
      </w:pPr>
      <w:r w:rsidRPr="00350D94">
        <w:rPr>
          <w:rFonts w:ascii="Arial" w:eastAsia="Arial" w:hAnsi="Arial" w:cs="Arial"/>
          <w:b/>
          <w:color w:val="000000"/>
          <w:sz w:val="16"/>
          <w:szCs w:val="16"/>
          <w:u w:val="single"/>
        </w:rPr>
        <w:t>VI. ZAMÓWIENIA PODOBNE</w:t>
      </w:r>
    </w:p>
    <w:p w14:paraId="40139C9F" w14:textId="77777777" w:rsidR="00C46397" w:rsidRDefault="00117326" w:rsidP="005F55EE">
      <w:pPr>
        <w:pBdr>
          <w:top w:val="nil"/>
          <w:left w:val="nil"/>
          <w:bottom w:val="nil"/>
          <w:right w:val="nil"/>
          <w:between w:val="nil"/>
        </w:pBdr>
        <w:spacing w:after="0" w:line="360" w:lineRule="auto"/>
        <w:jc w:val="both"/>
        <w:rPr>
          <w:rFonts w:ascii="Arial" w:eastAsia="Arial" w:hAnsi="Arial" w:cs="Arial"/>
          <w:color w:val="000000"/>
          <w:sz w:val="16"/>
          <w:szCs w:val="16"/>
        </w:rPr>
      </w:pPr>
      <w:r w:rsidRPr="00350D94">
        <w:rPr>
          <w:rFonts w:ascii="Arial" w:eastAsia="Arial" w:hAnsi="Arial" w:cs="Arial"/>
          <w:color w:val="000000"/>
          <w:sz w:val="16"/>
          <w:szCs w:val="16"/>
        </w:rPr>
        <w:t>Zamawiający nie przewiduje możliwość udzie</w:t>
      </w:r>
      <w:r w:rsidR="00F04106">
        <w:rPr>
          <w:rFonts w:ascii="Arial" w:eastAsia="Arial" w:hAnsi="Arial" w:cs="Arial"/>
          <w:color w:val="000000"/>
          <w:sz w:val="16"/>
          <w:szCs w:val="16"/>
        </w:rPr>
        <w:t>lenia zamówień podobnych o któr</w:t>
      </w:r>
      <w:r w:rsidR="001F23F1">
        <w:rPr>
          <w:rFonts w:ascii="Arial" w:eastAsia="Arial" w:hAnsi="Arial" w:cs="Arial"/>
          <w:color w:val="000000"/>
          <w:sz w:val="16"/>
          <w:szCs w:val="16"/>
        </w:rPr>
        <w:t>y</w:t>
      </w:r>
      <w:r w:rsidRPr="00350D94">
        <w:rPr>
          <w:rFonts w:ascii="Arial" w:eastAsia="Arial" w:hAnsi="Arial" w:cs="Arial"/>
          <w:color w:val="000000"/>
          <w:sz w:val="16"/>
          <w:szCs w:val="16"/>
        </w:rPr>
        <w:t>ch mowa w art. 214 ust. 1 pkt. 7</w:t>
      </w:r>
      <w:r w:rsidR="001E51C9" w:rsidRPr="00350D94">
        <w:rPr>
          <w:rFonts w:ascii="Arial" w:eastAsia="Arial" w:hAnsi="Arial" w:cs="Arial"/>
          <w:color w:val="000000"/>
          <w:sz w:val="16"/>
          <w:szCs w:val="16"/>
        </w:rPr>
        <w:t xml:space="preserve"> i 8</w:t>
      </w:r>
      <w:r w:rsidRPr="00350D94">
        <w:rPr>
          <w:rFonts w:ascii="Arial" w:eastAsia="Arial" w:hAnsi="Arial" w:cs="Arial"/>
          <w:color w:val="000000"/>
          <w:sz w:val="16"/>
          <w:szCs w:val="16"/>
        </w:rPr>
        <w:t xml:space="preserve"> ustawy Prawo zamówień publicznych</w:t>
      </w:r>
      <w:r w:rsidRPr="005F55EE">
        <w:rPr>
          <w:rFonts w:ascii="Arial" w:eastAsia="Arial" w:hAnsi="Arial" w:cs="Arial"/>
          <w:color w:val="000000"/>
          <w:sz w:val="16"/>
          <w:szCs w:val="16"/>
        </w:rPr>
        <w:t>.</w:t>
      </w:r>
    </w:p>
    <w:p w14:paraId="4B6C661D" w14:textId="77777777" w:rsidR="00325AD2" w:rsidRDefault="00325AD2" w:rsidP="005F55EE">
      <w:pPr>
        <w:pBdr>
          <w:top w:val="nil"/>
          <w:left w:val="nil"/>
          <w:bottom w:val="nil"/>
          <w:right w:val="nil"/>
          <w:between w:val="nil"/>
        </w:pBdr>
        <w:spacing w:after="0" w:line="360" w:lineRule="auto"/>
        <w:jc w:val="both"/>
        <w:rPr>
          <w:rFonts w:ascii="Arial" w:eastAsia="Arial" w:hAnsi="Arial" w:cs="Arial"/>
          <w:color w:val="000000"/>
          <w:sz w:val="16"/>
          <w:szCs w:val="16"/>
        </w:rPr>
      </w:pPr>
    </w:p>
    <w:p w14:paraId="73D007A7" w14:textId="77777777" w:rsidR="004525F8" w:rsidRPr="00AB50C9" w:rsidRDefault="004525F8" w:rsidP="005F55EE">
      <w:pPr>
        <w:pBdr>
          <w:top w:val="nil"/>
          <w:left w:val="nil"/>
          <w:bottom w:val="nil"/>
          <w:right w:val="nil"/>
          <w:between w:val="nil"/>
        </w:pBdr>
        <w:spacing w:after="0" w:line="360" w:lineRule="auto"/>
        <w:jc w:val="both"/>
        <w:rPr>
          <w:rFonts w:ascii="Arial" w:eastAsia="Arial" w:hAnsi="Arial" w:cs="Arial"/>
          <w:color w:val="000000"/>
          <w:sz w:val="16"/>
          <w:szCs w:val="16"/>
        </w:rPr>
      </w:pPr>
    </w:p>
    <w:p w14:paraId="18964506" w14:textId="77777777" w:rsidR="008A2C09" w:rsidRPr="00350D94" w:rsidRDefault="008A2C09" w:rsidP="005F55EE">
      <w:pPr>
        <w:spacing w:after="0" w:line="360" w:lineRule="auto"/>
        <w:jc w:val="both"/>
        <w:rPr>
          <w:rFonts w:ascii="Arial" w:hAnsi="Arial" w:cs="Arial"/>
          <w:b/>
          <w:sz w:val="16"/>
          <w:szCs w:val="16"/>
          <w:u w:val="single"/>
        </w:rPr>
      </w:pPr>
      <w:r w:rsidRPr="006D4DAC">
        <w:rPr>
          <w:rFonts w:ascii="Arial" w:hAnsi="Arial" w:cs="Arial"/>
          <w:b/>
          <w:sz w:val="16"/>
          <w:szCs w:val="16"/>
          <w:u w:val="single"/>
        </w:rPr>
        <w:lastRenderedPageBreak/>
        <w:t xml:space="preserve">VII. WYMAGANY TERMIN I WARUNKI </w:t>
      </w:r>
      <w:r w:rsidRPr="00350D94">
        <w:rPr>
          <w:rFonts w:ascii="Arial" w:hAnsi="Arial" w:cs="Arial"/>
          <w:b/>
          <w:sz w:val="16"/>
          <w:szCs w:val="16"/>
          <w:u w:val="single"/>
        </w:rPr>
        <w:t>REALIZACJI ZAMÓWIENIA</w:t>
      </w:r>
    </w:p>
    <w:p w14:paraId="57E2AC87" w14:textId="38BF1FA4" w:rsidR="00856E5A" w:rsidRPr="005374D1" w:rsidRDefault="00856E5A" w:rsidP="00293562">
      <w:pPr>
        <w:pStyle w:val="Tekstpodstawowywcity"/>
        <w:numPr>
          <w:ilvl w:val="0"/>
          <w:numId w:val="46"/>
        </w:numPr>
        <w:overflowPunct w:val="0"/>
        <w:autoSpaceDE w:val="0"/>
        <w:autoSpaceDN w:val="0"/>
        <w:adjustRightInd w:val="0"/>
        <w:spacing w:after="0" w:line="360" w:lineRule="auto"/>
        <w:ind w:left="357" w:hanging="357"/>
        <w:jc w:val="both"/>
        <w:textAlignment w:val="baseline"/>
        <w:rPr>
          <w:rFonts w:ascii="Arial" w:hAnsi="Arial" w:cs="Arial"/>
          <w:position w:val="2"/>
          <w:sz w:val="16"/>
          <w:szCs w:val="16"/>
        </w:rPr>
      </w:pPr>
      <w:r w:rsidRPr="005374D1">
        <w:rPr>
          <w:rFonts w:ascii="Arial" w:hAnsi="Arial" w:cs="Arial"/>
          <w:position w:val="2"/>
          <w:sz w:val="16"/>
          <w:szCs w:val="16"/>
        </w:rPr>
        <w:t xml:space="preserve">Dostarczanie odbywać się będzie sukcesywnie przez okres </w:t>
      </w:r>
      <w:r w:rsidR="00AA242F">
        <w:rPr>
          <w:rFonts w:ascii="Arial" w:hAnsi="Arial" w:cs="Arial"/>
          <w:b/>
          <w:position w:val="2"/>
          <w:sz w:val="16"/>
          <w:szCs w:val="16"/>
          <w:u w:val="single"/>
        </w:rPr>
        <w:t>12</w:t>
      </w:r>
      <w:r w:rsidRPr="00B323CA">
        <w:rPr>
          <w:rFonts w:ascii="Arial" w:hAnsi="Arial" w:cs="Arial"/>
          <w:b/>
          <w:position w:val="2"/>
          <w:sz w:val="16"/>
          <w:szCs w:val="16"/>
          <w:u w:val="single"/>
        </w:rPr>
        <w:t xml:space="preserve"> miesięcy </w:t>
      </w:r>
      <w:r w:rsidRPr="00B323CA">
        <w:rPr>
          <w:rFonts w:ascii="Arial" w:hAnsi="Arial" w:cs="Arial"/>
          <w:position w:val="2"/>
          <w:sz w:val="16"/>
          <w:szCs w:val="16"/>
          <w:u w:val="single"/>
        </w:rPr>
        <w:t>od daty zawarcia umowy</w:t>
      </w:r>
      <w:r w:rsidRPr="005374D1">
        <w:rPr>
          <w:rFonts w:ascii="Arial" w:hAnsi="Arial" w:cs="Arial"/>
          <w:position w:val="2"/>
          <w:sz w:val="16"/>
          <w:szCs w:val="16"/>
        </w:rPr>
        <w:t xml:space="preserve">, według pisemnych zamówień przesyłanych </w:t>
      </w:r>
      <w:r>
        <w:rPr>
          <w:rFonts w:ascii="Arial" w:hAnsi="Arial" w:cs="Arial"/>
          <w:position w:val="2"/>
          <w:sz w:val="16"/>
          <w:szCs w:val="16"/>
        </w:rPr>
        <w:t>e-mailem/</w:t>
      </w:r>
      <w:r w:rsidRPr="005374D1">
        <w:rPr>
          <w:rFonts w:ascii="Arial" w:hAnsi="Arial" w:cs="Arial"/>
          <w:position w:val="2"/>
          <w:sz w:val="16"/>
          <w:szCs w:val="16"/>
        </w:rPr>
        <w:t>faksem przez pracownika Apteki Szpitalnej.</w:t>
      </w:r>
    </w:p>
    <w:p w14:paraId="2E019D79" w14:textId="77777777" w:rsidR="00856E5A" w:rsidRPr="005374D1" w:rsidRDefault="00856E5A" w:rsidP="00293562">
      <w:pPr>
        <w:pStyle w:val="Tekstpodstawowywcity3"/>
        <w:numPr>
          <w:ilvl w:val="0"/>
          <w:numId w:val="46"/>
        </w:numPr>
        <w:spacing w:after="0" w:line="360" w:lineRule="auto"/>
        <w:ind w:left="357" w:hanging="357"/>
        <w:jc w:val="both"/>
        <w:rPr>
          <w:rFonts w:ascii="Arial" w:hAnsi="Arial" w:cs="Arial"/>
        </w:rPr>
      </w:pPr>
      <w:r w:rsidRPr="005374D1">
        <w:rPr>
          <w:rFonts w:ascii="Arial" w:hAnsi="Arial" w:cs="Arial"/>
        </w:rPr>
        <w:t xml:space="preserve">Termin realizacji zamówienia - nie dłuższy niż </w:t>
      </w:r>
      <w:r w:rsidRPr="005374D1">
        <w:rPr>
          <w:rFonts w:ascii="Arial" w:hAnsi="Arial" w:cs="Arial"/>
          <w:u w:val="single"/>
        </w:rPr>
        <w:t>3 dni robocze</w:t>
      </w:r>
      <w:r w:rsidRPr="005374D1">
        <w:rPr>
          <w:rFonts w:ascii="Arial" w:hAnsi="Arial" w:cs="Arial"/>
        </w:rPr>
        <w:t xml:space="preserve"> od daty złożenia zamówienia.</w:t>
      </w:r>
    </w:p>
    <w:p w14:paraId="0F02EA0D" w14:textId="36719906" w:rsidR="00856E5A" w:rsidRPr="005374D1" w:rsidRDefault="00856E5A" w:rsidP="00293562">
      <w:pPr>
        <w:pStyle w:val="Tekstpodstawowywcity"/>
        <w:numPr>
          <w:ilvl w:val="0"/>
          <w:numId w:val="46"/>
        </w:numPr>
        <w:overflowPunct w:val="0"/>
        <w:autoSpaceDE w:val="0"/>
        <w:autoSpaceDN w:val="0"/>
        <w:adjustRightInd w:val="0"/>
        <w:spacing w:after="0" w:line="360" w:lineRule="auto"/>
        <w:ind w:left="357" w:hanging="357"/>
        <w:jc w:val="both"/>
        <w:textAlignment w:val="baseline"/>
        <w:rPr>
          <w:rFonts w:ascii="Arial" w:hAnsi="Arial" w:cs="Arial"/>
          <w:position w:val="2"/>
          <w:sz w:val="16"/>
          <w:szCs w:val="16"/>
        </w:rPr>
      </w:pPr>
      <w:r w:rsidRPr="005374D1">
        <w:rPr>
          <w:rFonts w:ascii="Arial" w:hAnsi="Arial" w:cs="Arial"/>
          <w:sz w:val="16"/>
          <w:szCs w:val="16"/>
        </w:rPr>
        <w:t>Możliwość dostarcze</w:t>
      </w:r>
      <w:r w:rsidR="00362CD5">
        <w:rPr>
          <w:rFonts w:ascii="Arial" w:hAnsi="Arial" w:cs="Arial"/>
          <w:sz w:val="16"/>
          <w:szCs w:val="16"/>
        </w:rPr>
        <w:t>nia</w:t>
      </w:r>
      <w:r w:rsidRPr="005374D1">
        <w:rPr>
          <w:rFonts w:ascii="Arial" w:hAnsi="Arial" w:cs="Arial"/>
          <w:sz w:val="16"/>
          <w:szCs w:val="16"/>
        </w:rPr>
        <w:t xml:space="preserve"> w trybie pilnym w jak najkrótszym czasie uzgodnionym z Kierownikiem Apteki Szpitalnej, jednak nie dłuższym niż w ciągu </w:t>
      </w:r>
      <w:r w:rsidRPr="005374D1">
        <w:rPr>
          <w:rFonts w:ascii="Arial" w:hAnsi="Arial" w:cs="Arial"/>
          <w:sz w:val="16"/>
          <w:szCs w:val="16"/>
          <w:u w:val="single"/>
        </w:rPr>
        <w:t>24 godzin</w:t>
      </w:r>
      <w:r w:rsidRPr="005374D1">
        <w:rPr>
          <w:rFonts w:ascii="Arial" w:hAnsi="Arial" w:cs="Arial"/>
          <w:sz w:val="16"/>
          <w:szCs w:val="16"/>
        </w:rPr>
        <w:t xml:space="preserve"> od </w:t>
      </w:r>
      <w:bookmarkStart w:id="1" w:name="_Hlk224628682"/>
      <w:r w:rsidRPr="005374D1">
        <w:rPr>
          <w:rFonts w:ascii="Arial" w:hAnsi="Arial" w:cs="Arial"/>
          <w:sz w:val="16"/>
          <w:szCs w:val="16"/>
        </w:rPr>
        <w:t xml:space="preserve">daty </w:t>
      </w:r>
      <w:r w:rsidR="00AA242F" w:rsidRPr="00AA242F">
        <w:rPr>
          <w:rFonts w:ascii="Arial" w:hAnsi="Arial" w:cs="Arial"/>
          <w:sz w:val="16"/>
          <w:szCs w:val="16"/>
        </w:rPr>
        <w:t>telefonicznego złożenia zamówienia, potwierdzonego e-mailem</w:t>
      </w:r>
      <w:r w:rsidR="00AA242F">
        <w:rPr>
          <w:rFonts w:ascii="Arial" w:hAnsi="Arial" w:cs="Arial"/>
          <w:sz w:val="16"/>
          <w:szCs w:val="16"/>
        </w:rPr>
        <w:t>/</w:t>
      </w:r>
      <w:r w:rsidR="00AA242F" w:rsidRPr="00AA242F">
        <w:rPr>
          <w:rFonts w:ascii="Arial" w:hAnsi="Arial" w:cs="Arial"/>
          <w:sz w:val="16"/>
          <w:szCs w:val="16"/>
        </w:rPr>
        <w:t>faksem</w:t>
      </w:r>
      <w:bookmarkEnd w:id="1"/>
      <w:r w:rsidRPr="005374D1">
        <w:rPr>
          <w:rFonts w:ascii="Arial" w:hAnsi="Arial" w:cs="Arial"/>
          <w:sz w:val="16"/>
          <w:szCs w:val="16"/>
        </w:rPr>
        <w:t>.</w:t>
      </w:r>
    </w:p>
    <w:p w14:paraId="7DD9A5F2" w14:textId="2B269AE9" w:rsidR="00856E5A" w:rsidRPr="005374D1" w:rsidRDefault="00856E5A" w:rsidP="00293562">
      <w:pPr>
        <w:pStyle w:val="Tekstpodstawowywcity"/>
        <w:numPr>
          <w:ilvl w:val="0"/>
          <w:numId w:val="46"/>
        </w:numPr>
        <w:overflowPunct w:val="0"/>
        <w:autoSpaceDE w:val="0"/>
        <w:autoSpaceDN w:val="0"/>
        <w:adjustRightInd w:val="0"/>
        <w:spacing w:after="0" w:line="360" w:lineRule="auto"/>
        <w:ind w:left="357" w:hanging="357"/>
        <w:jc w:val="both"/>
        <w:textAlignment w:val="baseline"/>
        <w:rPr>
          <w:rFonts w:ascii="Arial" w:hAnsi="Arial" w:cs="Arial"/>
          <w:position w:val="2"/>
          <w:sz w:val="16"/>
          <w:szCs w:val="16"/>
        </w:rPr>
      </w:pPr>
      <w:r w:rsidRPr="005374D1">
        <w:rPr>
          <w:rFonts w:ascii="Arial" w:hAnsi="Arial" w:cs="Arial"/>
          <w:position w:val="2"/>
          <w:sz w:val="16"/>
          <w:szCs w:val="16"/>
        </w:rPr>
        <w:t xml:space="preserve">Dostarczenia wraz z wniesieniem i rozładowaniem produktu leczniczego odbywać się będą do magazynu Apteki Szpitalnej Zamawiającego. Odbiór produktu leczniczego dokonywać będzie osoba upoważniona przez Kierownika Apteki Szpitalnej. Pracownik w chwili odbioru produktu leczniczego zobowiązany będzie do zbadania czy dostarczenie jest pod względem ilościowym i jakościowym zgodne z załączonymi dokumentami i umową. </w:t>
      </w:r>
    </w:p>
    <w:p w14:paraId="21C04215" w14:textId="706B76D5" w:rsidR="00856E5A" w:rsidRPr="005374D1" w:rsidRDefault="00856E5A" w:rsidP="00293562">
      <w:pPr>
        <w:pStyle w:val="Tekstpodstawowywcity"/>
        <w:numPr>
          <w:ilvl w:val="0"/>
          <w:numId w:val="46"/>
        </w:numPr>
        <w:overflowPunct w:val="0"/>
        <w:autoSpaceDE w:val="0"/>
        <w:autoSpaceDN w:val="0"/>
        <w:adjustRightInd w:val="0"/>
        <w:spacing w:after="0" w:line="360" w:lineRule="auto"/>
        <w:ind w:left="357" w:hanging="357"/>
        <w:jc w:val="both"/>
        <w:textAlignment w:val="baseline"/>
        <w:rPr>
          <w:rFonts w:ascii="Arial" w:hAnsi="Arial" w:cs="Arial"/>
          <w:position w:val="2"/>
          <w:sz w:val="16"/>
          <w:szCs w:val="16"/>
        </w:rPr>
      </w:pPr>
      <w:r w:rsidRPr="005374D1">
        <w:rPr>
          <w:rFonts w:ascii="Arial" w:hAnsi="Arial" w:cs="Arial"/>
          <w:sz w:val="16"/>
          <w:szCs w:val="16"/>
        </w:rPr>
        <w:t>Produkt leczniczy dostarczany będzie do Zamawiającego zgodnie z warunkami określonymi Rozporządzeniu Ministra Zdrowia z dnia 13 marca 2015 r. w sprawie wymagań Dobrej Praktyki Dystry</w:t>
      </w:r>
      <w:r>
        <w:rPr>
          <w:rFonts w:ascii="Arial" w:hAnsi="Arial" w:cs="Arial"/>
          <w:sz w:val="16"/>
          <w:szCs w:val="16"/>
        </w:rPr>
        <w:t xml:space="preserve">bucyjnej </w:t>
      </w:r>
      <w:r w:rsidR="00E51E3A" w:rsidRPr="00E51E3A">
        <w:rPr>
          <w:rFonts w:ascii="Arial" w:hAnsi="Arial" w:cs="Arial"/>
          <w:sz w:val="16"/>
          <w:szCs w:val="16"/>
        </w:rPr>
        <w:t>(</w:t>
      </w:r>
      <w:proofErr w:type="spellStart"/>
      <w:r w:rsidR="00BC7A60" w:rsidRPr="00BC7A60">
        <w:rPr>
          <w:rFonts w:ascii="Arial" w:hAnsi="Arial" w:cs="Arial"/>
          <w:sz w:val="16"/>
          <w:szCs w:val="16"/>
        </w:rPr>
        <w:t>t.j</w:t>
      </w:r>
      <w:proofErr w:type="spellEnd"/>
      <w:r w:rsidR="00BC7A60" w:rsidRPr="00BC7A60">
        <w:rPr>
          <w:rFonts w:ascii="Arial" w:hAnsi="Arial" w:cs="Arial"/>
          <w:sz w:val="16"/>
          <w:szCs w:val="16"/>
        </w:rPr>
        <w:t>. Dz. U. z 2022 r. poz. 1287</w:t>
      </w:r>
      <w:r w:rsidR="00BC7A60">
        <w:rPr>
          <w:rFonts w:ascii="Arial" w:hAnsi="Arial" w:cs="Arial"/>
          <w:sz w:val="16"/>
          <w:szCs w:val="16"/>
        </w:rPr>
        <w:t>)</w:t>
      </w:r>
      <w:r w:rsidR="00BC7A60" w:rsidRPr="00BC7A60">
        <w:rPr>
          <w:rFonts w:ascii="Arial" w:hAnsi="Arial" w:cs="Arial"/>
          <w:sz w:val="16"/>
          <w:szCs w:val="16"/>
        </w:rPr>
        <w:t xml:space="preserve"> </w:t>
      </w:r>
      <w:r w:rsidR="00BC7A60">
        <w:rPr>
          <w:rFonts w:ascii="Arial" w:hAnsi="Arial" w:cs="Arial"/>
          <w:sz w:val="16"/>
          <w:szCs w:val="16"/>
        </w:rPr>
        <w:t xml:space="preserve">– dot. </w:t>
      </w:r>
      <w:r w:rsidRPr="005374D1">
        <w:rPr>
          <w:rFonts w:ascii="Arial" w:hAnsi="Arial" w:cs="Arial"/>
          <w:sz w:val="16"/>
          <w:szCs w:val="16"/>
        </w:rPr>
        <w:t>odpowiedni</w:t>
      </w:r>
      <w:r w:rsidR="00BC7A60">
        <w:rPr>
          <w:rFonts w:ascii="Arial" w:hAnsi="Arial" w:cs="Arial"/>
          <w:sz w:val="16"/>
          <w:szCs w:val="16"/>
        </w:rPr>
        <w:t>ej</w:t>
      </w:r>
      <w:r w:rsidRPr="005374D1">
        <w:rPr>
          <w:rFonts w:ascii="Arial" w:hAnsi="Arial" w:cs="Arial"/>
          <w:sz w:val="16"/>
          <w:szCs w:val="16"/>
        </w:rPr>
        <w:t xml:space="preserve"> temperatur</w:t>
      </w:r>
      <w:r w:rsidR="00BC7A60">
        <w:rPr>
          <w:rFonts w:ascii="Arial" w:hAnsi="Arial" w:cs="Arial"/>
          <w:sz w:val="16"/>
          <w:szCs w:val="16"/>
        </w:rPr>
        <w:t>y</w:t>
      </w:r>
      <w:r w:rsidRPr="005374D1">
        <w:rPr>
          <w:rFonts w:ascii="Arial" w:hAnsi="Arial" w:cs="Arial"/>
          <w:sz w:val="16"/>
          <w:szCs w:val="16"/>
        </w:rPr>
        <w:t xml:space="preserve"> udokumentowan</w:t>
      </w:r>
      <w:r w:rsidR="00BC7A60">
        <w:rPr>
          <w:rFonts w:ascii="Arial" w:hAnsi="Arial" w:cs="Arial"/>
          <w:sz w:val="16"/>
          <w:szCs w:val="16"/>
        </w:rPr>
        <w:t>ej</w:t>
      </w:r>
      <w:r w:rsidRPr="005374D1">
        <w:rPr>
          <w:rFonts w:ascii="Arial" w:hAnsi="Arial" w:cs="Arial"/>
          <w:sz w:val="16"/>
          <w:szCs w:val="16"/>
        </w:rPr>
        <w:t xml:space="preserve"> wskaźnikiem temperatury. </w:t>
      </w:r>
    </w:p>
    <w:p w14:paraId="67B3DB32" w14:textId="77777777" w:rsidR="00350D94" w:rsidRDefault="00856E5A" w:rsidP="00293562">
      <w:pPr>
        <w:pStyle w:val="Tekstpodstawowywcity"/>
        <w:numPr>
          <w:ilvl w:val="0"/>
          <w:numId w:val="46"/>
        </w:numPr>
        <w:overflowPunct w:val="0"/>
        <w:autoSpaceDE w:val="0"/>
        <w:autoSpaceDN w:val="0"/>
        <w:adjustRightInd w:val="0"/>
        <w:spacing w:after="0" w:line="360" w:lineRule="auto"/>
        <w:ind w:left="357" w:hanging="357"/>
        <w:jc w:val="both"/>
        <w:textAlignment w:val="baseline"/>
        <w:rPr>
          <w:rFonts w:ascii="Arial" w:hAnsi="Arial" w:cs="Arial"/>
          <w:position w:val="2"/>
          <w:sz w:val="16"/>
          <w:szCs w:val="16"/>
        </w:rPr>
      </w:pPr>
      <w:r w:rsidRPr="005374D1">
        <w:rPr>
          <w:rFonts w:ascii="Arial" w:hAnsi="Arial" w:cs="Arial"/>
          <w:position w:val="2"/>
          <w:sz w:val="16"/>
          <w:szCs w:val="16"/>
        </w:rPr>
        <w:t>W przypadku wykonania zamówienia w części dotyczącej transportu przy użyciu podwykonawcy, Wykonawca odpowiada za działania, uchybienia i zaniedbania podwykonawcy tak, jak za własne działania, uchybienia i zaniedbania w tym za przestrzeganie przez podwykonawcę wymogu określonego w ust. 5.</w:t>
      </w:r>
    </w:p>
    <w:p w14:paraId="79ECF683" w14:textId="77777777" w:rsidR="00AB50C9" w:rsidRPr="00AB50C9" w:rsidRDefault="00AB50C9" w:rsidP="00AB50C9">
      <w:pPr>
        <w:pStyle w:val="Tekstpodstawowywcity"/>
        <w:overflowPunct w:val="0"/>
        <w:autoSpaceDE w:val="0"/>
        <w:autoSpaceDN w:val="0"/>
        <w:adjustRightInd w:val="0"/>
        <w:spacing w:after="0" w:line="360" w:lineRule="auto"/>
        <w:ind w:left="284"/>
        <w:jc w:val="both"/>
        <w:textAlignment w:val="baseline"/>
        <w:rPr>
          <w:rFonts w:ascii="Arial" w:hAnsi="Arial" w:cs="Arial"/>
          <w:position w:val="2"/>
          <w:sz w:val="16"/>
          <w:szCs w:val="16"/>
        </w:rPr>
      </w:pPr>
    </w:p>
    <w:p w14:paraId="12B9E845" w14:textId="77777777" w:rsidR="008A2C09" w:rsidRPr="005F55EE" w:rsidRDefault="008A2C09" w:rsidP="005F55EE">
      <w:pPr>
        <w:spacing w:after="0" w:line="360" w:lineRule="auto"/>
        <w:jc w:val="both"/>
        <w:rPr>
          <w:rFonts w:ascii="Arial" w:hAnsi="Arial" w:cs="Arial"/>
          <w:b/>
          <w:sz w:val="16"/>
          <w:szCs w:val="16"/>
          <w:u w:val="single"/>
        </w:rPr>
      </w:pPr>
      <w:r w:rsidRPr="006D4DAC">
        <w:rPr>
          <w:rFonts w:ascii="Arial" w:hAnsi="Arial" w:cs="Arial"/>
          <w:b/>
          <w:sz w:val="16"/>
          <w:szCs w:val="16"/>
          <w:u w:val="single"/>
        </w:rPr>
        <w:t>VIII. WARUNKI UDZIAŁU W POSTĘPOWANIU</w:t>
      </w:r>
      <w:r w:rsidRPr="005F55EE">
        <w:rPr>
          <w:rFonts w:ascii="Arial" w:hAnsi="Arial" w:cs="Arial"/>
          <w:b/>
          <w:sz w:val="16"/>
          <w:szCs w:val="16"/>
          <w:u w:val="single"/>
        </w:rPr>
        <w:t xml:space="preserve"> ORAZ SPOSÓB DOKONYWANIA OCENY SPEŁNIENIA TYCH WARUNKÓW</w:t>
      </w:r>
    </w:p>
    <w:p w14:paraId="0110491B" w14:textId="77777777" w:rsidR="008A2C09" w:rsidRPr="005F55EE" w:rsidRDefault="008A2C09" w:rsidP="00293562">
      <w:pPr>
        <w:numPr>
          <w:ilvl w:val="0"/>
          <w:numId w:val="1"/>
        </w:numPr>
        <w:spacing w:after="0" w:line="360" w:lineRule="auto"/>
        <w:ind w:left="357" w:hanging="357"/>
        <w:jc w:val="both"/>
        <w:rPr>
          <w:rFonts w:ascii="Arial" w:hAnsi="Arial" w:cs="Arial"/>
          <w:b/>
          <w:sz w:val="16"/>
          <w:szCs w:val="16"/>
        </w:rPr>
      </w:pPr>
      <w:r w:rsidRPr="005F55EE">
        <w:rPr>
          <w:rFonts w:ascii="Arial" w:hAnsi="Arial" w:cs="Arial"/>
          <w:b/>
          <w:sz w:val="16"/>
          <w:szCs w:val="16"/>
        </w:rPr>
        <w:t xml:space="preserve">O udzielenie zamówienia mogą wziąć udział Wykonawcy, którzy spełniają warunki określone w art. </w:t>
      </w:r>
      <w:r w:rsidR="00117326" w:rsidRPr="005F55EE">
        <w:rPr>
          <w:rFonts w:ascii="Arial" w:hAnsi="Arial" w:cs="Arial"/>
          <w:b/>
          <w:sz w:val="16"/>
          <w:szCs w:val="16"/>
        </w:rPr>
        <w:t>273</w:t>
      </w:r>
      <w:r w:rsidRPr="005F55EE">
        <w:rPr>
          <w:rFonts w:ascii="Arial" w:hAnsi="Arial" w:cs="Arial"/>
          <w:b/>
          <w:sz w:val="16"/>
          <w:szCs w:val="16"/>
        </w:rPr>
        <w:t xml:space="preserve"> ust. 1 ustawy Pzp, tj.:</w:t>
      </w:r>
    </w:p>
    <w:p w14:paraId="68D14076" w14:textId="5FF06E4B" w:rsidR="008A2C09" w:rsidRPr="005F55EE" w:rsidRDefault="008A2C09" w:rsidP="00293562">
      <w:pPr>
        <w:numPr>
          <w:ilvl w:val="0"/>
          <w:numId w:val="2"/>
        </w:numPr>
        <w:spacing w:after="0" w:line="360" w:lineRule="auto"/>
        <w:ind w:left="714" w:hanging="357"/>
        <w:jc w:val="both"/>
        <w:rPr>
          <w:rFonts w:ascii="Arial" w:hAnsi="Arial" w:cs="Arial"/>
          <w:b/>
          <w:sz w:val="16"/>
          <w:szCs w:val="16"/>
        </w:rPr>
      </w:pPr>
      <w:r w:rsidRPr="005F55EE">
        <w:rPr>
          <w:rFonts w:ascii="Arial" w:hAnsi="Arial" w:cs="Arial"/>
          <w:b/>
          <w:sz w:val="16"/>
          <w:szCs w:val="16"/>
        </w:rPr>
        <w:t>nie podlegają wykluczeniu</w:t>
      </w:r>
      <w:r w:rsidR="00C73DA0">
        <w:rPr>
          <w:rFonts w:ascii="Arial" w:hAnsi="Arial" w:cs="Arial"/>
          <w:b/>
          <w:sz w:val="16"/>
          <w:szCs w:val="16"/>
        </w:rPr>
        <w:t>,</w:t>
      </w:r>
    </w:p>
    <w:p w14:paraId="3EA2DCCA" w14:textId="77777777" w:rsidR="008A2C09" w:rsidRPr="005F55EE" w:rsidRDefault="008A2C09" w:rsidP="00293562">
      <w:pPr>
        <w:numPr>
          <w:ilvl w:val="0"/>
          <w:numId w:val="2"/>
        </w:numPr>
        <w:spacing w:after="0" w:line="360" w:lineRule="auto"/>
        <w:ind w:left="714" w:hanging="357"/>
        <w:jc w:val="both"/>
        <w:rPr>
          <w:rFonts w:ascii="Arial" w:hAnsi="Arial" w:cs="Arial"/>
          <w:b/>
          <w:sz w:val="16"/>
          <w:szCs w:val="16"/>
        </w:rPr>
      </w:pPr>
      <w:r w:rsidRPr="005F55EE">
        <w:rPr>
          <w:rFonts w:ascii="Arial" w:hAnsi="Arial" w:cs="Arial"/>
          <w:b/>
          <w:sz w:val="16"/>
          <w:szCs w:val="16"/>
        </w:rPr>
        <w:t>spełniają warunki udziału w postępowaniu, dotyczące:</w:t>
      </w:r>
    </w:p>
    <w:p w14:paraId="08FD023C" w14:textId="77777777" w:rsidR="00117326" w:rsidRPr="005F55EE" w:rsidRDefault="00117326" w:rsidP="00293562">
      <w:pPr>
        <w:pStyle w:val="Akapitzlist"/>
        <w:numPr>
          <w:ilvl w:val="0"/>
          <w:numId w:val="20"/>
        </w:numPr>
        <w:spacing w:line="360" w:lineRule="auto"/>
        <w:ind w:left="1080"/>
        <w:rPr>
          <w:rFonts w:ascii="Arial" w:hAnsi="Arial" w:cs="Arial"/>
          <w:b/>
          <w:sz w:val="16"/>
          <w:szCs w:val="16"/>
        </w:rPr>
      </w:pPr>
      <w:r w:rsidRPr="005F55EE">
        <w:rPr>
          <w:rFonts w:ascii="Arial" w:hAnsi="Arial" w:cs="Arial"/>
          <w:b/>
          <w:sz w:val="16"/>
          <w:szCs w:val="16"/>
        </w:rPr>
        <w:t xml:space="preserve">zdolności </w:t>
      </w:r>
      <w:r w:rsidR="00CB1CB0" w:rsidRPr="005F55EE">
        <w:rPr>
          <w:rFonts w:ascii="Arial" w:hAnsi="Arial" w:cs="Arial"/>
          <w:b/>
          <w:sz w:val="16"/>
          <w:szCs w:val="16"/>
        </w:rPr>
        <w:t>do występowania w obrocie gospodarczym</w:t>
      </w:r>
    </w:p>
    <w:p w14:paraId="6D4B6AE5" w14:textId="77777777" w:rsidR="00117326" w:rsidRPr="005F55EE" w:rsidRDefault="00117326" w:rsidP="00293562">
      <w:pPr>
        <w:spacing w:after="0" w:line="360" w:lineRule="auto"/>
        <w:ind w:left="360" w:firstLine="720"/>
        <w:rPr>
          <w:rFonts w:ascii="Arial" w:hAnsi="Arial" w:cs="Arial"/>
          <w:sz w:val="16"/>
          <w:szCs w:val="16"/>
        </w:rPr>
      </w:pPr>
      <w:r w:rsidRPr="005F55EE">
        <w:rPr>
          <w:rFonts w:ascii="Arial" w:hAnsi="Arial" w:cs="Arial"/>
          <w:sz w:val="16"/>
          <w:szCs w:val="16"/>
        </w:rPr>
        <w:t xml:space="preserve">Zamawiający nie ustala szczegółowego warunku udziału w Postępowaniu. </w:t>
      </w:r>
    </w:p>
    <w:p w14:paraId="0150CEC1" w14:textId="77777777" w:rsidR="00117326" w:rsidRPr="005F55EE" w:rsidRDefault="00117326" w:rsidP="00293562">
      <w:pPr>
        <w:pStyle w:val="Akapitzlist"/>
        <w:numPr>
          <w:ilvl w:val="0"/>
          <w:numId w:val="20"/>
        </w:numPr>
        <w:spacing w:line="360" w:lineRule="auto"/>
        <w:ind w:left="1080"/>
        <w:rPr>
          <w:rFonts w:ascii="Arial" w:hAnsi="Arial" w:cs="Arial"/>
          <w:b/>
          <w:sz w:val="16"/>
          <w:szCs w:val="16"/>
        </w:rPr>
      </w:pPr>
      <w:r w:rsidRPr="005F55EE">
        <w:rPr>
          <w:rFonts w:ascii="Arial" w:hAnsi="Arial" w:cs="Arial"/>
          <w:b/>
          <w:sz w:val="16"/>
          <w:szCs w:val="16"/>
        </w:rPr>
        <w:t>uprawnień do prowadzenia określonej działalności gospodarczej lub zawodowej</w:t>
      </w:r>
    </w:p>
    <w:p w14:paraId="60CFABFA" w14:textId="62C28729" w:rsidR="00F40343" w:rsidRPr="00543497" w:rsidRDefault="00F40343" w:rsidP="00543497">
      <w:pPr>
        <w:pStyle w:val="Akapitzlist"/>
        <w:spacing w:line="360" w:lineRule="auto"/>
        <w:ind w:left="1080"/>
        <w:jc w:val="both"/>
        <w:rPr>
          <w:rFonts w:ascii="Arial" w:hAnsi="Arial" w:cs="Arial"/>
          <w:sz w:val="16"/>
          <w:szCs w:val="16"/>
        </w:rPr>
      </w:pPr>
      <w:r w:rsidRPr="00F40343">
        <w:rPr>
          <w:rFonts w:ascii="Arial" w:hAnsi="Arial" w:cs="Arial"/>
          <w:sz w:val="16"/>
          <w:szCs w:val="16"/>
        </w:rPr>
        <w:t>O udzielenie zamówienia mogą ubiegać się Wykonawcy, którzy wykażą, że posiadają</w:t>
      </w:r>
      <w:r w:rsidR="00543497">
        <w:rPr>
          <w:rFonts w:ascii="Arial" w:hAnsi="Arial" w:cs="Arial"/>
          <w:sz w:val="16"/>
          <w:szCs w:val="16"/>
        </w:rPr>
        <w:t xml:space="preserve"> </w:t>
      </w:r>
      <w:r w:rsidRPr="00543497">
        <w:rPr>
          <w:rFonts w:ascii="Arial" w:hAnsi="Arial" w:cs="Arial"/>
          <w:sz w:val="16"/>
          <w:szCs w:val="16"/>
        </w:rPr>
        <w:t>zezwolenie na obrót produktami leczniczymi</w:t>
      </w:r>
      <w:r w:rsidR="00543497">
        <w:rPr>
          <w:rFonts w:ascii="Arial" w:hAnsi="Arial" w:cs="Arial"/>
          <w:sz w:val="16"/>
          <w:szCs w:val="16"/>
        </w:rPr>
        <w:t>.</w:t>
      </w:r>
      <w:r w:rsidRPr="00543497">
        <w:rPr>
          <w:rFonts w:ascii="Arial" w:hAnsi="Arial" w:cs="Arial"/>
          <w:sz w:val="16"/>
          <w:szCs w:val="16"/>
        </w:rPr>
        <w:t xml:space="preserve"> </w:t>
      </w:r>
    </w:p>
    <w:p w14:paraId="08460054" w14:textId="3F39D6DC" w:rsidR="00C71F75" w:rsidRPr="00F40343" w:rsidRDefault="00F40343" w:rsidP="00F40343">
      <w:pPr>
        <w:pStyle w:val="Akapitzlist"/>
        <w:spacing w:line="360" w:lineRule="auto"/>
        <w:ind w:left="1080"/>
        <w:jc w:val="both"/>
        <w:rPr>
          <w:rFonts w:ascii="Arial" w:hAnsi="Arial" w:cs="Arial"/>
          <w:sz w:val="16"/>
          <w:szCs w:val="16"/>
          <w:highlight w:val="yellow"/>
        </w:rPr>
      </w:pPr>
      <w:r w:rsidRPr="00F40343">
        <w:rPr>
          <w:rFonts w:ascii="Arial" w:hAnsi="Arial" w:cs="Arial"/>
          <w:sz w:val="16"/>
          <w:szCs w:val="16"/>
        </w:rPr>
        <w:t xml:space="preserve">Ocena spełniania warunków udziału w Postępowaniu, o których mowa w ust. 1, zostanie dokonana zgodnie z formułą „spełnia – nie spełnia”, w oparciu o przedłożone przez Wykonawcę oświadczenie i dokumenty, o których mowa w rozdz. </w:t>
      </w:r>
      <w:bookmarkStart w:id="2" w:name="_Hlk224629337"/>
      <w:r w:rsidR="008F4801" w:rsidRPr="008F4801">
        <w:rPr>
          <w:rFonts w:ascii="Arial" w:hAnsi="Arial" w:cs="Arial"/>
          <w:sz w:val="16"/>
          <w:szCs w:val="16"/>
        </w:rPr>
        <w:t>IX. pkt. 1 lit. b)</w:t>
      </w:r>
      <w:r w:rsidR="008F4801">
        <w:rPr>
          <w:rFonts w:ascii="Arial" w:hAnsi="Arial" w:cs="Arial"/>
          <w:sz w:val="16"/>
          <w:szCs w:val="16"/>
        </w:rPr>
        <w:t xml:space="preserve"> SWZ.</w:t>
      </w:r>
      <w:bookmarkEnd w:id="2"/>
    </w:p>
    <w:p w14:paraId="1BF24D65" w14:textId="77777777" w:rsidR="00117326" w:rsidRPr="005F55EE" w:rsidRDefault="00117326" w:rsidP="00293562">
      <w:pPr>
        <w:pStyle w:val="Akapitzlist"/>
        <w:numPr>
          <w:ilvl w:val="0"/>
          <w:numId w:val="20"/>
        </w:numPr>
        <w:spacing w:line="360" w:lineRule="auto"/>
        <w:ind w:left="1080"/>
        <w:rPr>
          <w:rFonts w:ascii="Arial" w:hAnsi="Arial" w:cs="Arial"/>
          <w:b/>
          <w:sz w:val="16"/>
          <w:szCs w:val="16"/>
        </w:rPr>
      </w:pPr>
      <w:r w:rsidRPr="005F55EE">
        <w:rPr>
          <w:rFonts w:ascii="Arial" w:hAnsi="Arial" w:cs="Arial"/>
          <w:b/>
          <w:sz w:val="16"/>
          <w:szCs w:val="16"/>
        </w:rPr>
        <w:t>sytuacji ekonomicznej lub finansowej</w:t>
      </w:r>
    </w:p>
    <w:p w14:paraId="398FEAA1" w14:textId="77777777" w:rsidR="00117326" w:rsidRPr="005F55EE" w:rsidRDefault="00117326" w:rsidP="00293562">
      <w:pPr>
        <w:spacing w:after="0" w:line="360" w:lineRule="auto"/>
        <w:ind w:left="360" w:firstLine="720"/>
        <w:rPr>
          <w:rFonts w:ascii="Arial" w:hAnsi="Arial" w:cs="Arial"/>
          <w:sz w:val="16"/>
          <w:szCs w:val="16"/>
        </w:rPr>
      </w:pPr>
      <w:r w:rsidRPr="005F55EE">
        <w:rPr>
          <w:rFonts w:ascii="Arial" w:hAnsi="Arial" w:cs="Arial"/>
          <w:sz w:val="16"/>
          <w:szCs w:val="16"/>
        </w:rPr>
        <w:t xml:space="preserve">Zamawiający nie ustala szczegółowego warunku udziału w Postępowaniu. </w:t>
      </w:r>
    </w:p>
    <w:p w14:paraId="6128F6E5" w14:textId="77777777" w:rsidR="00117326" w:rsidRPr="005F55EE" w:rsidRDefault="00117326" w:rsidP="00293562">
      <w:pPr>
        <w:pStyle w:val="Akapitzlist"/>
        <w:numPr>
          <w:ilvl w:val="0"/>
          <w:numId w:val="20"/>
        </w:numPr>
        <w:spacing w:line="360" w:lineRule="auto"/>
        <w:ind w:left="1080"/>
        <w:rPr>
          <w:rFonts w:ascii="Arial" w:hAnsi="Arial" w:cs="Arial"/>
          <w:b/>
          <w:sz w:val="16"/>
          <w:szCs w:val="16"/>
        </w:rPr>
      </w:pPr>
      <w:r w:rsidRPr="005F55EE">
        <w:rPr>
          <w:rFonts w:ascii="Arial" w:hAnsi="Arial" w:cs="Arial"/>
          <w:b/>
          <w:sz w:val="16"/>
          <w:szCs w:val="16"/>
        </w:rPr>
        <w:t xml:space="preserve">zdolności technicznej lub zawodowej </w:t>
      </w:r>
    </w:p>
    <w:p w14:paraId="7B948D99" w14:textId="77777777" w:rsidR="00C05E66" w:rsidRPr="005F55EE" w:rsidRDefault="00117326" w:rsidP="00293562">
      <w:pPr>
        <w:spacing w:after="0" w:line="360" w:lineRule="auto"/>
        <w:ind w:left="360" w:firstLine="720"/>
        <w:rPr>
          <w:rFonts w:ascii="Arial" w:hAnsi="Arial" w:cs="Arial"/>
          <w:sz w:val="16"/>
          <w:szCs w:val="16"/>
        </w:rPr>
      </w:pPr>
      <w:r w:rsidRPr="005F55EE">
        <w:rPr>
          <w:rFonts w:ascii="Arial" w:hAnsi="Arial" w:cs="Arial"/>
          <w:sz w:val="16"/>
          <w:szCs w:val="16"/>
        </w:rPr>
        <w:t xml:space="preserve">Zamawiający nie ustala szczegółowego warunku udziału w Postępowaniu. </w:t>
      </w:r>
    </w:p>
    <w:p w14:paraId="12AEEA6B" w14:textId="54B5DCB7" w:rsidR="00293562" w:rsidRDefault="00117326" w:rsidP="00293562">
      <w:pPr>
        <w:numPr>
          <w:ilvl w:val="0"/>
          <w:numId w:val="1"/>
        </w:numPr>
        <w:pBdr>
          <w:top w:val="nil"/>
          <w:left w:val="nil"/>
          <w:bottom w:val="nil"/>
          <w:right w:val="nil"/>
          <w:between w:val="nil"/>
        </w:pBdr>
        <w:spacing w:after="0" w:line="360" w:lineRule="auto"/>
        <w:ind w:left="357" w:hanging="357"/>
        <w:jc w:val="both"/>
        <w:rPr>
          <w:rFonts w:ascii="Arial" w:eastAsia="Arial" w:hAnsi="Arial" w:cs="Arial"/>
          <w:color w:val="000000"/>
          <w:sz w:val="16"/>
          <w:szCs w:val="16"/>
        </w:rPr>
      </w:pPr>
      <w:r w:rsidRPr="005F55EE">
        <w:rPr>
          <w:rFonts w:ascii="Arial" w:eastAsia="Arial" w:hAnsi="Arial" w:cs="Arial"/>
          <w:color w:val="000000"/>
          <w:sz w:val="16"/>
          <w:szCs w:val="16"/>
        </w:rPr>
        <w:t>Wykonawca może w celu potwierdzenia spełniania warunków udziału w postępowaniu, w stosownych sytuacjach oraz w</w:t>
      </w:r>
      <w:r w:rsidR="001802F5">
        <w:rPr>
          <w:rFonts w:ascii="Arial" w:eastAsia="Arial" w:hAnsi="Arial" w:cs="Arial"/>
          <w:color w:val="000000"/>
          <w:sz w:val="16"/>
          <w:szCs w:val="16"/>
        </w:rPr>
        <w:t> </w:t>
      </w:r>
      <w:r w:rsidRPr="005F55EE">
        <w:rPr>
          <w:rFonts w:ascii="Arial" w:eastAsia="Arial" w:hAnsi="Arial" w:cs="Arial"/>
          <w:color w:val="000000"/>
          <w:sz w:val="16"/>
          <w:szCs w:val="16"/>
        </w:rPr>
        <w:t xml:space="preserve">odniesieniu do konkretnego zamówienia, lub jego części, polegać na zdolnościach technicznych lub zawodowych lub sytuacji finansowej lub ekonomicznej innych podmiotów, niezależnie od charakteru prawnego łączących go z nim stosunków prawnych. </w:t>
      </w:r>
      <w:r w:rsidRPr="005F55EE">
        <w:rPr>
          <w:rFonts w:ascii="Arial" w:hAnsi="Arial" w:cs="Arial"/>
          <w:color w:val="000000"/>
          <w:sz w:val="16"/>
          <w:szCs w:val="16"/>
        </w:rPr>
        <w:t xml:space="preserve">W odniesieniu do warunków dotyczących wykształcenia, kwalifikacji zawodowych lub doświadczenia wykonawcy mogą polegać na zdolnościach podmiotów udostępniających zasoby, jeśli podmioty te wykonają roboty budowlane lub usługi, do realizacji których te zdolności są </w:t>
      </w:r>
      <w:r w:rsidR="00CB1CB0" w:rsidRPr="005F55EE">
        <w:rPr>
          <w:rFonts w:ascii="Arial" w:hAnsi="Arial" w:cs="Arial"/>
          <w:color w:val="000000"/>
          <w:sz w:val="16"/>
          <w:szCs w:val="16"/>
        </w:rPr>
        <w:t>wymagane.</w:t>
      </w:r>
      <w:bookmarkStart w:id="3" w:name="_Hlk60808692"/>
      <w:r w:rsidR="006523A1">
        <w:rPr>
          <w:rFonts w:ascii="Arial" w:hAnsi="Arial" w:cs="Arial"/>
          <w:color w:val="000000"/>
          <w:sz w:val="16"/>
          <w:szCs w:val="16"/>
        </w:rPr>
        <w:t xml:space="preserve"> </w:t>
      </w:r>
      <w:r w:rsidR="00CB1CB0" w:rsidRPr="005F55EE">
        <w:rPr>
          <w:rFonts w:ascii="Arial" w:hAnsi="Arial" w:cs="Arial"/>
          <w:color w:val="000000"/>
          <w:sz w:val="16"/>
          <w:szCs w:val="16"/>
        </w:rPr>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bookmarkStart w:id="4" w:name="_Hlk60808809"/>
      <w:bookmarkEnd w:id="3"/>
    </w:p>
    <w:p w14:paraId="325E4790" w14:textId="7CC3A874" w:rsidR="00CB1CB0" w:rsidRPr="00293562" w:rsidRDefault="00CB1CB0" w:rsidP="00293562">
      <w:pPr>
        <w:pBdr>
          <w:top w:val="nil"/>
          <w:left w:val="nil"/>
          <w:bottom w:val="nil"/>
          <w:right w:val="nil"/>
          <w:between w:val="nil"/>
        </w:pBdr>
        <w:spacing w:after="0" w:line="360" w:lineRule="auto"/>
        <w:ind w:left="357"/>
        <w:jc w:val="both"/>
        <w:rPr>
          <w:rFonts w:ascii="Arial" w:eastAsia="Arial" w:hAnsi="Arial" w:cs="Arial"/>
          <w:color w:val="000000"/>
          <w:sz w:val="16"/>
          <w:szCs w:val="16"/>
        </w:rPr>
      </w:pPr>
      <w:r w:rsidRPr="00293562">
        <w:rPr>
          <w:rFonts w:ascii="Arial" w:eastAsia="Arial" w:hAnsi="Arial" w:cs="Arial"/>
          <w:b/>
          <w:color w:val="000000"/>
          <w:sz w:val="16"/>
          <w:szCs w:val="16"/>
        </w:rPr>
        <w:t xml:space="preserve">Zobowiązanie podmiotu udostępniającego zasoby, potwierdza, </w:t>
      </w:r>
      <w:r w:rsidR="006E2903" w:rsidRPr="00293562">
        <w:rPr>
          <w:rFonts w:ascii="Arial" w:eastAsia="Arial" w:hAnsi="Arial" w:cs="Arial"/>
          <w:b/>
          <w:color w:val="000000"/>
          <w:sz w:val="16"/>
          <w:szCs w:val="16"/>
        </w:rPr>
        <w:t>że stosunek łączący wykonawcę</w:t>
      </w:r>
      <w:r w:rsidR="00C73DA0">
        <w:rPr>
          <w:rFonts w:ascii="Arial" w:eastAsia="Arial" w:hAnsi="Arial" w:cs="Arial"/>
          <w:b/>
          <w:color w:val="000000"/>
          <w:sz w:val="16"/>
          <w:szCs w:val="16"/>
        </w:rPr>
        <w:t xml:space="preserve"> </w:t>
      </w:r>
      <w:r w:rsidR="006E2903" w:rsidRPr="00293562">
        <w:rPr>
          <w:rFonts w:ascii="Arial" w:eastAsia="Arial" w:hAnsi="Arial" w:cs="Arial"/>
          <w:b/>
          <w:color w:val="000000"/>
          <w:sz w:val="16"/>
          <w:szCs w:val="16"/>
        </w:rPr>
        <w:t xml:space="preserve">z </w:t>
      </w:r>
      <w:r w:rsidRPr="00293562">
        <w:rPr>
          <w:rFonts w:ascii="Arial" w:eastAsia="Arial" w:hAnsi="Arial" w:cs="Arial"/>
          <w:b/>
          <w:color w:val="000000"/>
          <w:sz w:val="16"/>
          <w:szCs w:val="16"/>
        </w:rPr>
        <w:t>podmiotami udostępniającymi zasoby określa w szczególności:</w:t>
      </w:r>
    </w:p>
    <w:p w14:paraId="7A68C200" w14:textId="77777777" w:rsidR="00293562" w:rsidRDefault="00CB1CB0" w:rsidP="00293562">
      <w:pPr>
        <w:pStyle w:val="Akapitzlist"/>
        <w:numPr>
          <w:ilvl w:val="0"/>
          <w:numId w:val="47"/>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293562">
        <w:rPr>
          <w:rFonts w:ascii="Arial" w:eastAsia="Arial" w:hAnsi="Arial" w:cs="Arial"/>
          <w:color w:val="000000"/>
          <w:sz w:val="16"/>
          <w:szCs w:val="16"/>
        </w:rPr>
        <w:t>zakres dostępnych wykonawcy zasobów podmiotu udostępniającego zasoby;</w:t>
      </w:r>
    </w:p>
    <w:p w14:paraId="01CDB5D3" w14:textId="77777777" w:rsidR="00293562" w:rsidRDefault="00CB1CB0" w:rsidP="00293562">
      <w:pPr>
        <w:pStyle w:val="Akapitzlist"/>
        <w:numPr>
          <w:ilvl w:val="0"/>
          <w:numId w:val="47"/>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293562">
        <w:rPr>
          <w:rFonts w:ascii="Arial" w:eastAsia="Arial" w:hAnsi="Arial" w:cs="Arial"/>
          <w:color w:val="000000"/>
          <w:sz w:val="16"/>
          <w:szCs w:val="16"/>
        </w:rPr>
        <w:t>sposób i okres udostępnienia wykonawcy i wykorzystania przez niego zasobów podmiotu udostępniającego te zasoby przy wykonywaniu zamówienia;</w:t>
      </w:r>
    </w:p>
    <w:p w14:paraId="499AF2E8" w14:textId="4833AF02" w:rsidR="00C05E66" w:rsidRDefault="00CB1CB0" w:rsidP="00293562">
      <w:pPr>
        <w:pStyle w:val="Akapitzlist"/>
        <w:numPr>
          <w:ilvl w:val="0"/>
          <w:numId w:val="47"/>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293562">
        <w:rPr>
          <w:rFonts w:ascii="Arial" w:eastAsia="Arial" w:hAnsi="Arial" w:cs="Arial"/>
          <w:color w:val="000000"/>
          <w:sz w:val="16"/>
          <w:szCs w:val="16"/>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bookmarkEnd w:id="4"/>
    <w:p w14:paraId="17F77033" w14:textId="009DB1F8" w:rsidR="00293562" w:rsidRDefault="008A2C09" w:rsidP="00C71F75">
      <w:pPr>
        <w:numPr>
          <w:ilvl w:val="0"/>
          <w:numId w:val="1"/>
        </w:numPr>
        <w:spacing w:after="0" w:line="360" w:lineRule="auto"/>
        <w:ind w:left="357" w:hanging="357"/>
        <w:jc w:val="both"/>
        <w:rPr>
          <w:rFonts w:ascii="Arial" w:hAnsi="Arial" w:cs="Arial"/>
          <w:b/>
          <w:sz w:val="16"/>
          <w:szCs w:val="16"/>
        </w:rPr>
      </w:pPr>
      <w:r w:rsidRPr="005F55EE">
        <w:rPr>
          <w:rFonts w:ascii="Arial" w:hAnsi="Arial" w:cs="Arial"/>
          <w:b/>
          <w:sz w:val="16"/>
          <w:szCs w:val="16"/>
        </w:rPr>
        <w:t xml:space="preserve">W </w:t>
      </w:r>
      <w:r w:rsidRPr="00695065">
        <w:rPr>
          <w:rFonts w:ascii="Arial" w:hAnsi="Arial" w:cs="Arial"/>
          <w:b/>
          <w:sz w:val="16"/>
          <w:szCs w:val="16"/>
        </w:rPr>
        <w:t xml:space="preserve">Postępowaniu mogą wziąć udział Wykonawcy, którzy nie podlegają wykluczeniu z Postępowania na podstawie art. </w:t>
      </w:r>
      <w:r w:rsidR="00414BC7" w:rsidRPr="00695065">
        <w:rPr>
          <w:rFonts w:ascii="Arial" w:hAnsi="Arial" w:cs="Arial"/>
          <w:b/>
          <w:sz w:val="16"/>
          <w:szCs w:val="16"/>
        </w:rPr>
        <w:t>108</w:t>
      </w:r>
      <w:r w:rsidR="00E76333" w:rsidRPr="00695065">
        <w:rPr>
          <w:rFonts w:ascii="Arial" w:hAnsi="Arial" w:cs="Arial"/>
          <w:b/>
          <w:sz w:val="16"/>
          <w:szCs w:val="16"/>
        </w:rPr>
        <w:t xml:space="preserve"> ust. 1</w:t>
      </w:r>
      <w:r w:rsidRPr="00695065">
        <w:rPr>
          <w:rFonts w:ascii="Arial" w:hAnsi="Arial" w:cs="Arial"/>
          <w:b/>
          <w:sz w:val="16"/>
          <w:szCs w:val="16"/>
        </w:rPr>
        <w:t xml:space="preserve"> ustawy Pzp oraz art. </w:t>
      </w:r>
      <w:r w:rsidR="00414BC7" w:rsidRPr="00695065">
        <w:rPr>
          <w:rFonts w:ascii="Arial" w:hAnsi="Arial" w:cs="Arial"/>
          <w:b/>
          <w:sz w:val="16"/>
          <w:szCs w:val="16"/>
        </w:rPr>
        <w:t>109</w:t>
      </w:r>
      <w:r w:rsidRPr="00695065">
        <w:rPr>
          <w:rFonts w:ascii="Arial" w:hAnsi="Arial" w:cs="Arial"/>
          <w:b/>
          <w:sz w:val="16"/>
          <w:szCs w:val="16"/>
        </w:rPr>
        <w:t xml:space="preserve"> ust. </w:t>
      </w:r>
      <w:r w:rsidR="00414BC7" w:rsidRPr="00695065">
        <w:rPr>
          <w:rFonts w:ascii="Arial" w:hAnsi="Arial" w:cs="Arial"/>
          <w:b/>
          <w:sz w:val="16"/>
          <w:szCs w:val="16"/>
        </w:rPr>
        <w:t>1</w:t>
      </w:r>
      <w:r w:rsidRPr="00695065">
        <w:rPr>
          <w:rFonts w:ascii="Arial" w:hAnsi="Arial" w:cs="Arial"/>
          <w:b/>
          <w:sz w:val="16"/>
          <w:szCs w:val="16"/>
        </w:rPr>
        <w:t xml:space="preserve"> pkt. </w:t>
      </w:r>
      <w:r w:rsidR="00414BC7" w:rsidRPr="00695065">
        <w:rPr>
          <w:rFonts w:ascii="Arial" w:hAnsi="Arial" w:cs="Arial"/>
          <w:b/>
          <w:sz w:val="16"/>
          <w:szCs w:val="16"/>
        </w:rPr>
        <w:t xml:space="preserve">4 </w:t>
      </w:r>
      <w:r w:rsidR="00BE1AD1" w:rsidRPr="00695065">
        <w:rPr>
          <w:rFonts w:ascii="Arial" w:hAnsi="Arial" w:cs="Arial"/>
          <w:b/>
          <w:sz w:val="16"/>
          <w:szCs w:val="16"/>
        </w:rPr>
        <w:t>ustawy Pzp</w:t>
      </w:r>
      <w:r w:rsidR="006523A1">
        <w:rPr>
          <w:rFonts w:ascii="Arial" w:hAnsi="Arial" w:cs="Arial"/>
          <w:b/>
          <w:sz w:val="16"/>
          <w:szCs w:val="16"/>
        </w:rPr>
        <w:t xml:space="preserve"> </w:t>
      </w:r>
      <w:r w:rsidR="00695065" w:rsidRPr="00695065">
        <w:rPr>
          <w:rFonts w:ascii="Arial" w:hAnsi="Arial" w:cs="Arial"/>
          <w:b/>
          <w:bCs/>
          <w:sz w:val="16"/>
          <w:szCs w:val="16"/>
        </w:rPr>
        <w:t>oraz</w:t>
      </w:r>
      <w:r w:rsidR="006523A1">
        <w:rPr>
          <w:rFonts w:ascii="Arial" w:hAnsi="Arial" w:cs="Arial"/>
          <w:b/>
          <w:bCs/>
          <w:sz w:val="16"/>
          <w:szCs w:val="16"/>
        </w:rPr>
        <w:t xml:space="preserve"> art. 7 ust. 1 </w:t>
      </w:r>
      <w:r w:rsidR="00293562">
        <w:rPr>
          <w:rFonts w:ascii="Arial" w:hAnsi="Arial" w:cs="Arial"/>
          <w:b/>
          <w:bCs/>
          <w:sz w:val="16"/>
          <w:szCs w:val="16"/>
        </w:rPr>
        <w:t>u</w:t>
      </w:r>
      <w:r w:rsidR="006523A1">
        <w:rPr>
          <w:rFonts w:ascii="Arial" w:hAnsi="Arial" w:cs="Arial"/>
          <w:b/>
          <w:bCs/>
          <w:sz w:val="16"/>
          <w:szCs w:val="16"/>
        </w:rPr>
        <w:t xml:space="preserve">stawy z dnia 13 </w:t>
      </w:r>
      <w:r w:rsidR="00695065" w:rsidRPr="00695065">
        <w:rPr>
          <w:rFonts w:ascii="Arial" w:hAnsi="Arial" w:cs="Arial"/>
          <w:b/>
          <w:bCs/>
          <w:sz w:val="16"/>
          <w:szCs w:val="16"/>
        </w:rPr>
        <w:t xml:space="preserve">kwietnia 2022 r. o szczególnych rozwiązaniach w zakresie przeciwdziałania wspieraniu agresji na Ukrainę oraz służących ochronie bezpieczeństwa narodowego </w:t>
      </w:r>
      <w:r w:rsidR="00BC7A60">
        <w:rPr>
          <w:rFonts w:ascii="Arial" w:hAnsi="Arial" w:cs="Arial"/>
          <w:b/>
          <w:bCs/>
          <w:sz w:val="16"/>
          <w:szCs w:val="16"/>
        </w:rPr>
        <w:t>(</w:t>
      </w:r>
      <w:proofErr w:type="spellStart"/>
      <w:r w:rsidR="00BC7A60">
        <w:rPr>
          <w:rFonts w:ascii="Arial" w:hAnsi="Arial" w:cs="Arial"/>
          <w:b/>
          <w:bCs/>
          <w:sz w:val="16"/>
          <w:szCs w:val="16"/>
        </w:rPr>
        <w:t>t.j</w:t>
      </w:r>
      <w:proofErr w:type="spellEnd"/>
      <w:r w:rsidR="00BC7A60">
        <w:rPr>
          <w:rFonts w:ascii="Arial" w:hAnsi="Arial" w:cs="Arial"/>
          <w:b/>
          <w:bCs/>
          <w:sz w:val="16"/>
          <w:szCs w:val="16"/>
        </w:rPr>
        <w:t>. Dz. U. z 2025 r. poz. 514)</w:t>
      </w:r>
      <w:r w:rsidR="00293562" w:rsidRPr="00293562">
        <w:rPr>
          <w:rFonts w:ascii="Arial" w:hAnsi="Arial" w:cs="Arial"/>
          <w:b/>
          <w:bCs/>
          <w:sz w:val="16"/>
          <w:szCs w:val="16"/>
        </w:rPr>
        <w:t>.</w:t>
      </w:r>
    </w:p>
    <w:p w14:paraId="4A8B5A47" w14:textId="7D5744CD" w:rsidR="008A2C09" w:rsidRPr="00293562" w:rsidRDefault="008A2C09" w:rsidP="00293562">
      <w:pPr>
        <w:spacing w:after="0" w:line="360" w:lineRule="auto"/>
        <w:ind w:left="357"/>
        <w:jc w:val="both"/>
        <w:rPr>
          <w:rFonts w:ascii="Arial" w:hAnsi="Arial" w:cs="Arial"/>
          <w:b/>
          <w:sz w:val="16"/>
          <w:szCs w:val="16"/>
        </w:rPr>
      </w:pPr>
      <w:r w:rsidRPr="00293562">
        <w:rPr>
          <w:rFonts w:ascii="Arial" w:hAnsi="Arial" w:cs="Arial"/>
          <w:sz w:val="16"/>
          <w:szCs w:val="16"/>
        </w:rPr>
        <w:t xml:space="preserve">Ocena spełniania warunków udziału w Postępowaniu, o których mowa w </w:t>
      </w:r>
      <w:r w:rsidR="00BF351B" w:rsidRPr="00293562">
        <w:rPr>
          <w:rFonts w:ascii="Arial" w:hAnsi="Arial" w:cs="Arial"/>
          <w:sz w:val="16"/>
          <w:szCs w:val="16"/>
        </w:rPr>
        <w:t>ust</w:t>
      </w:r>
      <w:r w:rsidR="0066292B" w:rsidRPr="00293562">
        <w:rPr>
          <w:rFonts w:ascii="Arial" w:hAnsi="Arial" w:cs="Arial"/>
          <w:sz w:val="16"/>
          <w:szCs w:val="16"/>
        </w:rPr>
        <w:t xml:space="preserve">. 3, zostanie dokonana zgodnie </w:t>
      </w:r>
      <w:r w:rsidRPr="00293562">
        <w:rPr>
          <w:rFonts w:ascii="Arial" w:hAnsi="Arial" w:cs="Arial"/>
          <w:sz w:val="16"/>
          <w:szCs w:val="16"/>
        </w:rPr>
        <w:t>z formułą „spełnia – nie spełnia”, w oparciu o przedłożone przez Wykon</w:t>
      </w:r>
      <w:r w:rsidR="00827A98" w:rsidRPr="00293562">
        <w:rPr>
          <w:rFonts w:ascii="Arial" w:hAnsi="Arial" w:cs="Arial"/>
          <w:sz w:val="16"/>
          <w:szCs w:val="16"/>
        </w:rPr>
        <w:t xml:space="preserve">awcę oświadczenie i dokumenty, </w:t>
      </w:r>
      <w:r w:rsidRPr="00293562">
        <w:rPr>
          <w:rFonts w:ascii="Arial" w:hAnsi="Arial" w:cs="Arial"/>
          <w:sz w:val="16"/>
          <w:szCs w:val="16"/>
        </w:rPr>
        <w:t xml:space="preserve">o których mowa </w:t>
      </w:r>
      <w:r w:rsidR="006523A1" w:rsidRPr="00293562">
        <w:rPr>
          <w:rFonts w:ascii="Arial" w:hAnsi="Arial" w:cs="Arial"/>
          <w:sz w:val="16"/>
          <w:szCs w:val="16"/>
        </w:rPr>
        <w:br/>
      </w:r>
      <w:r w:rsidRPr="00293562">
        <w:rPr>
          <w:rFonts w:ascii="Arial" w:hAnsi="Arial" w:cs="Arial"/>
          <w:sz w:val="16"/>
          <w:szCs w:val="16"/>
        </w:rPr>
        <w:t xml:space="preserve">w </w:t>
      </w:r>
      <w:r w:rsidR="00BF351B" w:rsidRPr="00293562">
        <w:rPr>
          <w:rFonts w:ascii="Arial" w:hAnsi="Arial" w:cs="Arial"/>
          <w:sz w:val="16"/>
          <w:szCs w:val="16"/>
        </w:rPr>
        <w:t>rozdz</w:t>
      </w:r>
      <w:r w:rsidRPr="00293562">
        <w:rPr>
          <w:rFonts w:ascii="Arial" w:hAnsi="Arial" w:cs="Arial"/>
          <w:sz w:val="16"/>
          <w:szCs w:val="16"/>
        </w:rPr>
        <w:t xml:space="preserve">. IX </w:t>
      </w:r>
      <w:r w:rsidR="00BF351B" w:rsidRPr="00293562">
        <w:rPr>
          <w:rFonts w:ascii="Arial" w:hAnsi="Arial" w:cs="Arial"/>
          <w:sz w:val="16"/>
          <w:szCs w:val="16"/>
        </w:rPr>
        <w:t>ust</w:t>
      </w:r>
      <w:r w:rsidRPr="00293562">
        <w:rPr>
          <w:rFonts w:ascii="Arial" w:hAnsi="Arial" w:cs="Arial"/>
          <w:sz w:val="16"/>
          <w:szCs w:val="16"/>
        </w:rPr>
        <w:t xml:space="preserve"> 2.</w:t>
      </w:r>
    </w:p>
    <w:p w14:paraId="5F133447" w14:textId="77777777" w:rsidR="00C46397" w:rsidRDefault="00C46397" w:rsidP="005F55EE">
      <w:pPr>
        <w:spacing w:after="0" w:line="360" w:lineRule="auto"/>
        <w:jc w:val="both"/>
        <w:rPr>
          <w:rFonts w:ascii="Arial" w:hAnsi="Arial" w:cs="Arial"/>
          <w:b/>
          <w:sz w:val="16"/>
          <w:szCs w:val="16"/>
          <w:u w:val="single"/>
        </w:rPr>
      </w:pPr>
    </w:p>
    <w:p w14:paraId="7EC96380" w14:textId="77777777" w:rsidR="008A2C09" w:rsidRPr="005F55EE" w:rsidRDefault="008A2C09" w:rsidP="005F55EE">
      <w:pPr>
        <w:spacing w:after="0" w:line="360" w:lineRule="auto"/>
        <w:jc w:val="both"/>
        <w:rPr>
          <w:rFonts w:ascii="Arial" w:hAnsi="Arial" w:cs="Arial"/>
          <w:b/>
          <w:sz w:val="16"/>
          <w:szCs w:val="16"/>
          <w:u w:val="single"/>
        </w:rPr>
      </w:pPr>
      <w:r w:rsidRPr="005F55EE">
        <w:rPr>
          <w:rFonts w:ascii="Arial" w:hAnsi="Arial" w:cs="Arial"/>
          <w:b/>
          <w:sz w:val="16"/>
          <w:szCs w:val="16"/>
          <w:u w:val="single"/>
        </w:rPr>
        <w:t xml:space="preserve">IX. </w:t>
      </w:r>
      <w:r w:rsidR="00B93724" w:rsidRPr="005F55EE">
        <w:rPr>
          <w:rFonts w:ascii="Arial" w:hAnsi="Arial" w:cs="Arial"/>
          <w:b/>
          <w:sz w:val="16"/>
          <w:szCs w:val="16"/>
          <w:u w:val="single"/>
        </w:rPr>
        <w:t xml:space="preserve">PODMIOTOWE ŚRODKI DOWODOWE </w:t>
      </w:r>
      <w:r w:rsidR="000044C6" w:rsidRPr="005F55EE">
        <w:rPr>
          <w:rFonts w:ascii="Arial" w:hAnsi="Arial" w:cs="Arial"/>
          <w:b/>
          <w:sz w:val="16"/>
          <w:szCs w:val="16"/>
          <w:u w:val="single"/>
        </w:rPr>
        <w:t xml:space="preserve">I </w:t>
      </w:r>
      <w:r w:rsidRPr="005F55EE">
        <w:rPr>
          <w:rFonts w:ascii="Arial" w:hAnsi="Arial" w:cs="Arial"/>
          <w:b/>
          <w:sz w:val="16"/>
          <w:szCs w:val="16"/>
          <w:u w:val="single"/>
        </w:rPr>
        <w:t xml:space="preserve">WYKAZ OŚWIADCZEŃ LUB DOKUMENTÓW, JAKIE MAJĄ DOSTARCZYĆ WYKONAWCY W CELU POTWIERDZENIA SPEŁNIANIA WARUNKÓW UDZIAŁU W POSTĘPOWANIU </w:t>
      </w:r>
      <w:r w:rsidR="00070BD2" w:rsidRPr="005F55EE">
        <w:rPr>
          <w:rFonts w:ascii="Arial" w:hAnsi="Arial" w:cs="Arial"/>
          <w:b/>
          <w:sz w:val="16"/>
          <w:szCs w:val="16"/>
          <w:u w:val="single"/>
        </w:rPr>
        <w:t>ORAZ PODSTAW WYKLUCZENIA</w:t>
      </w:r>
    </w:p>
    <w:p w14:paraId="0EFB324B" w14:textId="77777777" w:rsidR="008A2C09" w:rsidRPr="005F55EE" w:rsidRDefault="008A2C09" w:rsidP="00293562">
      <w:pPr>
        <w:numPr>
          <w:ilvl w:val="0"/>
          <w:numId w:val="3"/>
        </w:numPr>
        <w:spacing w:after="0" w:line="360" w:lineRule="auto"/>
        <w:ind w:left="357" w:hanging="357"/>
        <w:jc w:val="both"/>
        <w:rPr>
          <w:rFonts w:ascii="Arial" w:hAnsi="Arial" w:cs="Arial"/>
          <w:b/>
          <w:sz w:val="16"/>
          <w:szCs w:val="16"/>
        </w:rPr>
      </w:pPr>
      <w:r w:rsidRPr="005F55EE">
        <w:rPr>
          <w:rFonts w:ascii="Arial" w:hAnsi="Arial" w:cs="Arial"/>
          <w:b/>
          <w:sz w:val="16"/>
          <w:szCs w:val="16"/>
        </w:rPr>
        <w:t xml:space="preserve">W zakresie wykazania spełniania przez Wykonawcę warunków, o których mowa w art. </w:t>
      </w:r>
      <w:r w:rsidR="00414BC7" w:rsidRPr="005F55EE">
        <w:rPr>
          <w:rFonts w:ascii="Arial" w:hAnsi="Arial" w:cs="Arial"/>
          <w:b/>
          <w:sz w:val="16"/>
          <w:szCs w:val="16"/>
        </w:rPr>
        <w:t>273</w:t>
      </w:r>
      <w:r w:rsidRPr="005F55EE">
        <w:rPr>
          <w:rFonts w:ascii="Arial" w:hAnsi="Arial" w:cs="Arial"/>
          <w:b/>
          <w:sz w:val="16"/>
          <w:szCs w:val="16"/>
        </w:rPr>
        <w:t xml:space="preserve"> ustawy Pzp, Wykonawca przedkłada:</w:t>
      </w:r>
    </w:p>
    <w:p w14:paraId="1745C26B" w14:textId="77777777" w:rsidR="00245CF4" w:rsidRDefault="00245CF4" w:rsidP="00245CF4">
      <w:pPr>
        <w:numPr>
          <w:ilvl w:val="0"/>
          <w:numId w:val="4"/>
        </w:numPr>
        <w:spacing w:after="0" w:line="360" w:lineRule="auto"/>
        <w:ind w:left="714" w:hanging="357"/>
        <w:jc w:val="both"/>
        <w:rPr>
          <w:rFonts w:ascii="Arial" w:hAnsi="Arial" w:cs="Arial"/>
          <w:sz w:val="16"/>
          <w:szCs w:val="16"/>
        </w:rPr>
      </w:pPr>
      <w:r w:rsidRPr="005F55EE">
        <w:rPr>
          <w:rFonts w:ascii="Arial" w:hAnsi="Arial" w:cs="Arial"/>
          <w:b/>
          <w:sz w:val="16"/>
          <w:szCs w:val="16"/>
        </w:rPr>
        <w:t>oświadczenie o spełnianiu warunków udziału w postępowaniu</w:t>
      </w:r>
      <w:r w:rsidRPr="005F55EE">
        <w:rPr>
          <w:rFonts w:ascii="Arial" w:hAnsi="Arial" w:cs="Arial"/>
          <w:sz w:val="16"/>
          <w:szCs w:val="16"/>
        </w:rPr>
        <w:t xml:space="preserve"> – wypełnione i podpisane odpowiednio przez osobę (osoby) upoważnioną (upoważnione) do reprezentowania Wykonawcy. Stosowne oświadczenie zawarte jest we wzorze, stanowiącym Załącznik nr 2b do Specyfikacji.</w:t>
      </w:r>
    </w:p>
    <w:p w14:paraId="6A404F72" w14:textId="77777777" w:rsidR="00245CF4" w:rsidRPr="00EF78C1" w:rsidRDefault="00245CF4" w:rsidP="00245CF4">
      <w:pPr>
        <w:numPr>
          <w:ilvl w:val="0"/>
          <w:numId w:val="4"/>
        </w:numPr>
        <w:spacing w:after="0" w:line="360" w:lineRule="auto"/>
        <w:ind w:left="714" w:hanging="357"/>
        <w:jc w:val="both"/>
        <w:rPr>
          <w:rFonts w:ascii="Arial" w:hAnsi="Arial" w:cs="Arial"/>
          <w:sz w:val="16"/>
          <w:szCs w:val="16"/>
        </w:rPr>
      </w:pPr>
      <w:r w:rsidRPr="002E4183">
        <w:rPr>
          <w:rFonts w:ascii="Arial" w:hAnsi="Arial" w:cs="Arial"/>
          <w:b/>
          <w:sz w:val="16"/>
          <w:szCs w:val="16"/>
        </w:rPr>
        <w:t>zezwolenie na obrót produktami leczniczymi /odpowiedni dokument/:</w:t>
      </w:r>
    </w:p>
    <w:p w14:paraId="29B8AD23" w14:textId="63263AA8" w:rsidR="00EF78C1" w:rsidRPr="00EF78C1" w:rsidRDefault="00EF78C1" w:rsidP="00F40343">
      <w:pPr>
        <w:pStyle w:val="Akapitzlist"/>
        <w:numPr>
          <w:ilvl w:val="0"/>
          <w:numId w:val="49"/>
        </w:numPr>
        <w:spacing w:line="360" w:lineRule="auto"/>
        <w:ind w:left="1071" w:hanging="357"/>
        <w:jc w:val="both"/>
        <w:rPr>
          <w:rFonts w:ascii="Arial" w:hAnsi="Arial" w:cs="Arial"/>
          <w:sz w:val="16"/>
          <w:szCs w:val="16"/>
        </w:rPr>
      </w:pPr>
      <w:r w:rsidRPr="00EF78C1">
        <w:rPr>
          <w:rFonts w:ascii="Arial" w:hAnsi="Arial" w:cs="Arial"/>
          <w:sz w:val="16"/>
          <w:szCs w:val="16"/>
        </w:rPr>
        <w:t>kopia ważnego zezwolenia Głównego Inspektora Farmaceutycznego (GIF) w zakresie prowadzenia hurtowni farmaceutycznej, a w przypadku składania oferty na leki psychotropowe i odurzające – odpowiednio wymagane zezwoleni</w:t>
      </w:r>
      <w:r w:rsidR="00543497">
        <w:rPr>
          <w:rFonts w:ascii="Arial" w:hAnsi="Arial" w:cs="Arial"/>
          <w:sz w:val="16"/>
          <w:szCs w:val="16"/>
        </w:rPr>
        <w:t>e</w:t>
      </w:r>
      <w:r w:rsidRPr="00EF78C1">
        <w:rPr>
          <w:rFonts w:ascii="Arial" w:hAnsi="Arial" w:cs="Arial"/>
          <w:sz w:val="16"/>
          <w:szCs w:val="16"/>
        </w:rPr>
        <w:t>,</w:t>
      </w:r>
    </w:p>
    <w:p w14:paraId="2CD6D83B" w14:textId="3E41098C" w:rsidR="00EF78C1" w:rsidRPr="00EF78C1" w:rsidRDefault="00EF78C1" w:rsidP="00F40343">
      <w:pPr>
        <w:pStyle w:val="Akapitzlist"/>
        <w:numPr>
          <w:ilvl w:val="0"/>
          <w:numId w:val="49"/>
        </w:numPr>
        <w:spacing w:line="360" w:lineRule="auto"/>
        <w:ind w:left="1071" w:hanging="357"/>
        <w:jc w:val="both"/>
        <w:rPr>
          <w:rFonts w:ascii="Arial" w:hAnsi="Arial" w:cs="Arial"/>
          <w:sz w:val="16"/>
          <w:szCs w:val="16"/>
        </w:rPr>
      </w:pPr>
      <w:r w:rsidRPr="00EF78C1">
        <w:rPr>
          <w:rFonts w:ascii="Arial" w:hAnsi="Arial" w:cs="Arial"/>
          <w:sz w:val="16"/>
          <w:szCs w:val="16"/>
        </w:rPr>
        <w:t>kopia ważnego zezwolenia Głównego Inspektora Farmaceutycznego (GIF) na wytwarzanie produktów leczniczych, jeżeli Wykonawca jest wytwórcą,</w:t>
      </w:r>
    </w:p>
    <w:p w14:paraId="20E83C53" w14:textId="6AC93BA0" w:rsidR="00EF78C1" w:rsidRPr="007F4751" w:rsidRDefault="00EF78C1" w:rsidP="007F4751">
      <w:pPr>
        <w:pStyle w:val="Akapitzlist"/>
        <w:numPr>
          <w:ilvl w:val="0"/>
          <w:numId w:val="49"/>
        </w:numPr>
        <w:spacing w:line="360" w:lineRule="auto"/>
        <w:ind w:left="1071" w:hanging="357"/>
        <w:jc w:val="both"/>
        <w:rPr>
          <w:rFonts w:ascii="Arial" w:hAnsi="Arial" w:cs="Arial"/>
          <w:sz w:val="16"/>
          <w:szCs w:val="16"/>
        </w:rPr>
      </w:pPr>
      <w:r w:rsidRPr="00EF78C1">
        <w:rPr>
          <w:rFonts w:ascii="Arial" w:hAnsi="Arial" w:cs="Arial"/>
          <w:sz w:val="16"/>
          <w:szCs w:val="16"/>
        </w:rPr>
        <w:t>w przypadku Wykonawcy prowadzącego skład konsygnacyjny – zezwolenie na prowadzenie składu konsygnacyjnego zawierające uprawnienie przyznane przez Głównego Inspektora Farmaceutycznego</w:t>
      </w:r>
      <w:r w:rsidR="007F4751">
        <w:rPr>
          <w:rFonts w:ascii="Arial" w:hAnsi="Arial" w:cs="Arial"/>
          <w:sz w:val="16"/>
          <w:szCs w:val="16"/>
        </w:rPr>
        <w:t xml:space="preserve"> </w:t>
      </w:r>
      <w:r w:rsidRPr="007F4751">
        <w:rPr>
          <w:rFonts w:ascii="Arial" w:hAnsi="Arial" w:cs="Arial"/>
          <w:sz w:val="16"/>
          <w:szCs w:val="16"/>
        </w:rPr>
        <w:t>w zakresie obrotu produktami leczniczymi</w:t>
      </w:r>
      <w:r w:rsidR="00543497">
        <w:rPr>
          <w:rFonts w:ascii="Arial" w:hAnsi="Arial" w:cs="Arial"/>
          <w:sz w:val="16"/>
          <w:szCs w:val="16"/>
        </w:rPr>
        <w:t>.</w:t>
      </w:r>
    </w:p>
    <w:p w14:paraId="458453AE" w14:textId="74BBFCB4" w:rsidR="008A2C09" w:rsidRPr="005F55EE" w:rsidRDefault="008A2C09" w:rsidP="00293562">
      <w:pPr>
        <w:numPr>
          <w:ilvl w:val="0"/>
          <w:numId w:val="3"/>
        </w:numPr>
        <w:spacing w:after="0" w:line="360" w:lineRule="auto"/>
        <w:ind w:left="357" w:hanging="357"/>
        <w:jc w:val="both"/>
        <w:rPr>
          <w:rFonts w:ascii="Arial" w:hAnsi="Arial" w:cs="Arial"/>
          <w:b/>
          <w:sz w:val="16"/>
          <w:szCs w:val="16"/>
        </w:rPr>
      </w:pPr>
      <w:r w:rsidRPr="005F55EE">
        <w:rPr>
          <w:rFonts w:ascii="Arial" w:hAnsi="Arial" w:cs="Arial"/>
          <w:b/>
          <w:sz w:val="16"/>
          <w:szCs w:val="16"/>
        </w:rPr>
        <w:t xml:space="preserve">W zakresie potwierdzenia braku podstaw do </w:t>
      </w:r>
      <w:r w:rsidRPr="00695065">
        <w:rPr>
          <w:rFonts w:ascii="Arial" w:hAnsi="Arial" w:cs="Arial"/>
          <w:b/>
          <w:sz w:val="16"/>
          <w:szCs w:val="16"/>
        </w:rPr>
        <w:t>wykluczenia z P</w:t>
      </w:r>
      <w:r w:rsidR="00C46397" w:rsidRPr="00695065">
        <w:rPr>
          <w:rFonts w:ascii="Arial" w:hAnsi="Arial" w:cs="Arial"/>
          <w:b/>
          <w:sz w:val="16"/>
          <w:szCs w:val="16"/>
        </w:rPr>
        <w:t xml:space="preserve">ostępowania w okolicznościach, </w:t>
      </w:r>
      <w:r w:rsidRPr="00695065">
        <w:rPr>
          <w:rFonts w:ascii="Arial" w:hAnsi="Arial" w:cs="Arial"/>
          <w:b/>
          <w:sz w:val="16"/>
          <w:szCs w:val="16"/>
        </w:rPr>
        <w:t>o których mowa w</w:t>
      </w:r>
      <w:r w:rsidR="001802F5">
        <w:rPr>
          <w:rFonts w:ascii="Arial" w:hAnsi="Arial" w:cs="Arial"/>
          <w:b/>
          <w:sz w:val="16"/>
          <w:szCs w:val="16"/>
        </w:rPr>
        <w:t> </w:t>
      </w:r>
      <w:r w:rsidRPr="00695065">
        <w:rPr>
          <w:rFonts w:ascii="Arial" w:hAnsi="Arial" w:cs="Arial"/>
          <w:b/>
          <w:sz w:val="16"/>
          <w:szCs w:val="16"/>
        </w:rPr>
        <w:t xml:space="preserve">art. </w:t>
      </w:r>
      <w:r w:rsidR="00414BC7" w:rsidRPr="00695065">
        <w:rPr>
          <w:rFonts w:ascii="Arial" w:hAnsi="Arial" w:cs="Arial"/>
          <w:b/>
          <w:sz w:val="16"/>
          <w:szCs w:val="16"/>
        </w:rPr>
        <w:t>108</w:t>
      </w:r>
      <w:r w:rsidR="00157641">
        <w:rPr>
          <w:rFonts w:ascii="Arial" w:hAnsi="Arial" w:cs="Arial"/>
          <w:b/>
          <w:sz w:val="16"/>
          <w:szCs w:val="16"/>
        </w:rPr>
        <w:t xml:space="preserve"> </w:t>
      </w:r>
      <w:r w:rsidR="00E76333" w:rsidRPr="00695065">
        <w:rPr>
          <w:rFonts w:ascii="Arial" w:hAnsi="Arial" w:cs="Arial"/>
          <w:b/>
          <w:sz w:val="16"/>
          <w:szCs w:val="16"/>
        </w:rPr>
        <w:t xml:space="preserve">ust. 1 </w:t>
      </w:r>
      <w:r w:rsidRPr="00695065">
        <w:rPr>
          <w:rFonts w:ascii="Arial" w:hAnsi="Arial" w:cs="Arial"/>
          <w:b/>
          <w:sz w:val="16"/>
          <w:szCs w:val="16"/>
        </w:rPr>
        <w:t xml:space="preserve">ustawy Pzp oraz art. </w:t>
      </w:r>
      <w:r w:rsidR="00414BC7" w:rsidRPr="00695065">
        <w:rPr>
          <w:rFonts w:ascii="Arial" w:hAnsi="Arial" w:cs="Arial"/>
          <w:b/>
          <w:sz w:val="16"/>
          <w:szCs w:val="16"/>
        </w:rPr>
        <w:t>109</w:t>
      </w:r>
      <w:r w:rsidRPr="00695065">
        <w:rPr>
          <w:rFonts w:ascii="Arial" w:hAnsi="Arial" w:cs="Arial"/>
          <w:b/>
          <w:sz w:val="16"/>
          <w:szCs w:val="16"/>
        </w:rPr>
        <w:t xml:space="preserve"> ust. </w:t>
      </w:r>
      <w:r w:rsidR="00414BC7" w:rsidRPr="00695065">
        <w:rPr>
          <w:rFonts w:ascii="Arial" w:hAnsi="Arial" w:cs="Arial"/>
          <w:b/>
          <w:sz w:val="16"/>
          <w:szCs w:val="16"/>
        </w:rPr>
        <w:t>1</w:t>
      </w:r>
      <w:r w:rsidRPr="00695065">
        <w:rPr>
          <w:rFonts w:ascii="Arial" w:hAnsi="Arial" w:cs="Arial"/>
          <w:b/>
          <w:sz w:val="16"/>
          <w:szCs w:val="16"/>
        </w:rPr>
        <w:t xml:space="preserve"> pkt. </w:t>
      </w:r>
      <w:r w:rsidR="00414BC7" w:rsidRPr="00695065">
        <w:rPr>
          <w:rFonts w:ascii="Arial" w:hAnsi="Arial" w:cs="Arial"/>
          <w:b/>
          <w:sz w:val="16"/>
          <w:szCs w:val="16"/>
        </w:rPr>
        <w:t>4</w:t>
      </w:r>
      <w:r w:rsidRPr="00695065">
        <w:rPr>
          <w:rFonts w:ascii="Arial" w:hAnsi="Arial" w:cs="Arial"/>
          <w:b/>
          <w:sz w:val="16"/>
          <w:szCs w:val="16"/>
        </w:rPr>
        <w:t>,</w:t>
      </w:r>
      <w:r w:rsidR="00E55BC3">
        <w:rPr>
          <w:rFonts w:ascii="Arial" w:hAnsi="Arial" w:cs="Arial"/>
          <w:b/>
          <w:sz w:val="16"/>
          <w:szCs w:val="16"/>
        </w:rPr>
        <w:t xml:space="preserve"> </w:t>
      </w:r>
      <w:r w:rsidR="006523A1">
        <w:rPr>
          <w:rFonts w:ascii="Arial" w:hAnsi="Arial" w:cs="Arial"/>
          <w:b/>
          <w:bCs/>
          <w:sz w:val="16"/>
          <w:szCs w:val="16"/>
        </w:rPr>
        <w:t xml:space="preserve">oraz art. 7 ust. 1 </w:t>
      </w:r>
      <w:r w:rsidR="001802F5">
        <w:rPr>
          <w:rFonts w:ascii="Arial" w:hAnsi="Arial" w:cs="Arial"/>
          <w:b/>
          <w:bCs/>
          <w:sz w:val="16"/>
          <w:szCs w:val="16"/>
        </w:rPr>
        <w:t>u</w:t>
      </w:r>
      <w:r w:rsidR="006523A1">
        <w:rPr>
          <w:rFonts w:ascii="Arial" w:hAnsi="Arial" w:cs="Arial"/>
          <w:b/>
          <w:bCs/>
          <w:sz w:val="16"/>
          <w:szCs w:val="16"/>
        </w:rPr>
        <w:t xml:space="preserve">stawy </w:t>
      </w:r>
      <w:r w:rsidR="00695065" w:rsidRPr="00695065">
        <w:rPr>
          <w:rFonts w:ascii="Arial" w:hAnsi="Arial" w:cs="Arial"/>
          <w:b/>
          <w:bCs/>
          <w:sz w:val="16"/>
          <w:szCs w:val="16"/>
        </w:rPr>
        <w:t xml:space="preserve">z dnia 13 kwietnia 2022 r. o szczególnych rozwiązaniach w zakresie przeciwdziałania wspieraniu agresji na Ukrainę oraz służących ochronie bezpieczeństwa narodowego </w:t>
      </w:r>
      <w:r w:rsidR="00E51E3A" w:rsidRPr="00E51E3A">
        <w:rPr>
          <w:rFonts w:ascii="Arial" w:hAnsi="Arial" w:cs="Arial"/>
          <w:b/>
          <w:bCs/>
          <w:sz w:val="16"/>
          <w:szCs w:val="16"/>
        </w:rPr>
        <w:t>(</w:t>
      </w:r>
      <w:proofErr w:type="spellStart"/>
      <w:r w:rsidR="00BC7A60">
        <w:rPr>
          <w:rFonts w:ascii="Arial" w:hAnsi="Arial" w:cs="Arial"/>
          <w:b/>
          <w:bCs/>
          <w:sz w:val="16"/>
          <w:szCs w:val="16"/>
        </w:rPr>
        <w:t>t.j</w:t>
      </w:r>
      <w:proofErr w:type="spellEnd"/>
      <w:r w:rsidR="00BC7A60">
        <w:rPr>
          <w:rFonts w:ascii="Arial" w:hAnsi="Arial" w:cs="Arial"/>
          <w:b/>
          <w:bCs/>
          <w:sz w:val="16"/>
          <w:szCs w:val="16"/>
        </w:rPr>
        <w:t>. Dz. U. z 2025 r. poz. 514</w:t>
      </w:r>
      <w:r w:rsidR="00E51E3A" w:rsidRPr="00E51E3A">
        <w:rPr>
          <w:rFonts w:ascii="Arial" w:hAnsi="Arial" w:cs="Arial"/>
          <w:b/>
          <w:bCs/>
          <w:sz w:val="16"/>
          <w:szCs w:val="16"/>
        </w:rPr>
        <w:t>)</w:t>
      </w:r>
      <w:r w:rsidR="00293562">
        <w:rPr>
          <w:rFonts w:ascii="Arial" w:hAnsi="Arial" w:cs="Arial"/>
          <w:b/>
          <w:bCs/>
          <w:sz w:val="16"/>
          <w:szCs w:val="16"/>
        </w:rPr>
        <w:t xml:space="preserve">, </w:t>
      </w:r>
      <w:r w:rsidRPr="00695065">
        <w:rPr>
          <w:rFonts w:ascii="Arial" w:hAnsi="Arial" w:cs="Arial"/>
          <w:b/>
          <w:sz w:val="16"/>
          <w:szCs w:val="16"/>
        </w:rPr>
        <w:t>Wykonawca przedkłada</w:t>
      </w:r>
      <w:r w:rsidRPr="005F55EE">
        <w:rPr>
          <w:rFonts w:ascii="Arial" w:hAnsi="Arial" w:cs="Arial"/>
          <w:b/>
          <w:sz w:val="16"/>
          <w:szCs w:val="16"/>
        </w:rPr>
        <w:t>:</w:t>
      </w:r>
    </w:p>
    <w:p w14:paraId="008B0C69" w14:textId="586D6AE9" w:rsidR="008A2C09" w:rsidRPr="005F55EE" w:rsidRDefault="008A2C09" w:rsidP="00A5327C">
      <w:pPr>
        <w:numPr>
          <w:ilvl w:val="0"/>
          <w:numId w:val="5"/>
        </w:numPr>
        <w:spacing w:after="0" w:line="360" w:lineRule="auto"/>
        <w:jc w:val="both"/>
        <w:rPr>
          <w:rFonts w:ascii="Arial" w:hAnsi="Arial" w:cs="Arial"/>
          <w:sz w:val="16"/>
          <w:szCs w:val="16"/>
        </w:rPr>
      </w:pPr>
      <w:r w:rsidRPr="005F55EE">
        <w:rPr>
          <w:rFonts w:ascii="Arial" w:hAnsi="Arial" w:cs="Arial"/>
          <w:b/>
          <w:sz w:val="16"/>
          <w:szCs w:val="16"/>
        </w:rPr>
        <w:t>oświadczenie o braku podstaw do wykluczenia z postępowania</w:t>
      </w:r>
      <w:r w:rsidRPr="005F55EE">
        <w:rPr>
          <w:rFonts w:ascii="Arial" w:hAnsi="Arial" w:cs="Arial"/>
          <w:sz w:val="16"/>
          <w:szCs w:val="16"/>
        </w:rPr>
        <w:t xml:space="preserve"> – wypełnione i podpisane odpowiednio przez osobę (osoby) upoważnioną (upoważnione) do reprezentowania Wykonawcy.  Stosowne oświadczenie zawarte jest we wzorze Oferty, stanowiącej Załącznik nr 2a do Specyfikacji</w:t>
      </w:r>
      <w:r w:rsidR="00C73DA0">
        <w:rPr>
          <w:rFonts w:ascii="Arial" w:hAnsi="Arial" w:cs="Arial"/>
          <w:sz w:val="16"/>
          <w:szCs w:val="16"/>
        </w:rPr>
        <w:t>,</w:t>
      </w:r>
      <w:r w:rsidRPr="005F55EE">
        <w:rPr>
          <w:rFonts w:ascii="Arial" w:hAnsi="Arial" w:cs="Arial"/>
          <w:sz w:val="16"/>
          <w:szCs w:val="16"/>
        </w:rPr>
        <w:t xml:space="preserve"> </w:t>
      </w:r>
    </w:p>
    <w:p w14:paraId="7167D595" w14:textId="77777777" w:rsidR="00CE36C9" w:rsidRPr="005F55EE" w:rsidRDefault="00CE36C9" w:rsidP="00A5327C">
      <w:pPr>
        <w:numPr>
          <w:ilvl w:val="0"/>
          <w:numId w:val="5"/>
        </w:numPr>
        <w:pBdr>
          <w:top w:val="nil"/>
          <w:left w:val="nil"/>
          <w:bottom w:val="nil"/>
          <w:right w:val="nil"/>
          <w:between w:val="nil"/>
        </w:pBdr>
        <w:spacing w:after="0" w:line="360" w:lineRule="auto"/>
        <w:jc w:val="both"/>
        <w:rPr>
          <w:rFonts w:ascii="Arial" w:eastAsia="Cambria" w:hAnsi="Arial" w:cs="Arial"/>
          <w:color w:val="000000"/>
          <w:sz w:val="16"/>
          <w:szCs w:val="16"/>
        </w:rPr>
      </w:pPr>
      <w:r w:rsidRPr="005F55EE">
        <w:rPr>
          <w:rFonts w:ascii="Arial" w:eastAsia="Arial" w:hAnsi="Arial" w:cs="Arial"/>
          <w:b/>
          <w:color w:val="000000"/>
          <w:sz w:val="16"/>
          <w:szCs w:val="16"/>
        </w:rPr>
        <w:t xml:space="preserve">odpisu lub informacji z Krajowego Rejestru Sądowego lub z Centralnej Ewidencji i Informacji </w:t>
      </w:r>
      <w:r w:rsidR="00C46397" w:rsidRPr="005F55EE">
        <w:rPr>
          <w:rFonts w:ascii="Arial" w:eastAsia="Arial" w:hAnsi="Arial" w:cs="Arial"/>
          <w:b/>
          <w:color w:val="000000"/>
          <w:sz w:val="16"/>
          <w:szCs w:val="16"/>
        </w:rPr>
        <w:br/>
      </w:r>
      <w:r w:rsidRPr="005F55EE">
        <w:rPr>
          <w:rFonts w:ascii="Arial" w:eastAsia="Arial" w:hAnsi="Arial" w:cs="Arial"/>
          <w:b/>
          <w:color w:val="000000"/>
          <w:sz w:val="16"/>
          <w:szCs w:val="16"/>
        </w:rPr>
        <w:t>o Działalności Gospodarczej</w:t>
      </w:r>
      <w:r w:rsidRPr="005F55EE">
        <w:rPr>
          <w:rFonts w:ascii="Arial" w:eastAsia="Arial" w:hAnsi="Arial" w:cs="Arial"/>
          <w:color w:val="000000"/>
          <w:sz w:val="16"/>
          <w:szCs w:val="16"/>
        </w:rPr>
        <w:t>, sporządzonych nie wcześniej niż 3 miesiące przed jej złożeniem, jeżeli odrębne przepisy wymagają wpisu do rejestru lub ewidencji, w celu potwierdzenia braku podstaw wykluczenia na podstawie art. 109 ust. 1 pkt 4 ustawy.</w:t>
      </w:r>
    </w:p>
    <w:p w14:paraId="3779B33C" w14:textId="13FC16DB" w:rsidR="00167D9F" w:rsidRPr="005F55EE" w:rsidRDefault="00167D9F" w:rsidP="00A5327C">
      <w:pPr>
        <w:pStyle w:val="Akapitzlist"/>
        <w:numPr>
          <w:ilvl w:val="0"/>
          <w:numId w:val="3"/>
        </w:numPr>
        <w:spacing w:line="360" w:lineRule="auto"/>
        <w:jc w:val="both"/>
        <w:rPr>
          <w:rFonts w:ascii="Arial" w:hAnsi="Arial" w:cs="Arial"/>
          <w:sz w:val="16"/>
          <w:szCs w:val="16"/>
        </w:rPr>
      </w:pPr>
      <w:r w:rsidRPr="005F55EE">
        <w:rPr>
          <w:rFonts w:ascii="Arial" w:hAnsi="Arial" w:cs="Arial"/>
          <w:sz w:val="16"/>
          <w:szCs w:val="16"/>
        </w:rPr>
        <w:t>Jeżeli Wykonawca ma siedzibę lub miejsce zamieszkania poza terytorium Rzeczypospolitej Polskiej, zamiast dokumentów</w:t>
      </w:r>
      <w:r w:rsidR="00E55BC3">
        <w:rPr>
          <w:rFonts w:ascii="Arial" w:hAnsi="Arial" w:cs="Arial"/>
          <w:sz w:val="16"/>
          <w:szCs w:val="16"/>
        </w:rPr>
        <w:t>,</w:t>
      </w:r>
      <w:r w:rsidRPr="005F55EE">
        <w:rPr>
          <w:rFonts w:ascii="Arial" w:hAnsi="Arial" w:cs="Arial"/>
          <w:sz w:val="16"/>
          <w:szCs w:val="16"/>
        </w:rPr>
        <w:t xml:space="preserve"> o których mowa w </w:t>
      </w:r>
      <w:r w:rsidR="00141D8C" w:rsidRPr="005F55EE">
        <w:rPr>
          <w:rFonts w:ascii="Arial" w:hAnsi="Arial" w:cs="Arial"/>
          <w:sz w:val="16"/>
          <w:szCs w:val="16"/>
        </w:rPr>
        <w:t>ust</w:t>
      </w:r>
      <w:r w:rsidRPr="005F55EE">
        <w:rPr>
          <w:rFonts w:ascii="Arial" w:hAnsi="Arial" w:cs="Arial"/>
          <w:sz w:val="16"/>
          <w:szCs w:val="16"/>
        </w:rPr>
        <w:t>. 2 lit. b składa dok</w:t>
      </w:r>
      <w:r w:rsidR="00C46397" w:rsidRPr="005F55EE">
        <w:rPr>
          <w:rFonts w:ascii="Arial" w:hAnsi="Arial" w:cs="Arial"/>
          <w:sz w:val="16"/>
          <w:szCs w:val="16"/>
        </w:rPr>
        <w:t xml:space="preserve">ument lub dokumenty wystawione </w:t>
      </w:r>
      <w:r w:rsidRPr="005F55EE">
        <w:rPr>
          <w:rFonts w:ascii="Arial" w:hAnsi="Arial" w:cs="Arial"/>
          <w:sz w:val="16"/>
          <w:szCs w:val="16"/>
        </w:rPr>
        <w:t>w kraju, w którym ma siedzibę lub miejsce zamieszkania, potwierdzające odpowiednio, że nie otwarto jego likwidacji ani nie ogłoszono upadłości.</w:t>
      </w:r>
    </w:p>
    <w:p w14:paraId="52DDDEC9" w14:textId="77777777" w:rsidR="00167D9F" w:rsidRPr="005F55EE" w:rsidRDefault="00167D9F" w:rsidP="00A5327C">
      <w:pPr>
        <w:numPr>
          <w:ilvl w:val="0"/>
          <w:numId w:val="3"/>
        </w:numPr>
        <w:spacing w:after="0" w:line="360" w:lineRule="auto"/>
        <w:jc w:val="both"/>
        <w:rPr>
          <w:rFonts w:ascii="Arial" w:hAnsi="Arial" w:cs="Arial"/>
          <w:sz w:val="16"/>
          <w:szCs w:val="16"/>
        </w:rPr>
      </w:pPr>
      <w:r w:rsidRPr="005F55EE">
        <w:rPr>
          <w:rFonts w:ascii="Arial" w:hAnsi="Arial" w:cs="Arial"/>
          <w:sz w:val="16"/>
          <w:szCs w:val="16"/>
        </w:rPr>
        <w:t xml:space="preserve">Dokumenty, o których mowa w </w:t>
      </w:r>
      <w:r w:rsidR="00BF351B" w:rsidRPr="005F55EE">
        <w:rPr>
          <w:rFonts w:ascii="Arial" w:hAnsi="Arial" w:cs="Arial"/>
          <w:sz w:val="16"/>
          <w:szCs w:val="16"/>
        </w:rPr>
        <w:t>ust</w:t>
      </w:r>
      <w:r w:rsidRPr="005F55EE">
        <w:rPr>
          <w:rFonts w:ascii="Arial" w:hAnsi="Arial" w:cs="Arial"/>
          <w:sz w:val="16"/>
          <w:szCs w:val="16"/>
        </w:rPr>
        <w:t xml:space="preserve">. 3 powinny być wystawione nie wcześniej niż </w:t>
      </w:r>
      <w:r w:rsidR="008237F3" w:rsidRPr="005F55EE">
        <w:rPr>
          <w:rFonts w:ascii="Arial" w:hAnsi="Arial" w:cs="Arial"/>
          <w:sz w:val="16"/>
          <w:szCs w:val="16"/>
        </w:rPr>
        <w:t>3</w:t>
      </w:r>
      <w:r w:rsidR="0035033F" w:rsidRPr="005F55EE">
        <w:rPr>
          <w:rFonts w:ascii="Arial" w:hAnsi="Arial" w:cs="Arial"/>
          <w:sz w:val="16"/>
          <w:szCs w:val="16"/>
        </w:rPr>
        <w:t xml:space="preserve"> miesiące</w:t>
      </w:r>
      <w:r w:rsidRPr="005F55EE">
        <w:rPr>
          <w:rFonts w:ascii="Arial" w:hAnsi="Arial" w:cs="Arial"/>
          <w:sz w:val="16"/>
          <w:szCs w:val="16"/>
        </w:rPr>
        <w:t xml:space="preserve"> przed </w:t>
      </w:r>
      <w:r w:rsidR="00EF14A3" w:rsidRPr="005F55EE">
        <w:rPr>
          <w:rFonts w:ascii="Arial" w:hAnsi="Arial" w:cs="Arial"/>
          <w:sz w:val="16"/>
          <w:szCs w:val="16"/>
        </w:rPr>
        <w:t>dniem ich złożenia</w:t>
      </w:r>
      <w:r w:rsidRPr="005F55EE">
        <w:rPr>
          <w:rFonts w:ascii="Arial" w:hAnsi="Arial" w:cs="Arial"/>
          <w:sz w:val="16"/>
          <w:szCs w:val="16"/>
        </w:rPr>
        <w:t xml:space="preserve">. </w:t>
      </w:r>
    </w:p>
    <w:p w14:paraId="24B8A4A1" w14:textId="60371B3A" w:rsidR="00FD29E1" w:rsidRPr="003B1A55" w:rsidRDefault="00FD29E1" w:rsidP="00FD29E1">
      <w:pPr>
        <w:numPr>
          <w:ilvl w:val="0"/>
          <w:numId w:val="3"/>
        </w:numPr>
        <w:suppressAutoHyphens/>
        <w:spacing w:after="0" w:line="360" w:lineRule="auto"/>
        <w:jc w:val="both"/>
        <w:rPr>
          <w:rFonts w:ascii="Arial" w:hAnsi="Arial" w:cs="Arial"/>
          <w:sz w:val="16"/>
          <w:szCs w:val="18"/>
        </w:rPr>
      </w:pPr>
      <w:r w:rsidRPr="003B1A55">
        <w:rPr>
          <w:rFonts w:ascii="Arial" w:hAnsi="Arial" w:cs="Arial"/>
          <w:sz w:val="16"/>
          <w:szCs w:val="18"/>
        </w:rPr>
        <w:t>Jeżeli w kraju, w którym wykonawca ma siedzibę lub miejsce zamieszkania lub miejsce zamieszkania ma osoba, której dotyczy informacja albo dokument, nie wydaje się dokumentów, o których mowa w ust. 3, lub gdy dokumenty te nie odnoszą się do wszystkich przypadków, o których mowa w ust. 3,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w:t>
      </w:r>
      <w:r w:rsidR="001802F5">
        <w:rPr>
          <w:rFonts w:ascii="Arial" w:hAnsi="Arial" w:cs="Arial"/>
          <w:sz w:val="16"/>
          <w:szCs w:val="18"/>
        </w:rPr>
        <w:t> </w:t>
      </w:r>
      <w:r w:rsidRPr="003B1A55">
        <w:rPr>
          <w:rFonts w:ascii="Arial" w:hAnsi="Arial" w:cs="Arial"/>
          <w:sz w:val="16"/>
          <w:szCs w:val="18"/>
        </w:rPr>
        <w:t xml:space="preserve">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ma osoba, której dotyczyć ma dokument. Postanowienia ust. 4 stosuje się odpowiednio. </w:t>
      </w:r>
    </w:p>
    <w:p w14:paraId="5A9085A2" w14:textId="49057971" w:rsidR="00FD29E1" w:rsidRPr="003B1A55" w:rsidRDefault="00FD29E1" w:rsidP="00FD29E1">
      <w:pPr>
        <w:numPr>
          <w:ilvl w:val="0"/>
          <w:numId w:val="3"/>
        </w:numPr>
        <w:suppressAutoHyphens/>
        <w:spacing w:after="0" w:line="360" w:lineRule="auto"/>
        <w:jc w:val="both"/>
        <w:rPr>
          <w:rFonts w:ascii="Arial" w:hAnsi="Arial" w:cs="Arial"/>
          <w:sz w:val="16"/>
          <w:szCs w:val="18"/>
        </w:rPr>
      </w:pPr>
      <w:r w:rsidRPr="003B1A55">
        <w:rPr>
          <w:rFonts w:ascii="Arial" w:hAnsi="Arial" w:cs="Arial"/>
          <w:sz w:val="16"/>
          <w:szCs w:val="18"/>
        </w:rPr>
        <w:t>W przypadku wątpliwości co do treści dokumentu złożonego przez Wykonawcę mającego siedzibę poza terytorium Rzeczypospolitej Polskiej lub osobę</w:t>
      </w:r>
      <w:r w:rsidR="00E55BC3">
        <w:rPr>
          <w:rFonts w:ascii="Arial" w:hAnsi="Arial" w:cs="Arial"/>
          <w:sz w:val="16"/>
          <w:szCs w:val="18"/>
        </w:rPr>
        <w:t>,</w:t>
      </w:r>
      <w:r w:rsidRPr="003B1A55">
        <w:rPr>
          <w:rFonts w:ascii="Arial" w:hAnsi="Arial" w:cs="Arial"/>
          <w:sz w:val="16"/>
          <w:szCs w:val="18"/>
        </w:rPr>
        <w:t xml:space="preserve"> której dokument dotyczy, Zamawiający może zwrócić się do właściwych organów odpowiednio kraju miejsca zamieszkania osoby lub kraju, w którym Wykonawca ma siedzibę lub miejsce zamieszkania lub miejsce zamieszkania ma osoba, której dokument dotyczy, z wnioskiem o udzielenie niezbędnych informacji dotyczących przedłożonego dokumentu.</w:t>
      </w:r>
    </w:p>
    <w:p w14:paraId="75638D30" w14:textId="77777777" w:rsidR="00800E44" w:rsidRPr="00350D94" w:rsidRDefault="00800E44" w:rsidP="005F55EE">
      <w:pPr>
        <w:spacing w:after="0" w:line="360" w:lineRule="auto"/>
        <w:jc w:val="both"/>
        <w:rPr>
          <w:rFonts w:ascii="Arial" w:hAnsi="Arial" w:cs="Arial"/>
          <w:sz w:val="16"/>
          <w:szCs w:val="16"/>
        </w:rPr>
      </w:pPr>
    </w:p>
    <w:p w14:paraId="072C5584" w14:textId="77777777" w:rsidR="00695065" w:rsidRPr="006553FD" w:rsidRDefault="00414BC7" w:rsidP="006553FD">
      <w:pPr>
        <w:pBdr>
          <w:top w:val="nil"/>
          <w:left w:val="nil"/>
          <w:bottom w:val="nil"/>
          <w:right w:val="nil"/>
          <w:between w:val="nil"/>
        </w:pBdr>
        <w:shd w:val="clear" w:color="auto" w:fill="FFFFFF"/>
        <w:spacing w:after="0" w:line="360" w:lineRule="auto"/>
        <w:rPr>
          <w:rFonts w:ascii="Arial" w:eastAsia="Arial" w:hAnsi="Arial" w:cs="Arial"/>
          <w:b/>
          <w:color w:val="000000"/>
          <w:sz w:val="16"/>
          <w:szCs w:val="16"/>
          <w:u w:val="single"/>
        </w:rPr>
      </w:pPr>
      <w:r w:rsidRPr="00350D94">
        <w:rPr>
          <w:rFonts w:ascii="Arial" w:eastAsia="Arial" w:hAnsi="Arial" w:cs="Arial"/>
          <w:b/>
          <w:color w:val="000000"/>
          <w:sz w:val="16"/>
          <w:szCs w:val="16"/>
          <w:u w:val="single"/>
        </w:rPr>
        <w:t>X.  PRZEDMIOTOW</w:t>
      </w:r>
      <w:r w:rsidR="007D61ED" w:rsidRPr="00350D94">
        <w:rPr>
          <w:rFonts w:ascii="Arial" w:eastAsia="Arial" w:hAnsi="Arial" w:cs="Arial"/>
          <w:b/>
          <w:color w:val="000000"/>
          <w:sz w:val="16"/>
          <w:szCs w:val="16"/>
          <w:u w:val="single"/>
        </w:rPr>
        <w:t>E</w:t>
      </w:r>
      <w:r w:rsidRPr="00350D94">
        <w:rPr>
          <w:rFonts w:ascii="Arial" w:eastAsia="Arial" w:hAnsi="Arial" w:cs="Arial"/>
          <w:b/>
          <w:color w:val="000000"/>
          <w:sz w:val="16"/>
          <w:szCs w:val="16"/>
          <w:u w:val="single"/>
        </w:rPr>
        <w:t xml:space="preserve"> ŚRODK</w:t>
      </w:r>
      <w:r w:rsidR="007D61ED" w:rsidRPr="00350D94">
        <w:rPr>
          <w:rFonts w:ascii="Arial" w:eastAsia="Arial" w:hAnsi="Arial" w:cs="Arial"/>
          <w:b/>
          <w:color w:val="000000"/>
          <w:sz w:val="16"/>
          <w:szCs w:val="16"/>
          <w:u w:val="single"/>
        </w:rPr>
        <w:t>I</w:t>
      </w:r>
      <w:r w:rsidRPr="00350D94">
        <w:rPr>
          <w:rFonts w:ascii="Arial" w:eastAsia="Arial" w:hAnsi="Arial" w:cs="Arial"/>
          <w:b/>
          <w:color w:val="000000"/>
          <w:sz w:val="16"/>
          <w:szCs w:val="16"/>
          <w:u w:val="single"/>
        </w:rPr>
        <w:t xml:space="preserve"> DOWODOW</w:t>
      </w:r>
      <w:r w:rsidR="007D61ED" w:rsidRPr="00350D94">
        <w:rPr>
          <w:rFonts w:ascii="Arial" w:eastAsia="Arial" w:hAnsi="Arial" w:cs="Arial"/>
          <w:b/>
          <w:color w:val="000000"/>
          <w:sz w:val="16"/>
          <w:szCs w:val="16"/>
          <w:u w:val="single"/>
        </w:rPr>
        <w:t>E</w:t>
      </w:r>
    </w:p>
    <w:p w14:paraId="4AD94BCB" w14:textId="77777777" w:rsidR="00856E5A" w:rsidRPr="00856E5A" w:rsidRDefault="00856E5A" w:rsidP="00856E5A">
      <w:pPr>
        <w:pBdr>
          <w:top w:val="nil"/>
          <w:left w:val="nil"/>
          <w:bottom w:val="nil"/>
          <w:right w:val="nil"/>
          <w:between w:val="nil"/>
        </w:pBdr>
        <w:spacing w:after="0" w:line="360" w:lineRule="auto"/>
        <w:jc w:val="both"/>
        <w:rPr>
          <w:rFonts w:ascii="Arial" w:eastAsia="Arial" w:hAnsi="Arial" w:cs="Arial"/>
          <w:b/>
          <w:i/>
          <w:color w:val="000000"/>
          <w:sz w:val="16"/>
          <w:szCs w:val="16"/>
          <w:u w:val="single"/>
        </w:rPr>
      </w:pPr>
      <w:r w:rsidRPr="00856E5A">
        <w:rPr>
          <w:rFonts w:ascii="Arial" w:eastAsia="Arial" w:hAnsi="Arial" w:cs="Arial"/>
          <w:sz w:val="16"/>
          <w:szCs w:val="16"/>
        </w:rPr>
        <w:t>Zamawiający nie żąda przedłożenia przedmiotowych środków dowodowych.</w:t>
      </w:r>
    </w:p>
    <w:p w14:paraId="0D3D9659" w14:textId="77777777" w:rsidR="00A86571" w:rsidRDefault="00A86571" w:rsidP="005F55EE">
      <w:pPr>
        <w:pBdr>
          <w:top w:val="nil"/>
          <w:left w:val="nil"/>
          <w:bottom w:val="nil"/>
          <w:right w:val="nil"/>
          <w:between w:val="nil"/>
        </w:pBdr>
        <w:shd w:val="clear" w:color="auto" w:fill="FFFFFF"/>
        <w:spacing w:after="0" w:line="360" w:lineRule="auto"/>
        <w:ind w:right="840"/>
        <w:jc w:val="both"/>
        <w:rPr>
          <w:rFonts w:ascii="Arial" w:eastAsia="Arial" w:hAnsi="Arial" w:cs="Arial"/>
          <w:b/>
          <w:color w:val="000000"/>
          <w:sz w:val="16"/>
          <w:szCs w:val="16"/>
          <w:u w:val="single"/>
        </w:rPr>
      </w:pPr>
    </w:p>
    <w:p w14:paraId="0EBD8184" w14:textId="6BBFE725" w:rsidR="00A86571" w:rsidRPr="00AF51B2" w:rsidRDefault="00A86571" w:rsidP="000E3B24">
      <w:pPr>
        <w:pBdr>
          <w:top w:val="nil"/>
          <w:left w:val="nil"/>
          <w:bottom w:val="nil"/>
          <w:right w:val="nil"/>
          <w:between w:val="nil"/>
        </w:pBdr>
        <w:shd w:val="clear" w:color="auto" w:fill="FFFFFF"/>
        <w:spacing w:after="0" w:line="360" w:lineRule="auto"/>
        <w:jc w:val="both"/>
        <w:rPr>
          <w:rFonts w:ascii="Arial" w:eastAsia="Arial" w:hAnsi="Arial" w:cs="Arial"/>
          <w:b/>
          <w:iCs/>
          <w:strike/>
          <w:color w:val="000000"/>
          <w:sz w:val="16"/>
          <w:szCs w:val="16"/>
          <w:u w:val="single"/>
        </w:rPr>
      </w:pPr>
      <w:r w:rsidRPr="00AF51B2">
        <w:rPr>
          <w:rFonts w:ascii="Arial" w:eastAsia="Arial" w:hAnsi="Arial" w:cs="Arial"/>
          <w:b/>
          <w:iCs/>
          <w:color w:val="000000"/>
          <w:sz w:val="16"/>
          <w:szCs w:val="16"/>
          <w:u w:val="single"/>
        </w:rPr>
        <w:t xml:space="preserve">XI. INFORMACJE O ŚRODKACH KOMUNIKACJI ELEKTRONICZNEJ, PRZY UŻYCIU KTÓRYCH ZAMAWIAJĄCY BĘDZIE KOMUNIKOWAŁ SIĘ Z WYKONAWCAMI, ORAZ INFORMACJE O WYMAGANIACH TECHNICZNYCH </w:t>
      </w:r>
      <w:r w:rsidR="002C4A54" w:rsidRPr="00AF51B2">
        <w:rPr>
          <w:rFonts w:ascii="Arial" w:eastAsia="Arial" w:hAnsi="Arial" w:cs="Arial"/>
          <w:b/>
          <w:iCs/>
          <w:color w:val="000000"/>
          <w:sz w:val="16"/>
          <w:szCs w:val="16"/>
          <w:u w:val="single"/>
        </w:rPr>
        <w:br/>
      </w:r>
      <w:r w:rsidRPr="00AF51B2">
        <w:rPr>
          <w:rFonts w:ascii="Arial" w:eastAsia="Arial" w:hAnsi="Arial" w:cs="Arial"/>
          <w:b/>
          <w:iCs/>
          <w:color w:val="000000"/>
          <w:sz w:val="16"/>
          <w:szCs w:val="16"/>
          <w:u w:val="single"/>
        </w:rPr>
        <w:t>I ORGANIZACYJNYCH SPORZĄDZANIA, WYSYŁANIA I ODBIERANIA KORESPONDENCJI ELEKTRONICZEJ</w:t>
      </w:r>
    </w:p>
    <w:p w14:paraId="171E6CBD" w14:textId="08A053D7" w:rsidR="00A86571" w:rsidRPr="009A5EE9" w:rsidRDefault="00A86571" w:rsidP="00293562">
      <w:pPr>
        <w:numPr>
          <w:ilvl w:val="0"/>
          <w:numId w:val="21"/>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sz w:val="16"/>
          <w:szCs w:val="16"/>
        </w:rPr>
        <w:t xml:space="preserve">W postępowaniu o udzielenie zamówienia publicznego komunikacja między Zamawiającym a Wykonawcami odbywa się przy użyciu Platformy e-Zamówienia, która jest dostępna pod adresem </w:t>
      </w:r>
      <w:hyperlink r:id="rId13" w:history="1">
        <w:r w:rsidRPr="009A5EE9">
          <w:rPr>
            <w:rStyle w:val="Hipercze"/>
            <w:rFonts w:ascii="Arial" w:hAnsi="Arial" w:cs="Arial"/>
            <w:sz w:val="16"/>
            <w:szCs w:val="16"/>
          </w:rPr>
          <w:t>https://ezamowienia.gov.pl</w:t>
        </w:r>
      </w:hyperlink>
      <w:r w:rsidR="00E55BC3" w:rsidRPr="00E55BC3">
        <w:rPr>
          <w:rStyle w:val="Hipercze"/>
          <w:rFonts w:ascii="Arial" w:hAnsi="Arial" w:cs="Arial"/>
          <w:sz w:val="16"/>
          <w:szCs w:val="16"/>
          <w:u w:val="none"/>
        </w:rPr>
        <w:t xml:space="preserve"> </w:t>
      </w:r>
      <w:r w:rsidRPr="009A5EE9">
        <w:rPr>
          <w:rFonts w:ascii="Arial" w:hAnsi="Arial" w:cs="Arial"/>
          <w:sz w:val="16"/>
          <w:szCs w:val="16"/>
        </w:rPr>
        <w:t>oraz poczty</w:t>
      </w:r>
      <w:r w:rsidR="00C73DA0">
        <w:rPr>
          <w:rFonts w:ascii="Arial" w:hAnsi="Arial" w:cs="Arial"/>
          <w:sz w:val="16"/>
          <w:szCs w:val="16"/>
        </w:rPr>
        <w:t xml:space="preserve"> </w:t>
      </w:r>
      <w:r w:rsidRPr="009A5EE9">
        <w:rPr>
          <w:rFonts w:ascii="Arial" w:hAnsi="Arial" w:cs="Arial"/>
          <w:sz w:val="16"/>
          <w:szCs w:val="16"/>
        </w:rPr>
        <w:t>elektronicznej.</w:t>
      </w:r>
    </w:p>
    <w:p w14:paraId="053E4297" w14:textId="77777777" w:rsidR="00A86571" w:rsidRPr="009A5EE9" w:rsidRDefault="00A86571" w:rsidP="00293562">
      <w:pPr>
        <w:numPr>
          <w:ilvl w:val="0"/>
          <w:numId w:val="21"/>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sz w:val="16"/>
          <w:szCs w:val="16"/>
        </w:rPr>
        <w:t>Korzystanie z Platformy e-Zamówienia jest bezpłatne.</w:t>
      </w:r>
    </w:p>
    <w:p w14:paraId="408D499C" w14:textId="77777777" w:rsidR="00B11E42" w:rsidRDefault="00A86571" w:rsidP="00293562">
      <w:pPr>
        <w:numPr>
          <w:ilvl w:val="0"/>
          <w:numId w:val="21"/>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sz w:val="16"/>
          <w:szCs w:val="16"/>
        </w:rPr>
        <w:t xml:space="preserve">Postępowanie można wyszukać również ze strony głównej Platformy e-Zamówienia (przycisk „Przeglądaj </w:t>
      </w:r>
      <w:r w:rsidR="00775D5E">
        <w:rPr>
          <w:rFonts w:ascii="Arial" w:hAnsi="Arial" w:cs="Arial"/>
          <w:sz w:val="16"/>
          <w:szCs w:val="16"/>
        </w:rPr>
        <w:t>postępowania/konkursy”)</w:t>
      </w:r>
    </w:p>
    <w:p w14:paraId="698DEA7C" w14:textId="17A87DFC" w:rsidR="004D40DF" w:rsidRPr="00717AC5" w:rsidRDefault="00A86571" w:rsidP="00640A3D">
      <w:pPr>
        <w:numPr>
          <w:ilvl w:val="0"/>
          <w:numId w:val="21"/>
        </w:numPr>
        <w:pBdr>
          <w:top w:val="nil"/>
          <w:left w:val="nil"/>
          <w:bottom w:val="nil"/>
          <w:right w:val="nil"/>
          <w:between w:val="nil"/>
        </w:pBdr>
        <w:spacing w:after="0" w:line="360" w:lineRule="auto"/>
        <w:ind w:left="357" w:hanging="357"/>
        <w:jc w:val="both"/>
        <w:rPr>
          <w:rFonts w:ascii="Arial" w:eastAsia="Arial" w:hAnsi="Arial" w:cs="Arial"/>
          <w:bCs/>
          <w:sz w:val="16"/>
          <w:szCs w:val="16"/>
        </w:rPr>
      </w:pPr>
      <w:r w:rsidRPr="00717AC5">
        <w:rPr>
          <w:rFonts w:ascii="Arial" w:eastAsia="Arial" w:hAnsi="Arial" w:cs="Arial"/>
          <w:bCs/>
          <w:sz w:val="16"/>
          <w:szCs w:val="16"/>
        </w:rPr>
        <w:t>Identyfikator (ID) postępowania na Platformie e-Zamówienia:</w:t>
      </w:r>
      <w:r w:rsidR="00583E29">
        <w:rPr>
          <w:rFonts w:ascii="Arial" w:eastAsia="Arial" w:hAnsi="Arial" w:cs="Arial"/>
          <w:bCs/>
          <w:sz w:val="16"/>
          <w:szCs w:val="16"/>
        </w:rPr>
        <w:t xml:space="preserve"> </w:t>
      </w:r>
      <w:r w:rsidR="00C1108E" w:rsidRPr="00C1108E">
        <w:rPr>
          <w:rFonts w:ascii="Arial" w:eastAsia="Arial" w:hAnsi="Arial" w:cs="Arial"/>
          <w:b/>
          <w:sz w:val="16"/>
          <w:szCs w:val="16"/>
          <w:highlight w:val="yellow"/>
        </w:rPr>
        <w:t>ocds-148610-75125b13-38d8-43d0-925b-5c88dd37eda0</w:t>
      </w:r>
    </w:p>
    <w:p w14:paraId="024002DB" w14:textId="361F4B06" w:rsidR="00C73DA0" w:rsidRPr="004D40DF" w:rsidRDefault="00A86571" w:rsidP="00640A3D">
      <w:pPr>
        <w:numPr>
          <w:ilvl w:val="0"/>
          <w:numId w:val="21"/>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4D40DF">
        <w:rPr>
          <w:rFonts w:ascii="Arial" w:hAnsi="Arial" w:cs="Arial"/>
          <w:sz w:val="16"/>
          <w:szCs w:val="16"/>
        </w:rPr>
        <w:t xml:space="preserve">Wykonawca zamierzający wziąć udział w postępowaniu musi posiadać konto podmiotu „Wykonawca” na Platformie e-Zamówienia. Szczegółowe informacje na temat zakładania kont podmiotów oraz zasady i warunki korzystania z Platformy e-Zamówienia określa Regulamin Platformy e-Zamówienia, dostępny na stronie internetowej </w:t>
      </w:r>
      <w:r w:rsidRPr="004D40DF">
        <w:rPr>
          <w:rFonts w:ascii="Arial" w:hAnsi="Arial" w:cs="Arial"/>
          <w:color w:val="0000FF"/>
          <w:sz w:val="16"/>
          <w:szCs w:val="16"/>
          <w:u w:val="single"/>
        </w:rPr>
        <w:t>https://ezamowienia.gov.pl</w:t>
      </w:r>
      <w:r w:rsidRPr="004D40DF">
        <w:rPr>
          <w:rFonts w:ascii="Arial" w:hAnsi="Arial" w:cs="Arial"/>
          <w:color w:val="0000FF"/>
          <w:sz w:val="16"/>
          <w:szCs w:val="16"/>
        </w:rPr>
        <w:t xml:space="preserve"> </w:t>
      </w:r>
      <w:r w:rsidRPr="004D40DF">
        <w:rPr>
          <w:rFonts w:ascii="Arial" w:hAnsi="Arial" w:cs="Arial"/>
          <w:sz w:val="16"/>
          <w:szCs w:val="16"/>
        </w:rPr>
        <w:t>oraz informacje zamieszczone w zakładce „Centrum Pomocy”.</w:t>
      </w:r>
    </w:p>
    <w:p w14:paraId="674F6E97" w14:textId="429A9948" w:rsidR="00A86571" w:rsidRPr="00C73DA0" w:rsidRDefault="00A86571" w:rsidP="00C73DA0">
      <w:pPr>
        <w:numPr>
          <w:ilvl w:val="0"/>
          <w:numId w:val="21"/>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C73DA0">
        <w:rPr>
          <w:rFonts w:ascii="Arial" w:hAnsi="Arial" w:cs="Arial"/>
          <w:color w:val="000000"/>
          <w:sz w:val="16"/>
          <w:szCs w:val="16"/>
        </w:rPr>
        <w:t>Interaktywne instrukcje dostępne są na stronie</w:t>
      </w:r>
      <w:r w:rsidR="00C73DA0">
        <w:rPr>
          <w:rFonts w:ascii="Arial" w:hAnsi="Arial" w:cs="Arial"/>
          <w:color w:val="000000"/>
          <w:sz w:val="16"/>
          <w:szCs w:val="16"/>
        </w:rPr>
        <w:t>:</w:t>
      </w:r>
      <w:r w:rsidRPr="00C73DA0">
        <w:rPr>
          <w:rFonts w:ascii="Arial" w:hAnsi="Arial" w:cs="Arial"/>
          <w:color w:val="000000"/>
          <w:sz w:val="16"/>
          <w:szCs w:val="16"/>
        </w:rPr>
        <w:t xml:space="preserve"> </w:t>
      </w:r>
      <w:hyperlink r:id="rId14" w:history="1">
        <w:r w:rsidR="00C73DA0" w:rsidRPr="009D5AB1">
          <w:rPr>
            <w:rStyle w:val="Hipercze"/>
            <w:rFonts w:ascii="Arial" w:hAnsi="Arial" w:cs="Arial"/>
            <w:sz w:val="16"/>
            <w:szCs w:val="16"/>
          </w:rPr>
          <w:t>https://ezamowienia.gov.pl/pl/komponent-edukacyjny/</w:t>
        </w:r>
        <w:r w:rsidR="00C73DA0" w:rsidRPr="00C73DA0">
          <w:rPr>
            <w:rStyle w:val="Hipercze"/>
            <w:rFonts w:ascii="Arial" w:hAnsi="Arial" w:cs="Arial"/>
            <w:color w:val="auto"/>
            <w:sz w:val="16"/>
            <w:szCs w:val="16"/>
            <w:u w:val="none"/>
          </w:rPr>
          <w:t>.</w:t>
        </w:r>
        <w:r w:rsidR="00C73DA0" w:rsidRPr="00C73DA0">
          <w:rPr>
            <w:rStyle w:val="Hipercze"/>
            <w:color w:val="auto"/>
            <w:u w:val="none"/>
          </w:rPr>
          <w:t xml:space="preserve"> </w:t>
        </w:r>
        <w:r w:rsidR="00C73DA0" w:rsidRPr="00C73DA0">
          <w:rPr>
            <w:rStyle w:val="Hipercze"/>
            <w:rFonts w:ascii="Arial" w:hAnsi="Arial" w:cs="Arial"/>
            <w:color w:val="auto"/>
            <w:sz w:val="16"/>
            <w:szCs w:val="16"/>
            <w:u w:val="none"/>
          </w:rPr>
          <w:t>Przeglądanie</w:t>
        </w:r>
      </w:hyperlink>
      <w:r w:rsidR="00C73DA0" w:rsidRPr="00C73DA0">
        <w:rPr>
          <w:rFonts w:ascii="Arial" w:eastAsia="Arial" w:hAnsi="Arial" w:cs="Arial"/>
          <w:sz w:val="16"/>
          <w:szCs w:val="16"/>
        </w:rPr>
        <w:t xml:space="preserve"> </w:t>
      </w:r>
      <w:r w:rsidRPr="00C73DA0">
        <w:rPr>
          <w:rFonts w:ascii="Arial" w:hAnsi="Arial" w:cs="Arial"/>
          <w:sz w:val="16"/>
          <w:szCs w:val="16"/>
        </w:rPr>
        <w:t>i</w:t>
      </w:r>
      <w:r w:rsidR="00E55BC3" w:rsidRPr="00C73DA0">
        <w:rPr>
          <w:rFonts w:ascii="Arial" w:hAnsi="Arial" w:cs="Arial"/>
          <w:sz w:val="16"/>
          <w:szCs w:val="16"/>
        </w:rPr>
        <w:t> </w:t>
      </w:r>
      <w:r w:rsidRPr="00C73DA0">
        <w:rPr>
          <w:rFonts w:ascii="Arial" w:hAnsi="Arial" w:cs="Arial"/>
          <w:sz w:val="16"/>
          <w:szCs w:val="16"/>
        </w:rPr>
        <w:t>pobieranie publicznej treści dokumentacji postępowania nie wymaga posiadania konta na Platformie e-Zamówienia ani logowania.</w:t>
      </w:r>
    </w:p>
    <w:p w14:paraId="6D5274E3" w14:textId="77777777" w:rsidR="00A86571" w:rsidRPr="009A5EE9" w:rsidRDefault="00A86571" w:rsidP="00293562">
      <w:pPr>
        <w:numPr>
          <w:ilvl w:val="0"/>
          <w:numId w:val="21"/>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color w:val="000000"/>
          <w:sz w:val="16"/>
          <w:szCs w:val="16"/>
          <w:lang w:eastAsia="pl-PL"/>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0F5B2719" w14:textId="68D06481" w:rsidR="00A86571" w:rsidRPr="009A5EE9" w:rsidRDefault="00A86571" w:rsidP="00293562">
      <w:pPr>
        <w:numPr>
          <w:ilvl w:val="0"/>
          <w:numId w:val="21"/>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sz w:val="16"/>
          <w:szCs w:val="16"/>
        </w:rPr>
        <w:t>Dokumenty elektroniczne, o których mowa w § 2 ust. 1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202</w:t>
      </w:r>
      <w:r w:rsidR="00E51E3A">
        <w:rPr>
          <w:rFonts w:ascii="Arial" w:hAnsi="Arial" w:cs="Arial"/>
          <w:sz w:val="16"/>
          <w:szCs w:val="16"/>
        </w:rPr>
        <w:t>0</w:t>
      </w:r>
      <w:r w:rsidRPr="009A5EE9">
        <w:rPr>
          <w:rFonts w:ascii="Arial" w:hAnsi="Arial" w:cs="Arial"/>
          <w:sz w:val="16"/>
          <w:szCs w:val="16"/>
        </w:rPr>
        <w:t xml:space="preserve"> poz. 2452), sporządza się w postaci elektronicznej, w formatach danych określonych w przepisach rozporządzenia Rady Ministrów</w:t>
      </w:r>
      <w:r w:rsidR="00AE25B6">
        <w:rPr>
          <w:rFonts w:ascii="Arial" w:hAnsi="Arial" w:cs="Arial"/>
          <w:sz w:val="16"/>
          <w:szCs w:val="16"/>
        </w:rPr>
        <w:t xml:space="preserve"> z dnia</w:t>
      </w:r>
      <w:r w:rsidRPr="009A5EE9">
        <w:rPr>
          <w:rFonts w:ascii="Arial" w:hAnsi="Arial" w:cs="Arial"/>
          <w:sz w:val="16"/>
          <w:szCs w:val="16"/>
        </w:rPr>
        <w:t xml:space="preserve"> </w:t>
      </w:r>
      <w:r w:rsidR="00AE25B6">
        <w:rPr>
          <w:rFonts w:ascii="Arial" w:hAnsi="Arial" w:cs="Arial"/>
          <w:sz w:val="16"/>
          <w:szCs w:val="16"/>
        </w:rPr>
        <w:t xml:space="preserve">21 maja 2024 </w:t>
      </w:r>
      <w:r w:rsidR="00AE25B6" w:rsidRPr="009A5EE9">
        <w:rPr>
          <w:rFonts w:ascii="Arial" w:hAnsi="Arial" w:cs="Arial"/>
          <w:sz w:val="16"/>
          <w:szCs w:val="16"/>
        </w:rPr>
        <w:t xml:space="preserve">r. </w:t>
      </w:r>
      <w:r w:rsidRPr="009A5EE9">
        <w:rPr>
          <w:rFonts w:ascii="Arial" w:hAnsi="Arial" w:cs="Arial"/>
          <w:sz w:val="16"/>
          <w:szCs w:val="16"/>
        </w:rPr>
        <w:t xml:space="preserve">w sprawie Krajowych Ram Interoperacyjności, minimalnych wymagań dla rejestrów publicznych i wymiany informacji w postaci elektronicznej oraz minimalnych wymagań dla systemów teleinformatycznych </w:t>
      </w:r>
      <w:r w:rsidR="00AE25B6" w:rsidRPr="009A5EE9">
        <w:rPr>
          <w:rFonts w:ascii="Arial" w:hAnsi="Arial" w:cs="Arial"/>
          <w:sz w:val="16"/>
          <w:szCs w:val="16"/>
        </w:rPr>
        <w:t xml:space="preserve">(Dz. U. z </w:t>
      </w:r>
      <w:r w:rsidR="00AE25B6">
        <w:rPr>
          <w:rFonts w:ascii="Arial" w:hAnsi="Arial" w:cs="Arial"/>
          <w:sz w:val="16"/>
          <w:szCs w:val="16"/>
        </w:rPr>
        <w:t>2024</w:t>
      </w:r>
      <w:r w:rsidR="00AE25B6" w:rsidRPr="009A5EE9">
        <w:rPr>
          <w:rFonts w:ascii="Arial" w:hAnsi="Arial" w:cs="Arial"/>
          <w:sz w:val="16"/>
          <w:szCs w:val="16"/>
        </w:rPr>
        <w:t xml:space="preserve"> r. poz. </w:t>
      </w:r>
      <w:r w:rsidR="00AE25B6">
        <w:rPr>
          <w:rFonts w:ascii="Arial" w:hAnsi="Arial" w:cs="Arial"/>
          <w:sz w:val="16"/>
          <w:szCs w:val="16"/>
        </w:rPr>
        <w:t>773</w:t>
      </w:r>
      <w:r w:rsidR="00AE25B6" w:rsidRPr="009A5EE9">
        <w:rPr>
          <w:rFonts w:ascii="Arial" w:hAnsi="Arial" w:cs="Arial"/>
          <w:sz w:val="16"/>
          <w:szCs w:val="16"/>
        </w:rPr>
        <w:t>)</w:t>
      </w:r>
      <w:r w:rsidRPr="009A5EE9">
        <w:rPr>
          <w:rFonts w:ascii="Arial" w:hAnsi="Arial" w:cs="Arial"/>
          <w:sz w:val="16"/>
          <w:szCs w:val="16"/>
        </w:rPr>
        <w:t>, z uwzględnieniem rodzaju przekazywanych danych i przekazuje się jako załączniki.</w:t>
      </w:r>
      <w:r w:rsidR="006523A1">
        <w:rPr>
          <w:rFonts w:ascii="Arial" w:hAnsi="Arial" w:cs="Arial"/>
          <w:sz w:val="16"/>
          <w:szCs w:val="16"/>
        </w:rPr>
        <w:t xml:space="preserve"> </w:t>
      </w:r>
      <w:r w:rsidRPr="009A5EE9">
        <w:rPr>
          <w:rFonts w:ascii="Arial" w:hAnsi="Arial" w:cs="Arial"/>
          <w:color w:val="000000"/>
          <w:sz w:val="16"/>
          <w:szCs w:val="16"/>
          <w:lang w:eastAsia="pl-PL"/>
        </w:rPr>
        <w:t>W</w:t>
      </w:r>
      <w:r w:rsidR="00293562">
        <w:rPr>
          <w:rFonts w:ascii="Arial" w:hAnsi="Arial" w:cs="Arial"/>
          <w:color w:val="000000"/>
          <w:sz w:val="16"/>
          <w:szCs w:val="16"/>
          <w:lang w:eastAsia="pl-PL"/>
        </w:rPr>
        <w:t> </w:t>
      </w:r>
      <w:r w:rsidRPr="009A5EE9">
        <w:rPr>
          <w:rFonts w:ascii="Arial" w:hAnsi="Arial" w:cs="Arial"/>
          <w:color w:val="000000"/>
          <w:sz w:val="16"/>
          <w:szCs w:val="16"/>
          <w:lang w:eastAsia="pl-PL"/>
        </w:rPr>
        <w:t xml:space="preserve">przypadku formatów, o których mowa w art. 66 ust. 1 ustawy Pzp, ww. regulacje nie będą miały bezpośredniego zastosowania. </w:t>
      </w:r>
    </w:p>
    <w:p w14:paraId="36F79CA9" w14:textId="77777777" w:rsidR="00A86571" w:rsidRPr="009A5EE9" w:rsidRDefault="00A86571" w:rsidP="00293562">
      <w:pPr>
        <w:numPr>
          <w:ilvl w:val="0"/>
          <w:numId w:val="21"/>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color w:val="000000"/>
          <w:sz w:val="16"/>
          <w:szCs w:val="16"/>
          <w:lang w:eastAsia="pl-PL"/>
        </w:rPr>
        <w:t xml:space="preserve">Informacje, oświadczenia lub dokumenty, inne niż wymienione w § 2 ust. 1 rozporządzenia Prezesa Rady Ministrów </w:t>
      </w:r>
      <w:r w:rsidR="006523A1">
        <w:rPr>
          <w:rFonts w:ascii="Arial" w:hAnsi="Arial" w:cs="Arial"/>
          <w:color w:val="000000"/>
          <w:sz w:val="16"/>
          <w:szCs w:val="16"/>
          <w:lang w:eastAsia="pl-PL"/>
        </w:rPr>
        <w:br/>
      </w:r>
      <w:r w:rsidRPr="009A5EE9">
        <w:rPr>
          <w:rFonts w:ascii="Arial" w:hAnsi="Arial" w:cs="Arial"/>
          <w:color w:val="000000"/>
          <w:sz w:val="16"/>
          <w:szCs w:val="16"/>
          <w:lang w:eastAsia="pl-PL"/>
        </w:rPr>
        <w:t xml:space="preserve">w sprawie wymagań dla dokumentów elektronicznych, przekazywane w postępowaniu sporządza się w postaci elektronicznej: </w:t>
      </w:r>
    </w:p>
    <w:p w14:paraId="5441CA2C" w14:textId="77777777" w:rsidR="006523A1" w:rsidRDefault="00A86571" w:rsidP="006523A1">
      <w:pPr>
        <w:pStyle w:val="Akapitzlist"/>
        <w:numPr>
          <w:ilvl w:val="0"/>
          <w:numId w:val="40"/>
        </w:numPr>
        <w:autoSpaceDE w:val="0"/>
        <w:autoSpaceDN w:val="0"/>
        <w:adjustRightInd w:val="0"/>
        <w:spacing w:line="360" w:lineRule="auto"/>
        <w:jc w:val="both"/>
        <w:rPr>
          <w:rFonts w:ascii="Arial" w:hAnsi="Arial" w:cs="Arial"/>
          <w:color w:val="000000"/>
          <w:sz w:val="16"/>
          <w:szCs w:val="16"/>
          <w:lang w:eastAsia="pl-PL"/>
        </w:rPr>
      </w:pPr>
      <w:r w:rsidRPr="006523A1">
        <w:rPr>
          <w:rFonts w:ascii="Arial" w:hAnsi="Arial" w:cs="Arial"/>
          <w:color w:val="000000"/>
          <w:sz w:val="16"/>
          <w:szCs w:val="16"/>
          <w:lang w:eastAsia="pl-PL"/>
        </w:rPr>
        <w:t xml:space="preserve">w formatach danych określonych w przepisach rozporządzenia Rady Ministrów w sprawie Krajowych Ram Interoperacyjności (i przekazuje się jako załącznik), lub </w:t>
      </w:r>
    </w:p>
    <w:p w14:paraId="7AF5DE76" w14:textId="77777777" w:rsidR="00A86571" w:rsidRPr="006523A1" w:rsidRDefault="00A86571" w:rsidP="006523A1">
      <w:pPr>
        <w:pStyle w:val="Akapitzlist"/>
        <w:numPr>
          <w:ilvl w:val="0"/>
          <w:numId w:val="40"/>
        </w:numPr>
        <w:autoSpaceDE w:val="0"/>
        <w:autoSpaceDN w:val="0"/>
        <w:adjustRightInd w:val="0"/>
        <w:spacing w:line="360" w:lineRule="auto"/>
        <w:rPr>
          <w:rFonts w:ascii="Arial" w:hAnsi="Arial" w:cs="Arial"/>
          <w:color w:val="000000"/>
          <w:sz w:val="16"/>
          <w:szCs w:val="16"/>
          <w:lang w:eastAsia="pl-PL"/>
        </w:rPr>
      </w:pPr>
      <w:r w:rsidRPr="006523A1">
        <w:rPr>
          <w:rFonts w:ascii="Arial" w:hAnsi="Arial" w:cs="Arial"/>
          <w:color w:val="000000"/>
          <w:sz w:val="16"/>
          <w:szCs w:val="16"/>
          <w:lang w:eastAsia="pl-PL"/>
        </w:rPr>
        <w:t xml:space="preserve"> jako tekst wpisany bezpośrednio do wiadomości przekazywanej przy użyciu środków komunikacji elektronicznej (np. w treści wiadomości e-mail lub w treści „Formularza do komunikacji”).</w:t>
      </w:r>
    </w:p>
    <w:p w14:paraId="456444F6" w14:textId="30F384D8" w:rsidR="00A86571" w:rsidRPr="009A5EE9" w:rsidRDefault="00A86571" w:rsidP="0058231D">
      <w:pPr>
        <w:pBdr>
          <w:top w:val="nil"/>
          <w:left w:val="nil"/>
          <w:bottom w:val="nil"/>
          <w:right w:val="nil"/>
          <w:between w:val="nil"/>
        </w:pBdr>
        <w:spacing w:after="0" w:line="360" w:lineRule="auto"/>
        <w:ind w:left="425"/>
        <w:jc w:val="both"/>
        <w:rPr>
          <w:rFonts w:ascii="Arial" w:eastAsia="Arial" w:hAnsi="Arial" w:cs="Arial"/>
          <w:sz w:val="16"/>
          <w:szCs w:val="16"/>
        </w:rPr>
      </w:pPr>
      <w:r w:rsidRPr="009A5EE9">
        <w:rPr>
          <w:rFonts w:ascii="Arial" w:hAnsi="Arial" w:cs="Arial"/>
          <w:sz w:val="16"/>
          <w:szCs w:val="16"/>
        </w:rPr>
        <w:t xml:space="preserve">Jeżeli dokumenty elektroniczne, przekazywane przy użyciu środków komunikacji elektronicznej, zawierają informacje stanowiące tajemnicę przedsiębiorstwa w rozumieniu przepisów ustawy z dnia 16 kwietnia 1993 r. o zwalczaniu nieuczciwej konkurencji </w:t>
      </w:r>
      <w:r w:rsidR="00AE25B6" w:rsidRPr="007F6195">
        <w:rPr>
          <w:rFonts w:ascii="Arial" w:hAnsi="Arial" w:cs="Arial"/>
          <w:sz w:val="16"/>
          <w:szCs w:val="16"/>
        </w:rPr>
        <w:t>(</w:t>
      </w:r>
      <w:proofErr w:type="spellStart"/>
      <w:r w:rsidR="00AE25B6" w:rsidRPr="00C85454">
        <w:rPr>
          <w:rFonts w:ascii="Arial" w:hAnsi="Arial" w:cs="Arial"/>
          <w:sz w:val="16"/>
          <w:szCs w:val="16"/>
        </w:rPr>
        <w:t>t.j</w:t>
      </w:r>
      <w:proofErr w:type="spellEnd"/>
      <w:r w:rsidR="00AE25B6" w:rsidRPr="00C85454">
        <w:rPr>
          <w:rFonts w:ascii="Arial" w:hAnsi="Arial" w:cs="Arial"/>
          <w:sz w:val="16"/>
          <w:szCs w:val="16"/>
        </w:rPr>
        <w:t>. Dz. U. z 2026 r. poz. 85</w:t>
      </w:r>
      <w:r w:rsidR="00AE25B6" w:rsidRPr="007F6195">
        <w:rPr>
          <w:rFonts w:ascii="Arial" w:hAnsi="Arial" w:cs="Arial"/>
          <w:sz w:val="16"/>
          <w:szCs w:val="16"/>
        </w:rPr>
        <w:t xml:space="preserve">) </w:t>
      </w:r>
      <w:r w:rsidRPr="009A5EE9">
        <w:rPr>
          <w:rFonts w:ascii="Arial" w:hAnsi="Arial" w:cs="Arial"/>
          <w:sz w:val="16"/>
          <w:szCs w:val="16"/>
        </w:rPr>
        <w:t xml:space="preserve">wykonawca, w celu utrzymania w poufności tych informacji, przekazuje je w wydzielonym i odpowiednio oznaczonym pliku, wraz z jednoczesnym zaznaczeniem </w:t>
      </w:r>
      <w:r w:rsidR="006523A1">
        <w:rPr>
          <w:rFonts w:ascii="Arial" w:hAnsi="Arial" w:cs="Arial"/>
          <w:sz w:val="16"/>
          <w:szCs w:val="16"/>
        </w:rPr>
        <w:br/>
      </w:r>
      <w:r w:rsidRPr="009A5EE9">
        <w:rPr>
          <w:rFonts w:ascii="Arial" w:hAnsi="Arial" w:cs="Arial"/>
          <w:sz w:val="16"/>
          <w:szCs w:val="16"/>
        </w:rPr>
        <w:t>w nazwie pliku „Dokument stanowiący tajemnicę przedsiębiorstwa”.</w:t>
      </w:r>
      <w:r w:rsidR="006523A1">
        <w:rPr>
          <w:rFonts w:ascii="Arial" w:hAnsi="Arial" w:cs="Arial"/>
          <w:sz w:val="16"/>
          <w:szCs w:val="16"/>
        </w:rPr>
        <w:t xml:space="preserve"> </w:t>
      </w:r>
      <w:r w:rsidR="0058231D" w:rsidRPr="009A5EE9">
        <w:rPr>
          <w:rFonts w:ascii="Arial" w:eastAsia="Arial" w:hAnsi="Arial" w:cs="Arial"/>
          <w:sz w:val="16"/>
          <w:szCs w:val="16"/>
        </w:rPr>
        <w:t>Zaleca się, aby uzasadnienie zastrzeżenia informacji jako tajemnicy przedsiębiorstwa było</w:t>
      </w:r>
      <w:r w:rsidR="006523A1">
        <w:rPr>
          <w:rFonts w:ascii="Arial" w:eastAsia="Arial" w:hAnsi="Arial" w:cs="Arial"/>
          <w:sz w:val="16"/>
          <w:szCs w:val="16"/>
        </w:rPr>
        <w:t xml:space="preserve"> </w:t>
      </w:r>
      <w:r w:rsidR="0058231D" w:rsidRPr="009A5EE9">
        <w:rPr>
          <w:rFonts w:ascii="Arial" w:eastAsia="Arial" w:hAnsi="Arial" w:cs="Arial"/>
          <w:sz w:val="16"/>
          <w:szCs w:val="16"/>
        </w:rPr>
        <w:t>sformułowane w sposób umożliwiający jego udostępnienie.</w:t>
      </w:r>
    </w:p>
    <w:p w14:paraId="32B66104" w14:textId="30FFF707" w:rsidR="00A86571" w:rsidRPr="009A5EE9" w:rsidRDefault="00A86571" w:rsidP="0090432C">
      <w:pPr>
        <w:numPr>
          <w:ilvl w:val="0"/>
          <w:numId w:val="21"/>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sz w:val="16"/>
          <w:szCs w:val="16"/>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w:t>
      </w:r>
      <w:r w:rsidR="00293562">
        <w:rPr>
          <w:rFonts w:ascii="Arial" w:hAnsi="Arial" w:cs="Arial"/>
          <w:sz w:val="16"/>
          <w:szCs w:val="16"/>
        </w:rPr>
        <w:t> </w:t>
      </w:r>
      <w:r w:rsidRPr="009A5EE9">
        <w:rPr>
          <w:rFonts w:ascii="Arial" w:hAnsi="Arial" w:cs="Arial"/>
          <w:sz w:val="16"/>
          <w:szCs w:val="16"/>
        </w:rPr>
        <w:t>udzielanie odpowiedzi. Formularze do komunikacji umożliwiają również dołączenie załącznika do przesyłanej wiadomości (przycisk „dodaj załącznik”).</w:t>
      </w:r>
    </w:p>
    <w:p w14:paraId="19B4B384" w14:textId="77777777" w:rsidR="00A86571" w:rsidRPr="009A5EE9" w:rsidRDefault="00A86571" w:rsidP="0090432C">
      <w:pPr>
        <w:numPr>
          <w:ilvl w:val="0"/>
          <w:numId w:val="21"/>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sz w:val="16"/>
          <w:szCs w:val="16"/>
        </w:rPr>
        <w:t xml:space="preserve">Możliwość korzystania w postępowaniu z „Formularzy do komunikacji” w pełnym zakresie wymaga posiadania konta „Wykonawcy” na Platformie e-Zamówienia oraz zalogowania się na Platformie e-Zamówienia. Do korzystania </w:t>
      </w:r>
      <w:r w:rsidR="006523A1">
        <w:rPr>
          <w:rFonts w:ascii="Arial" w:hAnsi="Arial" w:cs="Arial"/>
          <w:sz w:val="16"/>
          <w:szCs w:val="16"/>
        </w:rPr>
        <w:br/>
      </w:r>
      <w:r w:rsidRPr="009A5EE9">
        <w:rPr>
          <w:rFonts w:ascii="Arial" w:hAnsi="Arial" w:cs="Arial"/>
          <w:sz w:val="16"/>
          <w:szCs w:val="16"/>
        </w:rPr>
        <w:t>z „Formularzy do komunikacji” służących do zadawania pytań dotyczących treści SWZ wystarczające jest posiadanie tzw. konta uproszczonego na Platformie e-Zamówienia.</w:t>
      </w:r>
    </w:p>
    <w:p w14:paraId="4457995B" w14:textId="77777777" w:rsidR="00A86571" w:rsidRPr="009A5EE9" w:rsidRDefault="00A86571" w:rsidP="0090432C">
      <w:pPr>
        <w:numPr>
          <w:ilvl w:val="0"/>
          <w:numId w:val="21"/>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sz w:val="16"/>
          <w:szCs w:val="16"/>
        </w:rPr>
        <w:t>Wszystkie wysłane i odebrane w postępowaniu przez wykonawcę wiadomości widoczne są po zalogowaniu w podglądzie postępowania w zakładce „Komunikacja”.</w:t>
      </w:r>
    </w:p>
    <w:p w14:paraId="6FA3200E" w14:textId="77777777" w:rsidR="00A86571" w:rsidRPr="009A5EE9" w:rsidRDefault="00A86571" w:rsidP="0090432C">
      <w:pPr>
        <w:numPr>
          <w:ilvl w:val="0"/>
          <w:numId w:val="21"/>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sz w:val="16"/>
          <w:szCs w:val="16"/>
        </w:rPr>
        <w:t>Maksymalny rozmiar plików przesyłanych za pośrednictwem „Formularzy do komunikacji” wynosi 150 MB (wielkość ta dotyczy plików przesyłanych jako załączniki do jednego formularza).</w:t>
      </w:r>
    </w:p>
    <w:p w14:paraId="6011BDC8" w14:textId="77777777" w:rsidR="00A86571" w:rsidRPr="009A5EE9" w:rsidRDefault="00A86571" w:rsidP="0090432C">
      <w:pPr>
        <w:numPr>
          <w:ilvl w:val="0"/>
          <w:numId w:val="21"/>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sz w:val="16"/>
          <w:szCs w:val="16"/>
        </w:rPr>
        <w:t>Minimalne wymagania techniczne dotyczące sprzętu używanego w celu korzystania z usług Platformy e-Zamówienia oraz informacje dotyczące specyfikacji połączenia określa Regulamin Platformy e-Zamówienia.</w:t>
      </w:r>
    </w:p>
    <w:p w14:paraId="23AA95DF" w14:textId="48589659" w:rsidR="00A86571" w:rsidRPr="009A5EE9" w:rsidRDefault="00A86571" w:rsidP="0090432C">
      <w:pPr>
        <w:numPr>
          <w:ilvl w:val="0"/>
          <w:numId w:val="21"/>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sz w:val="16"/>
          <w:szCs w:val="16"/>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5" w:history="1">
        <w:r w:rsidR="00E55BC3" w:rsidRPr="00F6626C">
          <w:rPr>
            <w:rStyle w:val="Hipercze"/>
            <w:rFonts w:ascii="Arial" w:hAnsi="Arial" w:cs="Arial"/>
            <w:sz w:val="16"/>
            <w:szCs w:val="16"/>
          </w:rPr>
          <w:t>https://ezamowienia.gov.pl</w:t>
        </w:r>
      </w:hyperlink>
      <w:r w:rsidR="00E55BC3">
        <w:rPr>
          <w:rFonts w:ascii="Arial" w:hAnsi="Arial" w:cs="Arial"/>
          <w:color w:val="0461C1"/>
          <w:sz w:val="16"/>
          <w:szCs w:val="16"/>
        </w:rPr>
        <w:t xml:space="preserve"> </w:t>
      </w:r>
      <w:r w:rsidRPr="009A5EE9">
        <w:rPr>
          <w:rFonts w:ascii="Arial" w:hAnsi="Arial" w:cs="Arial"/>
          <w:sz w:val="16"/>
          <w:szCs w:val="16"/>
        </w:rPr>
        <w:t>w zakładce „Zgłoś problem”.</w:t>
      </w:r>
    </w:p>
    <w:p w14:paraId="62445B49" w14:textId="77777777" w:rsidR="00A86571" w:rsidRPr="009A5EE9" w:rsidRDefault="00A86571" w:rsidP="0090432C">
      <w:pPr>
        <w:numPr>
          <w:ilvl w:val="0"/>
          <w:numId w:val="21"/>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color w:val="000000"/>
          <w:sz w:val="16"/>
          <w:szCs w:val="16"/>
        </w:rPr>
        <w:t>Zamawiający nie przewiduje odstąpienia od użycia środków komunikacji elektronicznej.</w:t>
      </w:r>
    </w:p>
    <w:p w14:paraId="736EE019" w14:textId="3E63F545" w:rsidR="00A86571" w:rsidRPr="009A5EE9" w:rsidRDefault="00137C02" w:rsidP="0090432C">
      <w:pPr>
        <w:numPr>
          <w:ilvl w:val="0"/>
          <w:numId w:val="21"/>
        </w:numPr>
        <w:pBdr>
          <w:top w:val="nil"/>
          <w:left w:val="nil"/>
          <w:bottom w:val="nil"/>
          <w:right w:val="nil"/>
          <w:between w:val="nil"/>
        </w:pBdr>
        <w:spacing w:after="0" w:line="360" w:lineRule="auto"/>
        <w:ind w:left="426" w:hanging="426"/>
        <w:jc w:val="both"/>
        <w:rPr>
          <w:rFonts w:ascii="Arial" w:eastAsia="Arial" w:hAnsi="Arial" w:cs="Arial"/>
          <w:sz w:val="16"/>
          <w:szCs w:val="16"/>
        </w:rPr>
      </w:pPr>
      <w:r>
        <w:rPr>
          <w:rFonts w:ascii="Arial" w:eastAsia="Arial" w:hAnsi="Arial" w:cs="Arial"/>
          <w:b/>
          <w:color w:val="000000"/>
          <w:sz w:val="16"/>
          <w:szCs w:val="16"/>
        </w:rPr>
        <w:t xml:space="preserve">Znak sprawy: </w:t>
      </w:r>
      <w:r w:rsidR="004525F8">
        <w:rPr>
          <w:rFonts w:ascii="Arial" w:eastAsia="Arial" w:hAnsi="Arial" w:cs="Arial"/>
          <w:b/>
          <w:color w:val="000000"/>
          <w:sz w:val="16"/>
          <w:szCs w:val="16"/>
        </w:rPr>
        <w:t>103/ZP/2026</w:t>
      </w:r>
    </w:p>
    <w:p w14:paraId="7F982473" w14:textId="6828F15B" w:rsidR="00A86571" w:rsidRPr="009A5EE9" w:rsidRDefault="00A86571" w:rsidP="0090432C">
      <w:pPr>
        <w:numPr>
          <w:ilvl w:val="0"/>
          <w:numId w:val="21"/>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eastAsia="Arial" w:hAnsi="Arial" w:cs="Arial"/>
          <w:color w:val="000000"/>
          <w:sz w:val="16"/>
          <w:szCs w:val="16"/>
        </w:rPr>
        <w:t xml:space="preserve">Osobą uprawnioną do porozumiewania się z wykonawcami jest: </w:t>
      </w:r>
      <w:r w:rsidR="00E55BC3">
        <w:rPr>
          <w:rFonts w:ascii="Arial" w:eastAsia="Arial" w:hAnsi="Arial" w:cs="Arial"/>
          <w:color w:val="000000"/>
          <w:sz w:val="16"/>
          <w:szCs w:val="16"/>
        </w:rPr>
        <w:t xml:space="preserve">Julia </w:t>
      </w:r>
      <w:r w:rsidR="00C73DA0">
        <w:rPr>
          <w:rFonts w:ascii="Arial" w:eastAsia="Arial" w:hAnsi="Arial" w:cs="Arial"/>
          <w:color w:val="000000"/>
          <w:sz w:val="16"/>
          <w:szCs w:val="16"/>
        </w:rPr>
        <w:t>Sitek</w:t>
      </w:r>
      <w:r w:rsidR="00B323CA">
        <w:rPr>
          <w:rFonts w:ascii="Arial" w:eastAsia="Arial" w:hAnsi="Arial" w:cs="Arial"/>
          <w:color w:val="000000"/>
          <w:sz w:val="16"/>
          <w:szCs w:val="16"/>
        </w:rPr>
        <w:t xml:space="preserve"> </w:t>
      </w:r>
      <w:r w:rsidR="009F7052">
        <w:rPr>
          <w:rFonts w:ascii="Arial" w:eastAsia="Arial" w:hAnsi="Arial" w:cs="Arial"/>
          <w:color w:val="000000"/>
          <w:sz w:val="16"/>
          <w:szCs w:val="16"/>
        </w:rPr>
        <w:t xml:space="preserve">/ </w:t>
      </w:r>
      <w:r w:rsidRPr="009A5EE9">
        <w:rPr>
          <w:rFonts w:ascii="Arial" w:eastAsia="Arial" w:hAnsi="Arial" w:cs="Arial"/>
          <w:color w:val="000000"/>
          <w:sz w:val="16"/>
          <w:szCs w:val="16"/>
        </w:rPr>
        <w:t xml:space="preserve">mail: </w:t>
      </w:r>
      <w:hyperlink r:id="rId16" w:history="1">
        <w:r w:rsidR="00C73DA0" w:rsidRPr="009D5AB1">
          <w:rPr>
            <w:rStyle w:val="Hipercze"/>
            <w:rFonts w:ascii="Arial" w:eastAsia="Arial" w:hAnsi="Arial" w:cs="Arial"/>
            <w:sz w:val="16"/>
            <w:szCs w:val="16"/>
          </w:rPr>
          <w:t>jsitek@rydygierkrakow.pl</w:t>
        </w:r>
      </w:hyperlink>
      <w:r w:rsidR="006523A1">
        <w:rPr>
          <w:rFonts w:ascii="Arial" w:eastAsia="Arial" w:hAnsi="Arial" w:cs="Arial"/>
          <w:color w:val="000000"/>
          <w:sz w:val="16"/>
          <w:szCs w:val="16"/>
        </w:rPr>
        <w:t xml:space="preserve"> / tel. (12) 64 68 2</w:t>
      </w:r>
      <w:r w:rsidR="00B323CA">
        <w:rPr>
          <w:rFonts w:ascii="Arial" w:eastAsia="Arial" w:hAnsi="Arial" w:cs="Arial"/>
          <w:color w:val="000000"/>
          <w:sz w:val="16"/>
          <w:szCs w:val="16"/>
        </w:rPr>
        <w:t>07</w:t>
      </w:r>
      <w:r w:rsidRPr="009A5EE9">
        <w:rPr>
          <w:rFonts w:ascii="Arial" w:eastAsia="Arial" w:hAnsi="Arial" w:cs="Arial"/>
          <w:color w:val="000000"/>
          <w:sz w:val="16"/>
          <w:szCs w:val="16"/>
        </w:rPr>
        <w:t xml:space="preserve"> / Dział Zamówień Publicznych i Zaopatrzenia. </w:t>
      </w:r>
    </w:p>
    <w:p w14:paraId="0ABB5C45" w14:textId="77777777" w:rsidR="00A86571" w:rsidRPr="009A5EE9" w:rsidRDefault="00A86571" w:rsidP="0090432C">
      <w:pPr>
        <w:numPr>
          <w:ilvl w:val="0"/>
          <w:numId w:val="21"/>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color w:val="000000"/>
          <w:sz w:val="16"/>
          <w:szCs w:val="16"/>
          <w:lang w:eastAsia="pl-PL"/>
        </w:rPr>
        <w:t xml:space="preserve">Za datę przekazania dokumentów, informacji i oświadczeń oraz ich cyfrowych odwzorowań przyjmuje się datę ich wpływu na Platformę e-Zamówienia lub datę i godzinę wpływu na serwer pocztowy Zamawiającego. </w:t>
      </w:r>
    </w:p>
    <w:p w14:paraId="50CF8CB8" w14:textId="77777777" w:rsidR="000E3B24" w:rsidRPr="009A5EE9" w:rsidRDefault="000E3B24" w:rsidP="00282E6D">
      <w:pPr>
        <w:pBdr>
          <w:top w:val="nil"/>
          <w:left w:val="nil"/>
          <w:bottom w:val="nil"/>
          <w:right w:val="nil"/>
          <w:between w:val="nil"/>
        </w:pBdr>
        <w:spacing w:after="0" w:line="360" w:lineRule="auto"/>
        <w:jc w:val="both"/>
        <w:rPr>
          <w:rFonts w:ascii="Arial" w:eastAsia="Arial" w:hAnsi="Arial" w:cs="Arial"/>
          <w:strike/>
          <w:sz w:val="16"/>
          <w:szCs w:val="16"/>
        </w:rPr>
      </w:pPr>
    </w:p>
    <w:p w14:paraId="1D5CAEA6" w14:textId="64501B78" w:rsidR="003B1A55" w:rsidRPr="00AF51B2" w:rsidRDefault="000E3B24" w:rsidP="00C73DA0">
      <w:pPr>
        <w:pBdr>
          <w:top w:val="nil"/>
          <w:left w:val="nil"/>
          <w:bottom w:val="nil"/>
          <w:right w:val="nil"/>
          <w:between w:val="nil"/>
        </w:pBdr>
        <w:shd w:val="clear" w:color="auto" w:fill="FFFFFF"/>
        <w:spacing w:after="0" w:line="360" w:lineRule="auto"/>
        <w:jc w:val="both"/>
        <w:rPr>
          <w:rFonts w:ascii="Arial" w:eastAsia="Arial" w:hAnsi="Arial" w:cs="Arial"/>
          <w:b/>
          <w:iCs/>
          <w:color w:val="000000"/>
          <w:sz w:val="16"/>
          <w:szCs w:val="16"/>
          <w:u w:val="single"/>
        </w:rPr>
      </w:pPr>
      <w:r w:rsidRPr="00AF51B2">
        <w:rPr>
          <w:rFonts w:ascii="Arial" w:eastAsia="Arial" w:hAnsi="Arial" w:cs="Arial"/>
          <w:b/>
          <w:iCs/>
          <w:color w:val="000000"/>
          <w:sz w:val="16"/>
          <w:szCs w:val="16"/>
          <w:u w:val="single"/>
        </w:rPr>
        <w:t>XII. OPIS SPOSOBU PRZYGOTOWANIA OFERTY ORAZ DOKUMENTÓW WYMAGANYCH PRZEZ</w:t>
      </w:r>
      <w:r w:rsidR="00E55BC3" w:rsidRPr="00AF51B2">
        <w:rPr>
          <w:rFonts w:ascii="Arial" w:eastAsia="Arial" w:hAnsi="Arial" w:cs="Arial"/>
          <w:b/>
          <w:iCs/>
          <w:color w:val="000000"/>
          <w:sz w:val="16"/>
          <w:szCs w:val="16"/>
          <w:u w:val="single"/>
        </w:rPr>
        <w:t xml:space="preserve"> </w:t>
      </w:r>
      <w:r w:rsidRPr="00AF51B2">
        <w:rPr>
          <w:rFonts w:ascii="Arial" w:eastAsia="Arial" w:hAnsi="Arial" w:cs="Arial"/>
          <w:b/>
          <w:iCs/>
          <w:color w:val="000000"/>
          <w:sz w:val="16"/>
          <w:szCs w:val="16"/>
          <w:u w:val="single"/>
        </w:rPr>
        <w:t>ZAMAWIAJĄCEGO W</w:t>
      </w:r>
      <w:r w:rsidR="00E55BC3" w:rsidRPr="00AF51B2">
        <w:rPr>
          <w:rFonts w:ascii="Arial" w:eastAsia="Arial" w:hAnsi="Arial" w:cs="Arial"/>
          <w:b/>
          <w:iCs/>
          <w:color w:val="000000"/>
          <w:sz w:val="16"/>
          <w:szCs w:val="16"/>
          <w:u w:val="single"/>
        </w:rPr>
        <w:t> </w:t>
      </w:r>
      <w:r w:rsidRPr="00AF51B2">
        <w:rPr>
          <w:rFonts w:ascii="Arial" w:eastAsia="Arial" w:hAnsi="Arial" w:cs="Arial"/>
          <w:b/>
          <w:iCs/>
          <w:color w:val="000000"/>
          <w:sz w:val="16"/>
          <w:szCs w:val="16"/>
          <w:u w:val="single"/>
        </w:rPr>
        <w:t>SW</w:t>
      </w:r>
      <w:r w:rsidR="00C73DA0" w:rsidRPr="00AF51B2">
        <w:rPr>
          <w:rFonts w:ascii="Arial" w:eastAsia="Arial" w:hAnsi="Arial" w:cs="Arial"/>
          <w:b/>
          <w:iCs/>
          <w:color w:val="000000"/>
          <w:sz w:val="16"/>
          <w:szCs w:val="16"/>
          <w:u w:val="single"/>
        </w:rPr>
        <w:t>Z</w:t>
      </w:r>
    </w:p>
    <w:p w14:paraId="07A4E056" w14:textId="77777777" w:rsidR="000E3B24" w:rsidRPr="00293562" w:rsidRDefault="000E3B24" w:rsidP="00293562">
      <w:pPr>
        <w:pStyle w:val="Akapitzlist"/>
        <w:numPr>
          <w:ilvl w:val="0"/>
          <w:numId w:val="44"/>
        </w:numPr>
        <w:pBdr>
          <w:top w:val="nil"/>
          <w:left w:val="nil"/>
          <w:bottom w:val="nil"/>
          <w:right w:val="nil"/>
          <w:between w:val="nil"/>
        </w:pBdr>
        <w:spacing w:line="360" w:lineRule="auto"/>
        <w:ind w:left="357" w:hanging="357"/>
        <w:rPr>
          <w:rFonts w:ascii="Arial" w:eastAsia="Arial" w:hAnsi="Arial" w:cs="Arial"/>
          <w:b/>
          <w:sz w:val="16"/>
          <w:szCs w:val="16"/>
          <w:u w:val="single"/>
        </w:rPr>
      </w:pPr>
      <w:r w:rsidRPr="00293562">
        <w:rPr>
          <w:rFonts w:ascii="Arial" w:eastAsia="Arial" w:hAnsi="Arial" w:cs="Arial"/>
          <w:b/>
          <w:sz w:val="16"/>
          <w:szCs w:val="16"/>
          <w:u w:val="single"/>
        </w:rPr>
        <w:t>Informacje ogólne</w:t>
      </w:r>
    </w:p>
    <w:p w14:paraId="5B3F0866" w14:textId="77777777" w:rsidR="000E3B24" w:rsidRPr="009A5EE9" w:rsidRDefault="000E3B24" w:rsidP="00293562">
      <w:pPr>
        <w:pStyle w:val="Akapitzlist"/>
        <w:numPr>
          <w:ilvl w:val="0"/>
          <w:numId w:val="31"/>
        </w:numPr>
        <w:spacing w:line="360" w:lineRule="auto"/>
        <w:ind w:left="357" w:hanging="357"/>
        <w:jc w:val="both"/>
        <w:rPr>
          <w:rFonts w:ascii="Arial" w:eastAsia="Calibri" w:hAnsi="Arial" w:cs="Arial"/>
          <w:sz w:val="16"/>
          <w:szCs w:val="16"/>
        </w:rPr>
      </w:pPr>
      <w:r w:rsidRPr="009A5EE9">
        <w:rPr>
          <w:rFonts w:ascii="Arial" w:hAnsi="Arial" w:cs="Arial"/>
          <w:sz w:val="16"/>
          <w:szCs w:val="16"/>
        </w:rPr>
        <w:t>Treść oferty musi być zgodna z wymaganiami Zamawiającego określonymi w dokumentach zamówienia, w szczególności zgodnie z niniejszą SWZ.</w:t>
      </w:r>
    </w:p>
    <w:p w14:paraId="1C3223FF" w14:textId="77777777" w:rsidR="000E3B24" w:rsidRPr="009A5EE9" w:rsidRDefault="000E3B24" w:rsidP="00293562">
      <w:pPr>
        <w:pStyle w:val="Akapitzlist"/>
        <w:numPr>
          <w:ilvl w:val="0"/>
          <w:numId w:val="31"/>
        </w:numPr>
        <w:spacing w:line="360" w:lineRule="auto"/>
        <w:ind w:left="357" w:hanging="357"/>
        <w:jc w:val="both"/>
        <w:rPr>
          <w:rFonts w:ascii="Arial" w:eastAsia="Calibri" w:hAnsi="Arial" w:cs="Arial"/>
          <w:sz w:val="16"/>
          <w:szCs w:val="16"/>
        </w:rPr>
      </w:pPr>
      <w:r w:rsidRPr="009A5EE9">
        <w:rPr>
          <w:rFonts w:ascii="Arial" w:hAnsi="Arial" w:cs="Arial"/>
          <w:sz w:val="16"/>
          <w:szCs w:val="16"/>
        </w:rPr>
        <w:t>Wykonawca przygotowuje ofertę przy pomocy interaktywnego „Formularza ofertowego” udostępnionego przez Zamawiającego na Platformie e-Zamówienia i zamieszczonego w podglądzie postępowania w zakładce „Informacje podstawowe”.</w:t>
      </w:r>
    </w:p>
    <w:p w14:paraId="4A9BB98A" w14:textId="77777777" w:rsidR="000E3B24" w:rsidRPr="009A5EE9" w:rsidRDefault="000E3B24" w:rsidP="00293562">
      <w:pPr>
        <w:pStyle w:val="Akapitzlist"/>
        <w:numPr>
          <w:ilvl w:val="0"/>
          <w:numId w:val="31"/>
        </w:numPr>
        <w:spacing w:line="360" w:lineRule="auto"/>
        <w:ind w:left="357" w:hanging="357"/>
        <w:jc w:val="both"/>
        <w:rPr>
          <w:rFonts w:ascii="Arial" w:eastAsia="Calibri" w:hAnsi="Arial" w:cs="Arial"/>
          <w:sz w:val="16"/>
          <w:szCs w:val="16"/>
        </w:rPr>
      </w:pPr>
      <w:r w:rsidRPr="009A5EE9">
        <w:rPr>
          <w:rFonts w:ascii="Arial" w:hAnsi="Arial" w:cs="Arial"/>
          <w:sz w:val="16"/>
          <w:szCs w:val="16"/>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5329BD0C" w14:textId="77777777" w:rsidR="000E3B24" w:rsidRPr="009A5EE9" w:rsidRDefault="000E3B24" w:rsidP="00293562">
      <w:pPr>
        <w:pStyle w:val="Akapitzlist"/>
        <w:numPr>
          <w:ilvl w:val="0"/>
          <w:numId w:val="31"/>
        </w:numPr>
        <w:spacing w:line="360" w:lineRule="auto"/>
        <w:ind w:left="357" w:hanging="357"/>
        <w:jc w:val="both"/>
        <w:rPr>
          <w:rFonts w:ascii="Arial" w:eastAsia="Calibri" w:hAnsi="Arial" w:cs="Arial"/>
          <w:sz w:val="16"/>
          <w:szCs w:val="16"/>
        </w:rPr>
      </w:pPr>
      <w:r w:rsidRPr="009A5EE9">
        <w:rPr>
          <w:rFonts w:ascii="Arial" w:hAnsi="Arial" w:cs="Arial"/>
          <w:sz w:val="16"/>
          <w:szCs w:val="16"/>
        </w:rPr>
        <w:t>Następnie wykonawca powinien pobrać „Formularz ofertowy”, zapisać go na dysku komputera użytkownika, uzupełnić pozostałymi danymi wymaganymi przez Zamawiającego i ponownie zapisać na dysku komputera użytkownika oraz podpisać odpowiednim rodzajem podpisu elektronicznego.</w:t>
      </w:r>
    </w:p>
    <w:p w14:paraId="03464E01" w14:textId="77777777" w:rsidR="000E3B24" w:rsidRPr="009A5EE9" w:rsidRDefault="000E3B24" w:rsidP="00293562">
      <w:pPr>
        <w:pStyle w:val="Akapitzlist"/>
        <w:spacing w:line="360" w:lineRule="auto"/>
        <w:ind w:left="357"/>
        <w:jc w:val="both"/>
        <w:rPr>
          <w:rFonts w:ascii="Arial" w:eastAsia="Calibri" w:hAnsi="Arial" w:cs="Arial"/>
          <w:sz w:val="16"/>
          <w:szCs w:val="16"/>
        </w:rPr>
      </w:pPr>
      <w:r w:rsidRPr="009A5EE9">
        <w:rPr>
          <w:rFonts w:ascii="Arial" w:hAnsi="Arial" w:cs="Arial"/>
          <w:sz w:val="16"/>
          <w:szCs w:val="16"/>
        </w:rPr>
        <w:t xml:space="preserve">Uwaga! Nie należy zmieniać nazwy pliku nadanej przez Platformę e-Zamówienia. Zapisany „Formularz ofertowy” należy zawsze otwierać w programie Adobe </w:t>
      </w:r>
      <w:proofErr w:type="spellStart"/>
      <w:r w:rsidRPr="009A5EE9">
        <w:rPr>
          <w:rFonts w:ascii="Arial" w:hAnsi="Arial" w:cs="Arial"/>
          <w:sz w:val="16"/>
          <w:szCs w:val="16"/>
        </w:rPr>
        <w:t>Acrobat</w:t>
      </w:r>
      <w:proofErr w:type="spellEnd"/>
      <w:r w:rsidRPr="009A5EE9">
        <w:rPr>
          <w:rFonts w:ascii="Arial" w:hAnsi="Arial" w:cs="Arial"/>
          <w:sz w:val="16"/>
          <w:szCs w:val="16"/>
        </w:rPr>
        <w:t xml:space="preserve"> Reader DC.</w:t>
      </w:r>
    </w:p>
    <w:p w14:paraId="3B2B2B45" w14:textId="77777777" w:rsidR="000E3B24" w:rsidRPr="009A5EE9" w:rsidRDefault="000E3B24" w:rsidP="00293562">
      <w:pPr>
        <w:pStyle w:val="Akapitzlist"/>
        <w:numPr>
          <w:ilvl w:val="0"/>
          <w:numId w:val="31"/>
        </w:numPr>
        <w:spacing w:line="360" w:lineRule="auto"/>
        <w:ind w:left="357" w:hanging="357"/>
        <w:jc w:val="both"/>
        <w:rPr>
          <w:rFonts w:ascii="Arial" w:eastAsia="Calibri" w:hAnsi="Arial" w:cs="Arial"/>
          <w:sz w:val="16"/>
          <w:szCs w:val="16"/>
        </w:rPr>
      </w:pPr>
      <w:r w:rsidRPr="009A5EE9">
        <w:rPr>
          <w:rFonts w:ascii="Arial" w:hAnsi="Arial" w:cs="Arial"/>
          <w:sz w:val="16"/>
          <w:szCs w:val="16"/>
        </w:rPr>
        <w:t xml:space="preserve">Formularz ofertowy podpisuje się kwalifikowanym podpisem elektronicznym, podpisem zaufanym lub podpisem osobistym w formacie </w:t>
      </w:r>
      <w:proofErr w:type="spellStart"/>
      <w:r w:rsidRPr="009A5EE9">
        <w:rPr>
          <w:rFonts w:ascii="Arial" w:hAnsi="Arial" w:cs="Arial"/>
          <w:sz w:val="16"/>
          <w:szCs w:val="16"/>
        </w:rPr>
        <w:t>PAdES</w:t>
      </w:r>
      <w:proofErr w:type="spellEnd"/>
      <w:r w:rsidRPr="009A5EE9">
        <w:rPr>
          <w:rFonts w:ascii="Arial" w:hAnsi="Arial" w:cs="Arial"/>
          <w:sz w:val="16"/>
          <w:szCs w:val="16"/>
        </w:rPr>
        <w:t xml:space="preserve"> typ wewnętrzny. Pozostałe dokumenty wchodzące w skład oferty lub składane wraz z ofertą, które są zgodnie z ustawą Pzp lub rozporządzeniem Prezesa Rady Ministrów w sprawie wymagań dla dokumentów elektronicznych opatrzone kwalifikowanym podpisem elektronicznym, podpisem zaufanym lub podpisem osobistym, mogą być zgodnie </w:t>
      </w:r>
      <w:r w:rsidR="006523A1">
        <w:rPr>
          <w:rFonts w:ascii="Arial" w:hAnsi="Arial" w:cs="Arial"/>
          <w:sz w:val="16"/>
          <w:szCs w:val="16"/>
        </w:rPr>
        <w:br/>
      </w:r>
      <w:r w:rsidRPr="009A5EE9">
        <w:rPr>
          <w:rFonts w:ascii="Arial" w:hAnsi="Arial" w:cs="Arial"/>
          <w:sz w:val="16"/>
          <w:szCs w:val="16"/>
        </w:rPr>
        <w:t>z wyborem wykonawcy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0227C4AC" w14:textId="77777777" w:rsidR="000E3B24" w:rsidRDefault="000E3B24" w:rsidP="0090432C">
      <w:pPr>
        <w:pStyle w:val="Akapitzlist"/>
        <w:numPr>
          <w:ilvl w:val="0"/>
          <w:numId w:val="31"/>
        </w:numPr>
        <w:autoSpaceDE w:val="0"/>
        <w:autoSpaceDN w:val="0"/>
        <w:adjustRightInd w:val="0"/>
        <w:spacing w:line="360" w:lineRule="auto"/>
        <w:ind w:hanging="357"/>
        <w:jc w:val="both"/>
        <w:rPr>
          <w:rFonts w:ascii="Arial" w:hAnsi="Arial" w:cs="Arial"/>
          <w:color w:val="000000"/>
          <w:sz w:val="16"/>
          <w:szCs w:val="16"/>
        </w:rPr>
      </w:pPr>
      <w:r w:rsidRPr="009A5EE9">
        <w:rPr>
          <w:rFonts w:ascii="Arial" w:hAnsi="Arial" w:cs="Arial"/>
          <w:color w:val="000000"/>
          <w:sz w:val="16"/>
          <w:szCs w:val="16"/>
        </w:rPr>
        <w:t>Zaleca się, aby oferta oraz pozostałe oświadczenia, dla których zamawiający określił wzory w formie formularzy stanowiących załączniki do SWZ, zostały sporządzone zgodnie z tymi wzorami.</w:t>
      </w:r>
    </w:p>
    <w:p w14:paraId="4AB0B35B" w14:textId="77777777" w:rsidR="005F22E4" w:rsidRPr="009A5EE9" w:rsidRDefault="005F22E4" w:rsidP="00282E6D">
      <w:pPr>
        <w:pBdr>
          <w:top w:val="nil"/>
          <w:left w:val="nil"/>
          <w:bottom w:val="nil"/>
          <w:right w:val="nil"/>
          <w:between w:val="nil"/>
        </w:pBdr>
        <w:spacing w:after="0" w:line="360" w:lineRule="auto"/>
        <w:rPr>
          <w:rFonts w:ascii="Arial" w:eastAsia="Arial" w:hAnsi="Arial" w:cs="Arial"/>
          <w:b/>
          <w:color w:val="000000"/>
          <w:sz w:val="16"/>
          <w:szCs w:val="16"/>
        </w:rPr>
      </w:pPr>
    </w:p>
    <w:p w14:paraId="77DD7EBA" w14:textId="77777777" w:rsidR="000E3B24" w:rsidRPr="00293562" w:rsidRDefault="000E3B24" w:rsidP="00293562">
      <w:pPr>
        <w:pStyle w:val="Akapitzlist"/>
        <w:numPr>
          <w:ilvl w:val="0"/>
          <w:numId w:val="44"/>
        </w:numPr>
        <w:pBdr>
          <w:top w:val="nil"/>
          <w:left w:val="nil"/>
          <w:bottom w:val="nil"/>
          <w:right w:val="nil"/>
          <w:between w:val="nil"/>
        </w:pBdr>
        <w:spacing w:line="360" w:lineRule="auto"/>
        <w:ind w:left="357" w:hanging="357"/>
        <w:rPr>
          <w:rFonts w:ascii="Arial" w:eastAsia="Arial" w:hAnsi="Arial" w:cs="Arial"/>
          <w:b/>
          <w:sz w:val="16"/>
          <w:szCs w:val="16"/>
          <w:u w:val="single"/>
        </w:rPr>
      </w:pPr>
      <w:r w:rsidRPr="00293562">
        <w:rPr>
          <w:rFonts w:ascii="Arial" w:eastAsia="Arial" w:hAnsi="Arial" w:cs="Arial"/>
          <w:b/>
          <w:sz w:val="16"/>
          <w:szCs w:val="16"/>
          <w:u w:val="single"/>
        </w:rPr>
        <w:t>Sposób oraz termin składania ofert</w:t>
      </w:r>
    </w:p>
    <w:p w14:paraId="0753A028" w14:textId="77777777" w:rsidR="000E3B24" w:rsidRPr="009A5EE9" w:rsidRDefault="000E3B24" w:rsidP="00293562">
      <w:pPr>
        <w:pStyle w:val="Akapitzlist"/>
        <w:numPr>
          <w:ilvl w:val="0"/>
          <w:numId w:val="32"/>
        </w:numPr>
        <w:spacing w:line="360" w:lineRule="auto"/>
        <w:ind w:left="357" w:hanging="357"/>
        <w:jc w:val="both"/>
        <w:rPr>
          <w:rFonts w:ascii="Arial" w:eastAsia="Calibri" w:hAnsi="Arial" w:cs="Arial"/>
          <w:sz w:val="16"/>
          <w:szCs w:val="16"/>
        </w:rPr>
      </w:pPr>
      <w:r w:rsidRPr="009A5EE9">
        <w:rPr>
          <w:rFonts w:ascii="Arial" w:hAnsi="Arial" w:cs="Arial"/>
          <w:sz w:val="16"/>
          <w:szCs w:val="16"/>
        </w:rPr>
        <w:t>Wykonawca może złożyć tylko jedną ofertę.</w:t>
      </w:r>
    </w:p>
    <w:p w14:paraId="2E33D84D" w14:textId="396B68FD" w:rsidR="000E3B24" w:rsidRPr="009A5EE9" w:rsidRDefault="000E3B24" w:rsidP="00293562">
      <w:pPr>
        <w:pStyle w:val="Akapitzlist"/>
        <w:numPr>
          <w:ilvl w:val="0"/>
          <w:numId w:val="32"/>
        </w:numPr>
        <w:spacing w:line="360" w:lineRule="auto"/>
        <w:ind w:left="357" w:hanging="357"/>
        <w:jc w:val="both"/>
        <w:rPr>
          <w:rFonts w:ascii="Arial" w:eastAsia="Calibri" w:hAnsi="Arial" w:cs="Arial"/>
          <w:sz w:val="16"/>
          <w:szCs w:val="16"/>
        </w:rPr>
      </w:pPr>
      <w:r w:rsidRPr="009A5EE9">
        <w:rPr>
          <w:rFonts w:ascii="Arial" w:hAnsi="Arial" w:cs="Arial"/>
          <w:sz w:val="16"/>
          <w:szCs w:val="16"/>
        </w:rPr>
        <w:t xml:space="preserve">Ofertę wraz z wymaganymi dokumentami należy złożyć w terminie </w:t>
      </w:r>
      <w:r w:rsidRPr="005F22E4">
        <w:rPr>
          <w:rFonts w:ascii="Arial" w:hAnsi="Arial" w:cs="Arial"/>
          <w:b/>
          <w:bCs/>
          <w:sz w:val="16"/>
          <w:szCs w:val="16"/>
          <w:highlight w:val="yellow"/>
        </w:rPr>
        <w:t xml:space="preserve">do </w:t>
      </w:r>
      <w:r w:rsidRPr="0048721A">
        <w:rPr>
          <w:rFonts w:ascii="Arial" w:hAnsi="Arial" w:cs="Arial"/>
          <w:b/>
          <w:bCs/>
          <w:sz w:val="16"/>
          <w:szCs w:val="16"/>
          <w:highlight w:val="yellow"/>
        </w:rPr>
        <w:t xml:space="preserve">dnia </w:t>
      </w:r>
      <w:r w:rsidR="00C1108E">
        <w:rPr>
          <w:rFonts w:ascii="Arial" w:eastAsia="Arial" w:hAnsi="Arial" w:cs="Arial"/>
          <w:b/>
          <w:sz w:val="16"/>
          <w:szCs w:val="16"/>
          <w:highlight w:val="yellow"/>
        </w:rPr>
        <w:t>6 maja</w:t>
      </w:r>
      <w:r w:rsidR="004525F8">
        <w:rPr>
          <w:rFonts w:ascii="Arial" w:eastAsia="Arial" w:hAnsi="Arial" w:cs="Arial"/>
          <w:bCs/>
          <w:sz w:val="16"/>
          <w:szCs w:val="16"/>
          <w:highlight w:val="yellow"/>
        </w:rPr>
        <w:t xml:space="preserve"> </w:t>
      </w:r>
      <w:r w:rsidR="00B16E36" w:rsidRPr="00B16E36">
        <w:rPr>
          <w:rFonts w:ascii="Arial" w:eastAsia="Arial" w:hAnsi="Arial" w:cs="Arial"/>
          <w:b/>
          <w:sz w:val="16"/>
          <w:szCs w:val="16"/>
          <w:highlight w:val="yellow"/>
        </w:rPr>
        <w:t>2026</w:t>
      </w:r>
      <w:r w:rsidR="00BC7A60">
        <w:rPr>
          <w:rFonts w:ascii="Arial" w:eastAsia="Arial" w:hAnsi="Arial" w:cs="Arial"/>
          <w:bCs/>
          <w:sz w:val="16"/>
          <w:szCs w:val="16"/>
          <w:highlight w:val="yellow"/>
        </w:rPr>
        <w:t xml:space="preserve"> </w:t>
      </w:r>
      <w:r w:rsidRPr="005F22E4">
        <w:rPr>
          <w:rFonts w:ascii="Arial" w:hAnsi="Arial" w:cs="Arial"/>
          <w:b/>
          <w:bCs/>
          <w:sz w:val="16"/>
          <w:szCs w:val="16"/>
          <w:highlight w:val="yellow"/>
        </w:rPr>
        <w:t xml:space="preserve">r. do </w:t>
      </w:r>
      <w:r w:rsidRPr="004F1720">
        <w:rPr>
          <w:rFonts w:ascii="Arial" w:hAnsi="Arial" w:cs="Arial"/>
          <w:b/>
          <w:bCs/>
          <w:sz w:val="16"/>
          <w:szCs w:val="16"/>
          <w:highlight w:val="yellow"/>
        </w:rPr>
        <w:t xml:space="preserve">godziny </w:t>
      </w:r>
      <w:r w:rsidR="004F1720" w:rsidRPr="004F1720">
        <w:rPr>
          <w:rFonts w:ascii="Arial" w:hAnsi="Arial" w:cs="Arial"/>
          <w:b/>
          <w:bCs/>
          <w:sz w:val="16"/>
          <w:szCs w:val="16"/>
          <w:highlight w:val="yellow"/>
        </w:rPr>
        <w:t>0</w:t>
      </w:r>
      <w:r w:rsidR="00E55BC3">
        <w:rPr>
          <w:rFonts w:ascii="Arial" w:hAnsi="Arial" w:cs="Arial"/>
          <w:b/>
          <w:bCs/>
          <w:sz w:val="16"/>
          <w:szCs w:val="16"/>
          <w:highlight w:val="yellow"/>
        </w:rPr>
        <w:t>8</w:t>
      </w:r>
      <w:r w:rsidR="004F1720" w:rsidRPr="004F1720">
        <w:rPr>
          <w:rFonts w:ascii="Arial" w:hAnsi="Arial" w:cs="Arial"/>
          <w:b/>
          <w:bCs/>
          <w:sz w:val="16"/>
          <w:szCs w:val="16"/>
          <w:highlight w:val="yellow"/>
        </w:rPr>
        <w:t>:00</w:t>
      </w:r>
      <w:r w:rsidR="00E55BC3">
        <w:rPr>
          <w:rFonts w:ascii="Arial" w:hAnsi="Arial" w:cs="Arial"/>
          <w:b/>
          <w:bCs/>
          <w:sz w:val="16"/>
          <w:szCs w:val="16"/>
        </w:rPr>
        <w:t>.</w:t>
      </w:r>
    </w:p>
    <w:p w14:paraId="15FDDD8A" w14:textId="77777777" w:rsidR="000E3B24" w:rsidRPr="009A5EE9" w:rsidRDefault="000E3B24" w:rsidP="004B7B54">
      <w:pPr>
        <w:numPr>
          <w:ilvl w:val="0"/>
          <w:numId w:val="32"/>
        </w:numPr>
        <w:pBdr>
          <w:top w:val="nil"/>
          <w:left w:val="nil"/>
          <w:bottom w:val="nil"/>
          <w:right w:val="nil"/>
          <w:between w:val="nil"/>
        </w:pBdr>
        <w:spacing w:after="0" w:line="360" w:lineRule="auto"/>
        <w:ind w:left="357" w:hanging="357"/>
        <w:jc w:val="both"/>
        <w:rPr>
          <w:rFonts w:ascii="Arial" w:hAnsi="Arial" w:cs="Arial"/>
          <w:sz w:val="16"/>
          <w:szCs w:val="16"/>
        </w:rPr>
      </w:pPr>
      <w:r w:rsidRPr="009A5EE9">
        <w:rPr>
          <w:rFonts w:ascii="Arial" w:hAnsi="Arial" w:cs="Arial"/>
          <w:sz w:val="16"/>
          <w:szCs w:val="16"/>
        </w:rPr>
        <w:t>Do oferty należy dołączyć wszystkie wymagane w SWZ dokumenty.</w:t>
      </w:r>
    </w:p>
    <w:p w14:paraId="4728A942" w14:textId="6E8651A0" w:rsidR="000E3B24" w:rsidRPr="009A5EE9" w:rsidRDefault="000E3B24" w:rsidP="00293562">
      <w:pPr>
        <w:pStyle w:val="Akapitzlist"/>
        <w:numPr>
          <w:ilvl w:val="0"/>
          <w:numId w:val="32"/>
        </w:numPr>
        <w:spacing w:line="360" w:lineRule="auto"/>
        <w:ind w:left="357" w:hanging="357"/>
        <w:jc w:val="both"/>
        <w:rPr>
          <w:rFonts w:ascii="Arial" w:eastAsia="Calibri" w:hAnsi="Arial" w:cs="Arial"/>
          <w:sz w:val="16"/>
          <w:szCs w:val="16"/>
        </w:rPr>
      </w:pPr>
      <w:r w:rsidRPr="009A5EE9">
        <w:rPr>
          <w:rFonts w:ascii="Arial" w:hAnsi="Arial" w:cs="Arial"/>
          <w:sz w:val="16"/>
          <w:szCs w:val="16"/>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9A5EE9">
        <w:rPr>
          <w:rFonts w:ascii="Arial" w:hAnsi="Arial" w:cs="Arial"/>
          <w:sz w:val="16"/>
          <w:szCs w:val="16"/>
        </w:rPr>
        <w:t>drag&amp;drop</w:t>
      </w:r>
      <w:proofErr w:type="spellEnd"/>
      <w:r w:rsidRPr="009A5EE9">
        <w:rPr>
          <w:rFonts w:ascii="Arial" w:hAnsi="Arial" w:cs="Arial"/>
          <w:sz w:val="16"/>
          <w:szCs w:val="16"/>
        </w:rPr>
        <w:t xml:space="preserve"> („przeciągnij” i</w:t>
      </w:r>
      <w:r w:rsidR="00293562">
        <w:rPr>
          <w:rFonts w:ascii="Arial" w:hAnsi="Arial" w:cs="Arial"/>
          <w:sz w:val="16"/>
          <w:szCs w:val="16"/>
        </w:rPr>
        <w:t> </w:t>
      </w:r>
      <w:r w:rsidRPr="009A5EE9">
        <w:rPr>
          <w:rFonts w:ascii="Arial" w:hAnsi="Arial" w:cs="Arial"/>
          <w:sz w:val="16"/>
          <w:szCs w:val="16"/>
        </w:rPr>
        <w:t>„upuść”) służące do dodawania plików.</w:t>
      </w:r>
    </w:p>
    <w:p w14:paraId="7DF236AB" w14:textId="77777777" w:rsidR="000E3B24" w:rsidRPr="009A5EE9" w:rsidRDefault="000E3B24" w:rsidP="00293562">
      <w:pPr>
        <w:pStyle w:val="Akapitzlist"/>
        <w:numPr>
          <w:ilvl w:val="0"/>
          <w:numId w:val="32"/>
        </w:numPr>
        <w:spacing w:line="360" w:lineRule="auto"/>
        <w:ind w:left="357" w:hanging="357"/>
        <w:jc w:val="both"/>
        <w:rPr>
          <w:rFonts w:ascii="Arial" w:eastAsia="Calibri" w:hAnsi="Arial" w:cs="Arial"/>
          <w:sz w:val="16"/>
          <w:szCs w:val="16"/>
        </w:rPr>
      </w:pPr>
      <w:r w:rsidRPr="009A5EE9">
        <w:rPr>
          <w:rFonts w:ascii="Arial" w:hAnsi="Arial" w:cs="Arial"/>
          <w:sz w:val="16"/>
          <w:szCs w:val="16"/>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50283B53" w14:textId="17BA32E8" w:rsidR="000E3B24" w:rsidRPr="009A5EE9" w:rsidRDefault="000E3B24" w:rsidP="00293562">
      <w:pPr>
        <w:pStyle w:val="Akapitzlist"/>
        <w:numPr>
          <w:ilvl w:val="0"/>
          <w:numId w:val="32"/>
        </w:numPr>
        <w:spacing w:line="360" w:lineRule="auto"/>
        <w:ind w:left="357" w:hanging="357"/>
        <w:jc w:val="both"/>
        <w:rPr>
          <w:rFonts w:ascii="Arial" w:eastAsia="Calibri" w:hAnsi="Arial" w:cs="Arial"/>
          <w:sz w:val="16"/>
          <w:szCs w:val="16"/>
        </w:rPr>
      </w:pPr>
      <w:r w:rsidRPr="009A5EE9">
        <w:rPr>
          <w:rFonts w:ascii="Arial" w:hAnsi="Arial" w:cs="Arial"/>
          <w:color w:val="000000"/>
          <w:sz w:val="16"/>
          <w:szCs w:val="16"/>
          <w:lang w:eastAsia="pl-PL"/>
        </w:rPr>
        <w:t xml:space="preserve">Jeżeli wraz z ofertą składane są dokumenty zawierające tajemnicę przedsiębiorstwa wykonawca, w celu utrzymania </w:t>
      </w:r>
      <w:r w:rsidR="006523A1">
        <w:rPr>
          <w:rFonts w:ascii="Arial" w:hAnsi="Arial" w:cs="Arial"/>
          <w:color w:val="000000"/>
          <w:sz w:val="16"/>
          <w:szCs w:val="16"/>
          <w:lang w:eastAsia="pl-PL"/>
        </w:rPr>
        <w:br/>
      </w:r>
      <w:r w:rsidRPr="009A5EE9">
        <w:rPr>
          <w:rFonts w:ascii="Arial" w:hAnsi="Arial" w:cs="Arial"/>
          <w:color w:val="000000"/>
          <w:sz w:val="16"/>
          <w:szCs w:val="16"/>
          <w:lang w:eastAsia="pl-PL"/>
        </w:rPr>
        <w:t>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w:t>
      </w:r>
      <w:r w:rsidR="00293562">
        <w:rPr>
          <w:rFonts w:ascii="Arial" w:hAnsi="Arial" w:cs="Arial"/>
          <w:color w:val="000000"/>
          <w:sz w:val="16"/>
          <w:szCs w:val="16"/>
          <w:lang w:eastAsia="pl-PL"/>
        </w:rPr>
        <w:t> </w:t>
      </w:r>
      <w:r w:rsidRPr="009A5EE9">
        <w:rPr>
          <w:rFonts w:ascii="Arial" w:hAnsi="Arial" w:cs="Arial"/>
          <w:color w:val="000000"/>
          <w:sz w:val="16"/>
          <w:szCs w:val="16"/>
          <w:lang w:eastAsia="pl-PL"/>
        </w:rPr>
        <w:t xml:space="preserve">inne dokumenty przedstawione w ofercie przez Wykonawcę”. </w:t>
      </w:r>
    </w:p>
    <w:p w14:paraId="3278CD13" w14:textId="77777777" w:rsidR="000E3B24" w:rsidRPr="009A5EE9" w:rsidRDefault="000E3B24" w:rsidP="00293562">
      <w:pPr>
        <w:pStyle w:val="Akapitzlist"/>
        <w:numPr>
          <w:ilvl w:val="0"/>
          <w:numId w:val="32"/>
        </w:numPr>
        <w:spacing w:line="360" w:lineRule="auto"/>
        <w:ind w:left="357" w:hanging="357"/>
        <w:jc w:val="both"/>
        <w:rPr>
          <w:rFonts w:ascii="Arial" w:eastAsia="Calibri" w:hAnsi="Arial" w:cs="Arial"/>
          <w:sz w:val="16"/>
          <w:szCs w:val="16"/>
        </w:rPr>
      </w:pPr>
      <w:r w:rsidRPr="009A5EE9">
        <w:rPr>
          <w:rFonts w:ascii="Arial" w:hAnsi="Arial" w:cs="Arial"/>
          <w:sz w:val="16"/>
          <w:szCs w:val="16"/>
        </w:rPr>
        <w:t xml:space="preserve">System sprawdza, czy złożone pliki są podpisane i automatycznie je szyfruje, jednocześnie informując o tym wykonawcę. Potwierdzenie czasu przekazania i odbioru oferty znajduje się w Elektronicznym Potwierdzeniu Przesłania (EPP) </w:t>
      </w:r>
      <w:r w:rsidR="006523A1">
        <w:rPr>
          <w:rFonts w:ascii="Arial" w:hAnsi="Arial" w:cs="Arial"/>
          <w:sz w:val="16"/>
          <w:szCs w:val="16"/>
        </w:rPr>
        <w:br/>
      </w:r>
      <w:r w:rsidRPr="009A5EE9">
        <w:rPr>
          <w:rFonts w:ascii="Arial" w:hAnsi="Arial" w:cs="Arial"/>
          <w:sz w:val="16"/>
          <w:szCs w:val="16"/>
        </w:rPr>
        <w:t>i Elektronicznym Potwierdzeniu Odebrania (EPO). EPP i EPO dostępne są dla zalogowanego Wykonawcy w zakładce „Oferty/Wnioski”.</w:t>
      </w:r>
    </w:p>
    <w:p w14:paraId="5F601749" w14:textId="77777777" w:rsidR="000E3B24" w:rsidRPr="009A5EE9" w:rsidRDefault="000E3B24" w:rsidP="00293562">
      <w:pPr>
        <w:pStyle w:val="Akapitzlist"/>
        <w:numPr>
          <w:ilvl w:val="0"/>
          <w:numId w:val="32"/>
        </w:numPr>
        <w:spacing w:line="360" w:lineRule="auto"/>
        <w:ind w:left="357" w:hanging="357"/>
        <w:jc w:val="both"/>
        <w:rPr>
          <w:rFonts w:ascii="Arial" w:eastAsia="Calibri" w:hAnsi="Arial" w:cs="Arial"/>
          <w:sz w:val="16"/>
          <w:szCs w:val="16"/>
        </w:rPr>
      </w:pPr>
      <w:r w:rsidRPr="009A5EE9">
        <w:rPr>
          <w:rFonts w:ascii="Arial" w:eastAsia="Calibri" w:hAnsi="Arial" w:cs="Arial"/>
          <w:sz w:val="16"/>
          <w:szCs w:val="16"/>
        </w:rPr>
        <w:t>Oferta może być złożona tylko do upływu terminu składania ofert.</w:t>
      </w:r>
    </w:p>
    <w:p w14:paraId="046A2D01" w14:textId="77777777" w:rsidR="000E3B24" w:rsidRPr="009A5EE9" w:rsidRDefault="000E3B24" w:rsidP="00293562">
      <w:pPr>
        <w:pStyle w:val="Akapitzlist"/>
        <w:numPr>
          <w:ilvl w:val="0"/>
          <w:numId w:val="32"/>
        </w:numPr>
        <w:spacing w:line="360" w:lineRule="auto"/>
        <w:ind w:left="357" w:hanging="357"/>
        <w:jc w:val="both"/>
        <w:rPr>
          <w:rFonts w:ascii="Arial" w:eastAsia="Calibri" w:hAnsi="Arial" w:cs="Arial"/>
          <w:sz w:val="16"/>
          <w:szCs w:val="16"/>
        </w:rPr>
      </w:pPr>
      <w:r w:rsidRPr="009A5EE9">
        <w:rPr>
          <w:rFonts w:ascii="Arial" w:hAnsi="Arial" w:cs="Arial"/>
          <w:sz w:val="16"/>
          <w:szCs w:val="16"/>
        </w:rPr>
        <w:t>Wykonawca może przed upływem terminu składania ofert wycofać ofertę. Wykonawca wycofuje ofertę w zakładce „Oferty/wnioski” używając przycisku „Wycofaj ofertę”.</w:t>
      </w:r>
    </w:p>
    <w:p w14:paraId="784D3EE6" w14:textId="77777777" w:rsidR="000E3B24" w:rsidRPr="009A5EE9" w:rsidRDefault="000E3B24" w:rsidP="00293562">
      <w:pPr>
        <w:pStyle w:val="Akapitzlist"/>
        <w:numPr>
          <w:ilvl w:val="0"/>
          <w:numId w:val="32"/>
        </w:numPr>
        <w:spacing w:line="360" w:lineRule="auto"/>
        <w:ind w:left="357" w:hanging="357"/>
        <w:jc w:val="both"/>
        <w:rPr>
          <w:rFonts w:ascii="Arial" w:eastAsia="Calibri" w:hAnsi="Arial" w:cs="Arial"/>
          <w:sz w:val="16"/>
          <w:szCs w:val="16"/>
        </w:rPr>
      </w:pPr>
      <w:r w:rsidRPr="009A5EE9">
        <w:rPr>
          <w:rFonts w:ascii="Arial" w:hAnsi="Arial" w:cs="Arial"/>
          <w:sz w:val="16"/>
          <w:szCs w:val="16"/>
        </w:rPr>
        <w:t>Maksymalny łączny rozmiar plików stanowiących ofertę lub składanych wraz z ofertą to 250 MB.</w:t>
      </w:r>
    </w:p>
    <w:p w14:paraId="4672FEF5" w14:textId="77777777" w:rsidR="000E3B24" w:rsidRPr="009A5EE9" w:rsidRDefault="000E3B24" w:rsidP="00293562">
      <w:pPr>
        <w:pStyle w:val="Akapitzlist"/>
        <w:numPr>
          <w:ilvl w:val="0"/>
          <w:numId w:val="32"/>
        </w:numPr>
        <w:spacing w:line="360" w:lineRule="auto"/>
        <w:ind w:left="357" w:hanging="357"/>
        <w:jc w:val="both"/>
        <w:rPr>
          <w:rFonts w:ascii="Arial" w:eastAsia="Calibri" w:hAnsi="Arial" w:cs="Arial"/>
          <w:sz w:val="16"/>
          <w:szCs w:val="16"/>
        </w:rPr>
      </w:pPr>
      <w:r w:rsidRPr="009A5EE9">
        <w:rPr>
          <w:rFonts w:ascii="Arial" w:hAnsi="Arial" w:cs="Arial"/>
          <w:sz w:val="16"/>
          <w:szCs w:val="16"/>
        </w:rPr>
        <w:t>Wykonawca po upływie terminu do składania ofert nie może skutecznie dokonać zmiany ani wycofać złożonej oferty.</w:t>
      </w:r>
    </w:p>
    <w:p w14:paraId="44ABCB27" w14:textId="77777777" w:rsidR="000E3B24" w:rsidRPr="009A5EE9" w:rsidRDefault="000E3B24" w:rsidP="00293562">
      <w:pPr>
        <w:pStyle w:val="Akapitzlist"/>
        <w:numPr>
          <w:ilvl w:val="0"/>
          <w:numId w:val="32"/>
        </w:numPr>
        <w:spacing w:line="360" w:lineRule="auto"/>
        <w:ind w:left="357" w:hanging="357"/>
        <w:jc w:val="both"/>
        <w:rPr>
          <w:rFonts w:ascii="Arial" w:eastAsia="Calibri" w:hAnsi="Arial" w:cs="Arial"/>
          <w:sz w:val="16"/>
          <w:szCs w:val="16"/>
        </w:rPr>
      </w:pPr>
      <w:r w:rsidRPr="009A5EE9">
        <w:rPr>
          <w:rFonts w:ascii="Arial" w:hAnsi="Arial" w:cs="Arial"/>
          <w:sz w:val="16"/>
          <w:szCs w:val="16"/>
        </w:rPr>
        <w:t>Zamawiający odrzuci ofertę złożoną po terminie składania ofert</w:t>
      </w:r>
      <w:r w:rsidR="0058231D" w:rsidRPr="009A5EE9">
        <w:rPr>
          <w:rFonts w:ascii="Arial" w:hAnsi="Arial" w:cs="Arial"/>
          <w:sz w:val="16"/>
          <w:szCs w:val="16"/>
        </w:rPr>
        <w:t>.</w:t>
      </w:r>
    </w:p>
    <w:p w14:paraId="0D9D8252" w14:textId="3FF21B3C" w:rsidR="000E3B24" w:rsidRDefault="0058231D" w:rsidP="00293562">
      <w:pPr>
        <w:pStyle w:val="Akapitzlist"/>
        <w:numPr>
          <w:ilvl w:val="0"/>
          <w:numId w:val="32"/>
        </w:numPr>
        <w:spacing w:line="360" w:lineRule="auto"/>
        <w:ind w:left="357" w:hanging="357"/>
        <w:jc w:val="both"/>
        <w:rPr>
          <w:rFonts w:ascii="Arial" w:eastAsia="Calibri" w:hAnsi="Arial" w:cs="Arial"/>
          <w:sz w:val="16"/>
          <w:szCs w:val="16"/>
        </w:rPr>
      </w:pPr>
      <w:r w:rsidRPr="009A5EE9">
        <w:rPr>
          <w:rFonts w:ascii="Arial" w:eastAsia="Calibri" w:hAnsi="Arial" w:cs="Arial"/>
          <w:sz w:val="16"/>
          <w:szCs w:val="16"/>
        </w:rPr>
        <w:t>O terminie z</w:t>
      </w:r>
      <w:r w:rsidRPr="009A5EE9">
        <w:rPr>
          <w:rFonts w:ascii="Arial" w:eastAsia="Calibri" w:hAnsi="Arial" w:cs="Arial" w:hint="eastAsia"/>
          <w:sz w:val="16"/>
          <w:szCs w:val="16"/>
        </w:rPr>
        <w:t>ł</w:t>
      </w:r>
      <w:r w:rsidRPr="009A5EE9">
        <w:rPr>
          <w:rFonts w:ascii="Arial" w:eastAsia="Calibri" w:hAnsi="Arial" w:cs="Arial"/>
          <w:sz w:val="16"/>
          <w:szCs w:val="16"/>
        </w:rPr>
        <w:t>o</w:t>
      </w:r>
      <w:r w:rsidRPr="009A5EE9">
        <w:rPr>
          <w:rFonts w:ascii="Arial" w:eastAsia="Calibri" w:hAnsi="Arial" w:cs="Arial" w:hint="eastAsia"/>
          <w:sz w:val="16"/>
          <w:szCs w:val="16"/>
        </w:rPr>
        <w:t>ż</w:t>
      </w:r>
      <w:r w:rsidRPr="009A5EE9">
        <w:rPr>
          <w:rFonts w:ascii="Arial" w:eastAsia="Calibri" w:hAnsi="Arial" w:cs="Arial"/>
          <w:sz w:val="16"/>
          <w:szCs w:val="16"/>
        </w:rPr>
        <w:t>enia oferty decyduje czas pe</w:t>
      </w:r>
      <w:r w:rsidRPr="009A5EE9">
        <w:rPr>
          <w:rFonts w:ascii="Arial" w:eastAsia="Calibri" w:hAnsi="Arial" w:cs="Arial" w:hint="eastAsia"/>
          <w:sz w:val="16"/>
          <w:szCs w:val="16"/>
        </w:rPr>
        <w:t>ł</w:t>
      </w:r>
      <w:r w:rsidRPr="009A5EE9">
        <w:rPr>
          <w:rFonts w:ascii="Arial" w:eastAsia="Calibri" w:hAnsi="Arial" w:cs="Arial"/>
          <w:sz w:val="16"/>
          <w:szCs w:val="16"/>
        </w:rPr>
        <w:t>nego przeprocesowania transakcji na Platformie</w:t>
      </w:r>
      <w:r w:rsidR="004B7B54">
        <w:rPr>
          <w:rFonts w:ascii="Arial" w:eastAsia="Calibri" w:hAnsi="Arial" w:cs="Arial"/>
          <w:sz w:val="16"/>
          <w:szCs w:val="16"/>
        </w:rPr>
        <w:t>.</w:t>
      </w:r>
    </w:p>
    <w:p w14:paraId="6E9D2D86" w14:textId="77777777" w:rsidR="003B1A55" w:rsidRPr="00293562" w:rsidRDefault="003B1A55" w:rsidP="00293562">
      <w:pPr>
        <w:pStyle w:val="Akapitzlist"/>
        <w:spacing w:line="360" w:lineRule="auto"/>
        <w:ind w:left="357" w:hanging="357"/>
        <w:jc w:val="both"/>
        <w:rPr>
          <w:rFonts w:ascii="Arial" w:eastAsia="Calibri" w:hAnsi="Arial" w:cs="Arial"/>
          <w:sz w:val="16"/>
          <w:szCs w:val="16"/>
          <w:u w:val="single"/>
        </w:rPr>
      </w:pPr>
    </w:p>
    <w:p w14:paraId="1EE84E31" w14:textId="77777777" w:rsidR="000E3B24" w:rsidRPr="00293562" w:rsidRDefault="000E3B24" w:rsidP="00293562">
      <w:pPr>
        <w:pStyle w:val="Akapitzlist"/>
        <w:numPr>
          <w:ilvl w:val="0"/>
          <w:numId w:val="44"/>
        </w:numPr>
        <w:pBdr>
          <w:top w:val="nil"/>
          <w:left w:val="nil"/>
          <w:bottom w:val="nil"/>
          <w:right w:val="nil"/>
          <w:between w:val="nil"/>
        </w:pBdr>
        <w:spacing w:line="360" w:lineRule="auto"/>
        <w:ind w:left="357" w:hanging="357"/>
        <w:rPr>
          <w:rFonts w:ascii="Arial" w:eastAsia="Arial" w:hAnsi="Arial" w:cs="Arial"/>
          <w:b/>
          <w:sz w:val="16"/>
          <w:szCs w:val="16"/>
          <w:u w:val="single"/>
        </w:rPr>
      </w:pPr>
      <w:r w:rsidRPr="00293562">
        <w:rPr>
          <w:rFonts w:ascii="Arial" w:eastAsia="Arial" w:hAnsi="Arial" w:cs="Arial"/>
          <w:b/>
          <w:sz w:val="16"/>
          <w:szCs w:val="16"/>
          <w:u w:val="single"/>
        </w:rPr>
        <w:t>Termin otwarcia ofert</w:t>
      </w:r>
    </w:p>
    <w:p w14:paraId="510C5F7A" w14:textId="2877C902" w:rsidR="000E3B24" w:rsidRPr="009A5EE9" w:rsidRDefault="000E3B24" w:rsidP="00293562">
      <w:pPr>
        <w:numPr>
          <w:ilvl w:val="0"/>
          <w:numId w:val="33"/>
        </w:numPr>
        <w:spacing w:after="0" w:line="360" w:lineRule="auto"/>
        <w:ind w:left="357" w:hanging="357"/>
        <w:jc w:val="both"/>
        <w:rPr>
          <w:rFonts w:ascii="Arial" w:hAnsi="Arial" w:cs="Arial"/>
          <w:sz w:val="16"/>
          <w:szCs w:val="16"/>
        </w:rPr>
      </w:pPr>
      <w:r w:rsidRPr="009A5EE9">
        <w:rPr>
          <w:rFonts w:ascii="Arial" w:hAnsi="Arial" w:cs="Arial"/>
          <w:bCs/>
          <w:sz w:val="16"/>
          <w:szCs w:val="16"/>
        </w:rPr>
        <w:t>Otwarcie ofert nastąpi</w:t>
      </w:r>
      <w:r w:rsidR="00C73DA0">
        <w:rPr>
          <w:rFonts w:ascii="Arial" w:hAnsi="Arial" w:cs="Arial"/>
          <w:bCs/>
          <w:sz w:val="16"/>
          <w:szCs w:val="16"/>
        </w:rPr>
        <w:t xml:space="preserve"> </w:t>
      </w:r>
      <w:r w:rsidR="00C1108E">
        <w:rPr>
          <w:rFonts w:ascii="Arial" w:eastAsia="Arial" w:hAnsi="Arial" w:cs="Arial"/>
          <w:b/>
          <w:sz w:val="16"/>
          <w:szCs w:val="16"/>
          <w:highlight w:val="yellow"/>
        </w:rPr>
        <w:t>6 maja</w:t>
      </w:r>
      <w:r w:rsidR="00C1108E">
        <w:rPr>
          <w:rFonts w:ascii="Arial" w:eastAsia="Arial" w:hAnsi="Arial" w:cs="Arial"/>
          <w:bCs/>
          <w:sz w:val="16"/>
          <w:szCs w:val="16"/>
          <w:highlight w:val="yellow"/>
        </w:rPr>
        <w:t xml:space="preserve"> </w:t>
      </w:r>
      <w:r w:rsidR="00B16E36" w:rsidRPr="00B16E36">
        <w:rPr>
          <w:rFonts w:ascii="Arial" w:eastAsia="Arial" w:hAnsi="Arial" w:cs="Arial"/>
          <w:b/>
          <w:sz w:val="16"/>
          <w:szCs w:val="16"/>
          <w:highlight w:val="yellow"/>
        </w:rPr>
        <w:t>2026</w:t>
      </w:r>
      <w:r w:rsidR="00B16E36">
        <w:rPr>
          <w:rFonts w:ascii="Arial" w:eastAsia="Arial" w:hAnsi="Arial" w:cs="Arial"/>
          <w:bCs/>
          <w:sz w:val="16"/>
          <w:szCs w:val="16"/>
          <w:highlight w:val="yellow"/>
        </w:rPr>
        <w:t xml:space="preserve"> </w:t>
      </w:r>
      <w:r w:rsidR="00EB6949">
        <w:rPr>
          <w:rFonts w:ascii="Arial" w:hAnsi="Arial" w:cs="Arial"/>
          <w:b/>
          <w:bCs/>
          <w:sz w:val="16"/>
          <w:szCs w:val="16"/>
          <w:highlight w:val="yellow"/>
        </w:rPr>
        <w:t>r.</w:t>
      </w:r>
      <w:r w:rsidRPr="00270ACC">
        <w:rPr>
          <w:rFonts w:ascii="Arial" w:hAnsi="Arial" w:cs="Arial"/>
          <w:b/>
          <w:bCs/>
          <w:sz w:val="16"/>
          <w:szCs w:val="16"/>
          <w:highlight w:val="yellow"/>
        </w:rPr>
        <w:t xml:space="preserve"> o godz</w:t>
      </w:r>
      <w:r w:rsidRPr="008335E6">
        <w:rPr>
          <w:rFonts w:ascii="Arial" w:hAnsi="Arial" w:cs="Arial"/>
          <w:b/>
          <w:bCs/>
          <w:sz w:val="16"/>
          <w:szCs w:val="16"/>
          <w:highlight w:val="yellow"/>
        </w:rPr>
        <w:t xml:space="preserve">. </w:t>
      </w:r>
      <w:r w:rsidR="00E55BC3">
        <w:rPr>
          <w:rFonts w:ascii="Arial" w:hAnsi="Arial" w:cs="Arial"/>
          <w:b/>
          <w:bCs/>
          <w:sz w:val="16"/>
          <w:szCs w:val="16"/>
          <w:highlight w:val="yellow"/>
        </w:rPr>
        <w:t>09</w:t>
      </w:r>
      <w:r w:rsidR="004F1720" w:rsidRPr="004F1720">
        <w:rPr>
          <w:rFonts w:ascii="Arial" w:hAnsi="Arial" w:cs="Arial"/>
          <w:b/>
          <w:bCs/>
          <w:sz w:val="16"/>
          <w:szCs w:val="16"/>
          <w:highlight w:val="yellow"/>
        </w:rPr>
        <w:t>:00</w:t>
      </w:r>
      <w:r w:rsidR="004F1720">
        <w:rPr>
          <w:rFonts w:ascii="Arial" w:hAnsi="Arial" w:cs="Arial"/>
          <w:b/>
          <w:bCs/>
          <w:sz w:val="16"/>
          <w:szCs w:val="16"/>
        </w:rPr>
        <w:t xml:space="preserve"> </w:t>
      </w:r>
      <w:r w:rsidRPr="009A5EE9">
        <w:rPr>
          <w:rFonts w:ascii="Arial" w:hAnsi="Arial" w:cs="Arial"/>
          <w:sz w:val="16"/>
          <w:szCs w:val="16"/>
        </w:rPr>
        <w:t>przy użyciu systemu teleinformatycznego.</w:t>
      </w:r>
    </w:p>
    <w:p w14:paraId="62B7B591" w14:textId="77777777" w:rsidR="000E3B24" w:rsidRPr="009A5EE9" w:rsidRDefault="000E3B24" w:rsidP="00293562">
      <w:pPr>
        <w:numPr>
          <w:ilvl w:val="0"/>
          <w:numId w:val="33"/>
        </w:numPr>
        <w:pBdr>
          <w:top w:val="nil"/>
          <w:left w:val="nil"/>
          <w:bottom w:val="nil"/>
          <w:right w:val="nil"/>
          <w:between w:val="nil"/>
        </w:pBdr>
        <w:spacing w:after="0" w:line="360" w:lineRule="auto"/>
        <w:ind w:left="357" w:hanging="357"/>
        <w:jc w:val="both"/>
        <w:rPr>
          <w:rFonts w:ascii="Arial" w:hAnsi="Arial" w:cs="Arial"/>
          <w:sz w:val="16"/>
          <w:szCs w:val="16"/>
        </w:rPr>
      </w:pPr>
      <w:r w:rsidRPr="009A5EE9">
        <w:rPr>
          <w:rFonts w:ascii="Arial" w:hAnsi="Arial" w:cs="Arial"/>
          <w:sz w:val="16"/>
          <w:szCs w:val="16"/>
        </w:rPr>
        <w:t>W przypadku awarii systemu teleinformatycznego, która powoduje brak możliwości otwarcia ofert w terminie określonym przez zamawiającego, otwarcie ofert następuje niezwłocznie po usunięciu awarii.</w:t>
      </w:r>
    </w:p>
    <w:p w14:paraId="3CBD6B3F" w14:textId="77777777" w:rsidR="000E3B24" w:rsidRPr="009A5EE9" w:rsidRDefault="000E3B24" w:rsidP="00293562">
      <w:pPr>
        <w:numPr>
          <w:ilvl w:val="0"/>
          <w:numId w:val="33"/>
        </w:numPr>
        <w:pBdr>
          <w:top w:val="nil"/>
          <w:left w:val="nil"/>
          <w:bottom w:val="nil"/>
          <w:right w:val="nil"/>
          <w:between w:val="nil"/>
        </w:pBdr>
        <w:spacing w:after="0" w:line="360" w:lineRule="auto"/>
        <w:ind w:left="357" w:hanging="357"/>
        <w:jc w:val="both"/>
        <w:rPr>
          <w:rFonts w:ascii="Arial" w:hAnsi="Arial" w:cs="Arial"/>
          <w:color w:val="FF0000"/>
          <w:sz w:val="16"/>
          <w:szCs w:val="16"/>
        </w:rPr>
      </w:pPr>
      <w:r w:rsidRPr="009A5EE9">
        <w:rPr>
          <w:rFonts w:ascii="Arial" w:hAnsi="Arial" w:cs="Arial"/>
          <w:color w:val="000000" w:themeColor="text1"/>
          <w:sz w:val="16"/>
          <w:szCs w:val="16"/>
        </w:rPr>
        <w:t>Zamawiający, najpóźniej przed otwarciem ofert, udostępnia na stronie internetowej prowadzonego postępowania informację o kwocie, jaką zamierza przeznaczyć na sfinansowanie zamówienia.</w:t>
      </w:r>
    </w:p>
    <w:p w14:paraId="49C8151F" w14:textId="77777777" w:rsidR="000E3B24" w:rsidRPr="009A5EE9" w:rsidRDefault="000E3B24" w:rsidP="00293562">
      <w:pPr>
        <w:pStyle w:val="Akapitzlist"/>
        <w:numPr>
          <w:ilvl w:val="0"/>
          <w:numId w:val="33"/>
        </w:numPr>
        <w:shd w:val="clear" w:color="auto" w:fill="FFFFFF"/>
        <w:spacing w:line="360" w:lineRule="auto"/>
        <w:ind w:left="357" w:hanging="357"/>
        <w:jc w:val="both"/>
        <w:rPr>
          <w:rFonts w:ascii="Arial" w:hAnsi="Arial" w:cs="Arial"/>
          <w:sz w:val="16"/>
          <w:szCs w:val="16"/>
        </w:rPr>
      </w:pPr>
      <w:r w:rsidRPr="009A5EE9">
        <w:rPr>
          <w:rFonts w:ascii="Arial" w:hAnsi="Arial" w:cs="Arial"/>
          <w:sz w:val="16"/>
          <w:szCs w:val="16"/>
        </w:rPr>
        <w:t>Zgodnie z Ustawą PZP</w:t>
      </w:r>
      <w:r w:rsidR="007979BC">
        <w:rPr>
          <w:rFonts w:ascii="Arial" w:hAnsi="Arial" w:cs="Arial"/>
          <w:sz w:val="16"/>
          <w:szCs w:val="16"/>
        </w:rPr>
        <w:t xml:space="preserve"> </w:t>
      </w:r>
      <w:r w:rsidRPr="009A5EE9">
        <w:rPr>
          <w:rFonts w:ascii="Arial" w:hAnsi="Arial" w:cs="Arial"/>
          <w:sz w:val="16"/>
          <w:szCs w:val="16"/>
        </w:rPr>
        <w:t xml:space="preserve">Zamawiający nie ma obowiązku przeprowadzania jawnej sesji otwarcia ofert w sposób jawny </w:t>
      </w:r>
      <w:r w:rsidR="006523A1">
        <w:rPr>
          <w:rFonts w:ascii="Arial" w:hAnsi="Arial" w:cs="Arial"/>
          <w:sz w:val="16"/>
          <w:szCs w:val="16"/>
        </w:rPr>
        <w:br/>
      </w:r>
      <w:r w:rsidRPr="009A5EE9">
        <w:rPr>
          <w:rFonts w:ascii="Arial" w:hAnsi="Arial" w:cs="Arial"/>
          <w:sz w:val="16"/>
          <w:szCs w:val="16"/>
        </w:rPr>
        <w:t xml:space="preserve">z udziałem Wykonawców lub transmitowania sesji otwarcia za pośrednictwem elektronicznych narzędzi do przekazu wideo on-line. </w:t>
      </w:r>
    </w:p>
    <w:p w14:paraId="1BDF19CF" w14:textId="77777777" w:rsidR="000E3B24" w:rsidRPr="009A5EE9" w:rsidRDefault="000E3B24" w:rsidP="00293562">
      <w:pPr>
        <w:numPr>
          <w:ilvl w:val="0"/>
          <w:numId w:val="33"/>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eastAsia="Arial" w:hAnsi="Arial" w:cs="Arial"/>
          <w:color w:val="000000"/>
          <w:sz w:val="16"/>
          <w:szCs w:val="16"/>
        </w:rPr>
        <w:t>Otwarcie ofert nastąpi na zasadach i w trybie art. 222 ust. 1, 2, 3 i 4 ustawy Pzp.</w:t>
      </w:r>
    </w:p>
    <w:p w14:paraId="39033479" w14:textId="7E08FA4A" w:rsidR="00A51D81" w:rsidRPr="00C73DA0" w:rsidRDefault="000E3B24" w:rsidP="00293562">
      <w:pPr>
        <w:numPr>
          <w:ilvl w:val="0"/>
          <w:numId w:val="33"/>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eastAsia="Arial" w:hAnsi="Arial" w:cs="Arial"/>
          <w:color w:val="000000"/>
          <w:sz w:val="16"/>
          <w:szCs w:val="16"/>
        </w:rPr>
        <w:t xml:space="preserve">Niezwłocznie po otwarciu ofert Zamawiający zamieści na stronie internetowej, na której była zamieszczona SWZ wraz </w:t>
      </w:r>
      <w:r w:rsidR="006523A1">
        <w:rPr>
          <w:rFonts w:ascii="Arial" w:eastAsia="Arial" w:hAnsi="Arial" w:cs="Arial"/>
          <w:color w:val="000000"/>
          <w:sz w:val="16"/>
          <w:szCs w:val="16"/>
        </w:rPr>
        <w:br/>
      </w:r>
      <w:r w:rsidRPr="009A5EE9">
        <w:rPr>
          <w:rFonts w:ascii="Arial" w:eastAsia="Arial" w:hAnsi="Arial" w:cs="Arial"/>
          <w:color w:val="000000"/>
          <w:sz w:val="16"/>
          <w:szCs w:val="16"/>
        </w:rPr>
        <w:t>z załącznikami, informacje, o których mowa w art. 222 ust. 5 ustawy.</w:t>
      </w:r>
    </w:p>
    <w:p w14:paraId="0E2321A8" w14:textId="77777777" w:rsidR="00C73DA0" w:rsidRDefault="00C73DA0" w:rsidP="00C73DA0">
      <w:pPr>
        <w:pBdr>
          <w:top w:val="nil"/>
          <w:left w:val="nil"/>
          <w:bottom w:val="nil"/>
          <w:right w:val="nil"/>
          <w:between w:val="nil"/>
        </w:pBdr>
        <w:spacing w:after="0" w:line="360" w:lineRule="auto"/>
        <w:ind w:left="357"/>
        <w:jc w:val="both"/>
        <w:rPr>
          <w:rFonts w:ascii="Arial" w:eastAsia="Arial" w:hAnsi="Arial" w:cs="Arial"/>
          <w:sz w:val="16"/>
          <w:szCs w:val="16"/>
        </w:rPr>
      </w:pPr>
    </w:p>
    <w:p w14:paraId="587FD3E6" w14:textId="77777777" w:rsidR="004525F8" w:rsidRDefault="004525F8" w:rsidP="00C73DA0">
      <w:pPr>
        <w:pBdr>
          <w:top w:val="nil"/>
          <w:left w:val="nil"/>
          <w:bottom w:val="nil"/>
          <w:right w:val="nil"/>
          <w:between w:val="nil"/>
        </w:pBdr>
        <w:spacing w:after="0" w:line="360" w:lineRule="auto"/>
        <w:ind w:left="357"/>
        <w:jc w:val="both"/>
        <w:rPr>
          <w:rFonts w:ascii="Arial" w:eastAsia="Arial" w:hAnsi="Arial" w:cs="Arial"/>
          <w:sz w:val="16"/>
          <w:szCs w:val="16"/>
        </w:rPr>
      </w:pPr>
    </w:p>
    <w:p w14:paraId="4C308CF0" w14:textId="77777777" w:rsidR="004525F8" w:rsidRDefault="004525F8" w:rsidP="00C73DA0">
      <w:pPr>
        <w:pBdr>
          <w:top w:val="nil"/>
          <w:left w:val="nil"/>
          <w:bottom w:val="nil"/>
          <w:right w:val="nil"/>
          <w:between w:val="nil"/>
        </w:pBdr>
        <w:spacing w:after="0" w:line="360" w:lineRule="auto"/>
        <w:ind w:left="357"/>
        <w:jc w:val="both"/>
        <w:rPr>
          <w:rFonts w:ascii="Arial" w:eastAsia="Arial" w:hAnsi="Arial" w:cs="Arial"/>
          <w:sz w:val="16"/>
          <w:szCs w:val="16"/>
        </w:rPr>
      </w:pPr>
    </w:p>
    <w:p w14:paraId="57A01ED8" w14:textId="77777777" w:rsidR="004525F8" w:rsidRPr="00293562" w:rsidRDefault="004525F8" w:rsidP="00C73DA0">
      <w:pPr>
        <w:pBdr>
          <w:top w:val="nil"/>
          <w:left w:val="nil"/>
          <w:bottom w:val="nil"/>
          <w:right w:val="nil"/>
          <w:between w:val="nil"/>
        </w:pBdr>
        <w:spacing w:after="0" w:line="360" w:lineRule="auto"/>
        <w:ind w:left="357"/>
        <w:jc w:val="both"/>
        <w:rPr>
          <w:rFonts w:ascii="Arial" w:eastAsia="Arial" w:hAnsi="Arial" w:cs="Arial"/>
          <w:sz w:val="16"/>
          <w:szCs w:val="16"/>
        </w:rPr>
      </w:pPr>
    </w:p>
    <w:p w14:paraId="4B00DB13" w14:textId="77777777" w:rsidR="000F5D48" w:rsidRPr="00293562" w:rsidRDefault="000E3B24" w:rsidP="00293562">
      <w:pPr>
        <w:pStyle w:val="Akapitzlist"/>
        <w:numPr>
          <w:ilvl w:val="0"/>
          <w:numId w:val="44"/>
        </w:numPr>
        <w:pBdr>
          <w:top w:val="nil"/>
          <w:left w:val="nil"/>
          <w:bottom w:val="nil"/>
          <w:right w:val="nil"/>
          <w:between w:val="nil"/>
        </w:pBdr>
        <w:spacing w:line="360" w:lineRule="auto"/>
        <w:ind w:left="357" w:hanging="357"/>
        <w:rPr>
          <w:rFonts w:ascii="Arial" w:eastAsia="Arial" w:hAnsi="Arial" w:cs="Arial"/>
          <w:sz w:val="16"/>
          <w:szCs w:val="16"/>
          <w:u w:val="single"/>
        </w:rPr>
      </w:pPr>
      <w:r w:rsidRPr="00293562">
        <w:rPr>
          <w:rFonts w:ascii="Arial" w:eastAsia="Arial" w:hAnsi="Arial" w:cs="Arial"/>
          <w:b/>
          <w:sz w:val="16"/>
          <w:szCs w:val="16"/>
          <w:u w:val="single"/>
        </w:rPr>
        <w:t>Dokumenty składające się na ofertę:</w:t>
      </w:r>
    </w:p>
    <w:p w14:paraId="7AE14EED" w14:textId="32912BE3" w:rsidR="003460C1" w:rsidRPr="00733E66" w:rsidRDefault="003460C1" w:rsidP="00293562">
      <w:pPr>
        <w:pStyle w:val="Akapitzlist"/>
        <w:numPr>
          <w:ilvl w:val="0"/>
          <w:numId w:val="24"/>
        </w:numPr>
        <w:autoSpaceDE w:val="0"/>
        <w:autoSpaceDN w:val="0"/>
        <w:adjustRightInd w:val="0"/>
        <w:spacing w:line="360" w:lineRule="auto"/>
        <w:ind w:left="714" w:hanging="357"/>
        <w:jc w:val="both"/>
        <w:rPr>
          <w:rFonts w:ascii="Arial" w:hAnsi="Arial" w:cs="Arial"/>
          <w:sz w:val="16"/>
          <w:szCs w:val="16"/>
          <w:lang w:eastAsia="pl-PL"/>
        </w:rPr>
      </w:pPr>
      <w:r w:rsidRPr="00733E66">
        <w:rPr>
          <w:rFonts w:ascii="Arial" w:hAnsi="Arial" w:cs="Arial"/>
          <w:b/>
          <w:bCs/>
          <w:sz w:val="16"/>
          <w:szCs w:val="16"/>
          <w:lang w:eastAsia="pl-PL"/>
        </w:rPr>
        <w:t xml:space="preserve">Formularz Ofertowy, </w:t>
      </w:r>
      <w:r w:rsidRPr="00733E66">
        <w:rPr>
          <w:rFonts w:ascii="Arial" w:hAnsi="Arial" w:cs="Arial"/>
          <w:sz w:val="16"/>
          <w:szCs w:val="16"/>
          <w:lang w:eastAsia="pl-PL"/>
        </w:rPr>
        <w:t>udostępniony przez Zamawiającego na Platformie e-Zamówienia i zamieszczony w podglądzie postępowania w zakładce „Informacje podstawowe”, podpisany kwalifikowanym podpisem elektronicznym, podpisem zaufanym lub podpisem osobistym przez osoby umocowane należycie do reprezentowania Wykonawcy</w:t>
      </w:r>
      <w:r w:rsidR="004B7B54">
        <w:rPr>
          <w:rFonts w:ascii="Arial" w:hAnsi="Arial" w:cs="Arial"/>
          <w:sz w:val="16"/>
          <w:szCs w:val="16"/>
          <w:lang w:eastAsia="pl-PL"/>
        </w:rPr>
        <w:t>,</w:t>
      </w:r>
    </w:p>
    <w:p w14:paraId="1C03EE33" w14:textId="77777777" w:rsidR="00BC7A60" w:rsidRDefault="006D4DAC" w:rsidP="00271607">
      <w:pPr>
        <w:numPr>
          <w:ilvl w:val="0"/>
          <w:numId w:val="24"/>
        </w:numPr>
        <w:pBdr>
          <w:top w:val="nil"/>
          <w:left w:val="nil"/>
          <w:bottom w:val="nil"/>
          <w:right w:val="nil"/>
          <w:between w:val="nil"/>
        </w:pBdr>
        <w:spacing w:after="0" w:line="360" w:lineRule="auto"/>
        <w:ind w:left="714" w:hanging="357"/>
        <w:jc w:val="both"/>
        <w:rPr>
          <w:rFonts w:ascii="Arial" w:eastAsia="Arial" w:hAnsi="Arial" w:cs="Arial"/>
          <w:sz w:val="16"/>
          <w:szCs w:val="16"/>
        </w:rPr>
      </w:pPr>
      <w:r w:rsidRPr="00733E66">
        <w:rPr>
          <w:rFonts w:ascii="Arial" w:eastAsia="Arial" w:hAnsi="Arial" w:cs="Arial"/>
          <w:b/>
          <w:sz w:val="16"/>
          <w:szCs w:val="16"/>
        </w:rPr>
        <w:t>szczegółowa oferta cenowa</w:t>
      </w:r>
      <w:r w:rsidRPr="00733E66">
        <w:rPr>
          <w:rFonts w:ascii="Arial" w:eastAsia="Arial" w:hAnsi="Arial" w:cs="Arial"/>
          <w:sz w:val="16"/>
          <w:szCs w:val="16"/>
        </w:rPr>
        <w:t xml:space="preserve"> (wg wzoru </w:t>
      </w:r>
      <w:r w:rsidR="00A62A2C" w:rsidRPr="00733E66">
        <w:rPr>
          <w:rFonts w:ascii="Arial" w:eastAsia="Arial" w:hAnsi="Arial" w:cs="Arial"/>
          <w:sz w:val="16"/>
          <w:szCs w:val="16"/>
        </w:rPr>
        <w:t>tabeli zamieszczonej w rozdz. XV</w:t>
      </w:r>
      <w:r w:rsidRPr="00733E66">
        <w:rPr>
          <w:rFonts w:ascii="Arial" w:eastAsia="Arial" w:hAnsi="Arial" w:cs="Arial"/>
          <w:sz w:val="16"/>
          <w:szCs w:val="16"/>
        </w:rPr>
        <w:t xml:space="preserve"> ust. 2 Specyfikacji),</w:t>
      </w:r>
      <w:r w:rsidR="00271607">
        <w:rPr>
          <w:rFonts w:ascii="Arial" w:eastAsia="Arial" w:hAnsi="Arial" w:cs="Arial"/>
          <w:sz w:val="16"/>
          <w:szCs w:val="16"/>
        </w:rPr>
        <w:t xml:space="preserve"> </w:t>
      </w:r>
    </w:p>
    <w:p w14:paraId="31653DF6" w14:textId="5FA36FC6" w:rsidR="006D4DAC" w:rsidRPr="00271607" w:rsidRDefault="006D4DAC" w:rsidP="00BC7A60">
      <w:pPr>
        <w:pBdr>
          <w:top w:val="nil"/>
          <w:left w:val="nil"/>
          <w:bottom w:val="nil"/>
          <w:right w:val="nil"/>
          <w:between w:val="nil"/>
        </w:pBdr>
        <w:spacing w:after="0" w:line="360" w:lineRule="auto"/>
        <w:ind w:left="714"/>
        <w:jc w:val="both"/>
        <w:rPr>
          <w:rFonts w:ascii="Arial" w:eastAsia="Arial" w:hAnsi="Arial" w:cs="Arial"/>
          <w:sz w:val="16"/>
          <w:szCs w:val="16"/>
        </w:rPr>
      </w:pPr>
      <w:r w:rsidRPr="00271607">
        <w:rPr>
          <w:rFonts w:ascii="Arial" w:hAnsi="Arial" w:cs="Arial"/>
          <w:b/>
          <w:sz w:val="16"/>
          <w:szCs w:val="16"/>
        </w:rPr>
        <w:t>UWAGA! W</w:t>
      </w:r>
      <w:r w:rsidR="00271607">
        <w:rPr>
          <w:rFonts w:ascii="Arial" w:hAnsi="Arial" w:cs="Arial"/>
          <w:b/>
          <w:sz w:val="16"/>
          <w:szCs w:val="16"/>
        </w:rPr>
        <w:t> </w:t>
      </w:r>
      <w:r w:rsidRPr="00271607">
        <w:rPr>
          <w:rFonts w:ascii="Arial" w:hAnsi="Arial" w:cs="Arial"/>
          <w:b/>
          <w:sz w:val="16"/>
          <w:szCs w:val="16"/>
        </w:rPr>
        <w:t xml:space="preserve">przypadku niedołączenia do oferty </w:t>
      </w:r>
      <w:r w:rsidR="00C73DA0" w:rsidRPr="00271607">
        <w:rPr>
          <w:rFonts w:ascii="Arial" w:hAnsi="Arial" w:cs="Arial"/>
          <w:b/>
          <w:sz w:val="16"/>
          <w:szCs w:val="16"/>
        </w:rPr>
        <w:t>s</w:t>
      </w:r>
      <w:r w:rsidRPr="00271607">
        <w:rPr>
          <w:rFonts w:ascii="Arial" w:hAnsi="Arial" w:cs="Arial"/>
          <w:b/>
          <w:sz w:val="16"/>
          <w:szCs w:val="16"/>
        </w:rPr>
        <w:t xml:space="preserve">zczegółowej </w:t>
      </w:r>
      <w:r w:rsidR="00C73DA0" w:rsidRPr="00271607">
        <w:rPr>
          <w:rFonts w:ascii="Arial" w:hAnsi="Arial" w:cs="Arial"/>
          <w:b/>
          <w:sz w:val="16"/>
          <w:szCs w:val="16"/>
        </w:rPr>
        <w:t>o</w:t>
      </w:r>
      <w:r w:rsidRPr="00271607">
        <w:rPr>
          <w:rFonts w:ascii="Arial" w:hAnsi="Arial" w:cs="Arial"/>
          <w:b/>
          <w:sz w:val="16"/>
          <w:szCs w:val="16"/>
        </w:rPr>
        <w:t xml:space="preserve">ferty </w:t>
      </w:r>
      <w:r w:rsidR="00C73DA0" w:rsidRPr="00271607">
        <w:rPr>
          <w:rFonts w:ascii="Arial" w:hAnsi="Arial" w:cs="Arial"/>
          <w:b/>
          <w:sz w:val="16"/>
          <w:szCs w:val="16"/>
        </w:rPr>
        <w:t>c</w:t>
      </w:r>
      <w:r w:rsidRPr="00271607">
        <w:rPr>
          <w:rFonts w:ascii="Arial" w:hAnsi="Arial" w:cs="Arial"/>
          <w:b/>
          <w:sz w:val="16"/>
          <w:szCs w:val="16"/>
        </w:rPr>
        <w:t xml:space="preserve">enowej, Zamawiający </w:t>
      </w:r>
      <w:r w:rsidRPr="00271607">
        <w:rPr>
          <w:rFonts w:ascii="Arial" w:hAnsi="Arial" w:cs="Arial"/>
          <w:b/>
          <w:sz w:val="16"/>
          <w:szCs w:val="16"/>
          <w:u w:val="single"/>
        </w:rPr>
        <w:t>odrzuci</w:t>
      </w:r>
      <w:r w:rsidRPr="00271607">
        <w:rPr>
          <w:rFonts w:ascii="Arial" w:hAnsi="Arial" w:cs="Arial"/>
          <w:b/>
          <w:sz w:val="16"/>
          <w:szCs w:val="16"/>
        </w:rPr>
        <w:t xml:space="preserve"> ofertę Wykonawcy</w:t>
      </w:r>
      <w:r w:rsidRPr="00271607">
        <w:rPr>
          <w:rFonts w:ascii="Arial" w:hAnsi="Arial" w:cs="Arial"/>
          <w:bCs/>
          <w:sz w:val="16"/>
          <w:szCs w:val="16"/>
        </w:rPr>
        <w:t>,</w:t>
      </w:r>
    </w:p>
    <w:p w14:paraId="1406D7BE" w14:textId="77777777" w:rsidR="006B31D3" w:rsidRPr="00733E66" w:rsidRDefault="006B31D3" w:rsidP="00293562">
      <w:pPr>
        <w:numPr>
          <w:ilvl w:val="0"/>
          <w:numId w:val="24"/>
        </w:numPr>
        <w:pBdr>
          <w:top w:val="nil"/>
          <w:left w:val="nil"/>
          <w:bottom w:val="nil"/>
          <w:right w:val="nil"/>
          <w:between w:val="nil"/>
        </w:pBdr>
        <w:spacing w:after="0" w:line="360" w:lineRule="auto"/>
        <w:ind w:left="714" w:hanging="357"/>
        <w:jc w:val="both"/>
        <w:rPr>
          <w:rFonts w:ascii="Arial" w:eastAsia="Arial" w:hAnsi="Arial" w:cs="Arial"/>
          <w:sz w:val="16"/>
          <w:szCs w:val="16"/>
        </w:rPr>
      </w:pPr>
      <w:r w:rsidRPr="00733E66">
        <w:rPr>
          <w:rFonts w:ascii="Arial" w:eastAsia="Arial" w:hAnsi="Arial" w:cs="Arial"/>
          <w:b/>
          <w:sz w:val="16"/>
          <w:szCs w:val="16"/>
        </w:rPr>
        <w:t>dokumenty i oświadczenia</w:t>
      </w:r>
      <w:r w:rsidRPr="00733E66">
        <w:rPr>
          <w:rFonts w:ascii="Arial" w:eastAsia="Arial" w:hAnsi="Arial" w:cs="Arial"/>
          <w:sz w:val="16"/>
          <w:szCs w:val="16"/>
        </w:rPr>
        <w:t xml:space="preserve"> potwierdzające spełnianie przez Wykonawcę warunków u</w:t>
      </w:r>
      <w:r w:rsidR="00962392" w:rsidRPr="00733E66">
        <w:rPr>
          <w:rFonts w:ascii="Arial" w:eastAsia="Arial" w:hAnsi="Arial" w:cs="Arial"/>
          <w:sz w:val="16"/>
          <w:szCs w:val="16"/>
        </w:rPr>
        <w:t xml:space="preserve">działu </w:t>
      </w:r>
      <w:r w:rsidRPr="00733E66">
        <w:rPr>
          <w:rFonts w:ascii="Arial" w:eastAsia="Arial" w:hAnsi="Arial" w:cs="Arial"/>
          <w:sz w:val="16"/>
          <w:szCs w:val="16"/>
        </w:rPr>
        <w:t>w Postępowaniu i brak podstaw do wykluczenia (wymienione w rozdz. IX Specyfikacji),</w:t>
      </w:r>
    </w:p>
    <w:p w14:paraId="658F518A" w14:textId="77777777" w:rsidR="006B31D3" w:rsidRPr="00733E66" w:rsidRDefault="006B31D3" w:rsidP="00293562">
      <w:pPr>
        <w:numPr>
          <w:ilvl w:val="0"/>
          <w:numId w:val="24"/>
        </w:numPr>
        <w:pBdr>
          <w:top w:val="nil"/>
          <w:left w:val="nil"/>
          <w:bottom w:val="nil"/>
          <w:right w:val="nil"/>
          <w:between w:val="nil"/>
        </w:pBdr>
        <w:spacing w:after="0" w:line="360" w:lineRule="auto"/>
        <w:ind w:left="714" w:hanging="357"/>
        <w:jc w:val="both"/>
        <w:rPr>
          <w:rFonts w:ascii="Arial" w:eastAsia="Arial" w:hAnsi="Arial" w:cs="Arial"/>
          <w:sz w:val="16"/>
          <w:szCs w:val="16"/>
        </w:rPr>
      </w:pPr>
      <w:r w:rsidRPr="00733E66">
        <w:rPr>
          <w:rFonts w:ascii="Arial" w:eastAsia="Arial" w:hAnsi="Arial" w:cs="Arial"/>
          <w:b/>
          <w:sz w:val="16"/>
          <w:szCs w:val="16"/>
        </w:rPr>
        <w:t>dokumenty</w:t>
      </w:r>
      <w:r w:rsidRPr="00733E66">
        <w:rPr>
          <w:rFonts w:ascii="Arial" w:eastAsia="Arial" w:hAnsi="Arial" w:cs="Arial"/>
          <w:sz w:val="16"/>
          <w:szCs w:val="16"/>
        </w:rPr>
        <w:t xml:space="preserve"> wskazane w rozdz. X Specyfikacji (jeśli dotyczy),</w:t>
      </w:r>
    </w:p>
    <w:p w14:paraId="4637F9D8" w14:textId="77777777" w:rsidR="006B31D3" w:rsidRPr="009A5EE9" w:rsidRDefault="006B31D3" w:rsidP="00293562">
      <w:pPr>
        <w:numPr>
          <w:ilvl w:val="0"/>
          <w:numId w:val="24"/>
        </w:numPr>
        <w:pBdr>
          <w:top w:val="nil"/>
          <w:left w:val="nil"/>
          <w:bottom w:val="nil"/>
          <w:right w:val="nil"/>
          <w:between w:val="nil"/>
        </w:pBdr>
        <w:spacing w:after="0" w:line="360" w:lineRule="auto"/>
        <w:ind w:left="714" w:hanging="357"/>
        <w:jc w:val="both"/>
        <w:rPr>
          <w:rFonts w:ascii="Arial" w:eastAsia="Arial" w:hAnsi="Arial" w:cs="Arial"/>
          <w:color w:val="000000"/>
          <w:sz w:val="16"/>
          <w:szCs w:val="16"/>
        </w:rPr>
      </w:pPr>
      <w:r w:rsidRPr="00733E66">
        <w:rPr>
          <w:rFonts w:ascii="Arial" w:eastAsia="Arial" w:hAnsi="Arial" w:cs="Arial"/>
          <w:sz w:val="16"/>
          <w:szCs w:val="16"/>
        </w:rPr>
        <w:t>w przypadku Wykonawców działających przez pełnomocnika</w:t>
      </w:r>
      <w:r w:rsidRPr="009A5EE9">
        <w:rPr>
          <w:rFonts w:ascii="Arial" w:eastAsia="Arial" w:hAnsi="Arial" w:cs="Arial"/>
          <w:color w:val="000000"/>
          <w:sz w:val="16"/>
          <w:szCs w:val="16"/>
        </w:rPr>
        <w:t xml:space="preserve"> – pełnomocnictwo,</w:t>
      </w:r>
    </w:p>
    <w:p w14:paraId="6A479C45" w14:textId="0EAED544" w:rsidR="002C1B15" w:rsidRDefault="006B31D3" w:rsidP="00C73DA0">
      <w:pPr>
        <w:numPr>
          <w:ilvl w:val="0"/>
          <w:numId w:val="24"/>
        </w:numPr>
        <w:pBdr>
          <w:top w:val="nil"/>
          <w:left w:val="nil"/>
          <w:bottom w:val="nil"/>
          <w:right w:val="nil"/>
          <w:between w:val="nil"/>
        </w:pBdr>
        <w:spacing w:after="0" w:line="360" w:lineRule="auto"/>
        <w:ind w:left="714" w:hanging="357"/>
        <w:jc w:val="both"/>
        <w:rPr>
          <w:rFonts w:ascii="Arial" w:eastAsia="Arial" w:hAnsi="Arial" w:cs="Arial"/>
          <w:color w:val="000000"/>
          <w:sz w:val="16"/>
          <w:szCs w:val="16"/>
        </w:rPr>
      </w:pPr>
      <w:r w:rsidRPr="009A5EE9">
        <w:rPr>
          <w:rFonts w:ascii="Arial" w:eastAsia="Arial" w:hAnsi="Arial" w:cs="Arial"/>
          <w:color w:val="000000"/>
          <w:sz w:val="16"/>
          <w:szCs w:val="16"/>
        </w:rPr>
        <w:t>w przypadku Wykonawców wspólnie ubiegających się o zamówienie – dokument stwierdzający ustanowienie przez Wykonawców wspólnie ubiegających się o zamówienie</w:t>
      </w:r>
      <w:r w:rsidR="00962392" w:rsidRPr="009A5EE9">
        <w:rPr>
          <w:rFonts w:ascii="Arial" w:eastAsia="Arial" w:hAnsi="Arial" w:cs="Arial"/>
          <w:color w:val="000000"/>
          <w:sz w:val="16"/>
          <w:szCs w:val="16"/>
        </w:rPr>
        <w:t xml:space="preserve"> pełnomocnika</w:t>
      </w:r>
      <w:r w:rsidR="006523A1">
        <w:rPr>
          <w:rFonts w:ascii="Arial" w:eastAsia="Arial" w:hAnsi="Arial" w:cs="Arial"/>
          <w:color w:val="000000"/>
          <w:sz w:val="16"/>
          <w:szCs w:val="16"/>
        </w:rPr>
        <w:t xml:space="preserve"> </w:t>
      </w:r>
      <w:r w:rsidRPr="009A5EE9">
        <w:rPr>
          <w:rFonts w:ascii="Arial" w:eastAsia="Arial" w:hAnsi="Arial" w:cs="Arial"/>
          <w:color w:val="000000"/>
          <w:sz w:val="16"/>
          <w:szCs w:val="16"/>
        </w:rPr>
        <w:t xml:space="preserve">do reprezentowania ich w Postępowaniu </w:t>
      </w:r>
      <w:r w:rsidR="00962392" w:rsidRPr="009A5EE9">
        <w:rPr>
          <w:rFonts w:ascii="Arial" w:eastAsia="Arial" w:hAnsi="Arial" w:cs="Arial"/>
          <w:color w:val="000000"/>
          <w:sz w:val="16"/>
          <w:szCs w:val="16"/>
        </w:rPr>
        <w:br/>
      </w:r>
      <w:r w:rsidRPr="009A5EE9">
        <w:rPr>
          <w:rFonts w:ascii="Arial" w:eastAsia="Arial" w:hAnsi="Arial" w:cs="Arial"/>
          <w:color w:val="000000"/>
          <w:sz w:val="16"/>
          <w:szCs w:val="16"/>
        </w:rPr>
        <w:t>o udzielenie z</w:t>
      </w:r>
      <w:r w:rsidR="00962392" w:rsidRPr="009A5EE9">
        <w:rPr>
          <w:rFonts w:ascii="Arial" w:eastAsia="Arial" w:hAnsi="Arial" w:cs="Arial"/>
          <w:color w:val="000000"/>
          <w:sz w:val="16"/>
          <w:szCs w:val="16"/>
        </w:rPr>
        <w:t xml:space="preserve">amówienia albo reprezentowania </w:t>
      </w:r>
      <w:r w:rsidRPr="009A5EE9">
        <w:rPr>
          <w:rFonts w:ascii="Arial" w:eastAsia="Arial" w:hAnsi="Arial" w:cs="Arial"/>
          <w:color w:val="000000"/>
          <w:sz w:val="16"/>
          <w:szCs w:val="16"/>
        </w:rPr>
        <w:t>w Postępowaniu i zawarcia umowy w</w:t>
      </w:r>
      <w:r w:rsidR="002C1B15">
        <w:rPr>
          <w:rFonts w:ascii="Arial" w:eastAsia="Arial" w:hAnsi="Arial" w:cs="Arial"/>
          <w:color w:val="000000"/>
          <w:sz w:val="16"/>
          <w:szCs w:val="16"/>
        </w:rPr>
        <w:t xml:space="preserve"> sprawie zamówienia publicznego</w:t>
      </w:r>
      <w:r w:rsidR="00293562">
        <w:rPr>
          <w:rFonts w:ascii="Arial" w:eastAsia="Arial" w:hAnsi="Arial" w:cs="Arial"/>
          <w:color w:val="000000"/>
          <w:sz w:val="16"/>
          <w:szCs w:val="16"/>
        </w:rPr>
        <w:t>.</w:t>
      </w:r>
    </w:p>
    <w:p w14:paraId="6E387866" w14:textId="77777777" w:rsidR="00AE25B6" w:rsidRPr="00C73DA0" w:rsidRDefault="00AE25B6" w:rsidP="00AE25B6">
      <w:pPr>
        <w:pBdr>
          <w:top w:val="nil"/>
          <w:left w:val="nil"/>
          <w:bottom w:val="nil"/>
          <w:right w:val="nil"/>
          <w:between w:val="nil"/>
        </w:pBdr>
        <w:spacing w:after="0" w:line="360" w:lineRule="auto"/>
        <w:ind w:left="714"/>
        <w:jc w:val="both"/>
        <w:rPr>
          <w:rFonts w:ascii="Arial" w:eastAsia="Arial" w:hAnsi="Arial" w:cs="Arial"/>
          <w:color w:val="000000"/>
          <w:sz w:val="16"/>
          <w:szCs w:val="16"/>
        </w:rPr>
      </w:pPr>
    </w:p>
    <w:p w14:paraId="5842E9CB" w14:textId="3635BD40" w:rsidR="006B31D3" w:rsidRPr="005F55EE" w:rsidRDefault="006B31D3" w:rsidP="00293562">
      <w:pPr>
        <w:numPr>
          <w:ilvl w:val="0"/>
          <w:numId w:val="22"/>
        </w:numPr>
        <w:pBdr>
          <w:top w:val="nil"/>
          <w:left w:val="nil"/>
          <w:bottom w:val="nil"/>
          <w:right w:val="nil"/>
          <w:between w:val="nil"/>
        </w:pBdr>
        <w:shd w:val="clear" w:color="auto" w:fill="FFFFFF"/>
        <w:spacing w:after="0" w:line="360" w:lineRule="auto"/>
        <w:ind w:left="357" w:hanging="357"/>
        <w:jc w:val="both"/>
        <w:rPr>
          <w:rFonts w:ascii="Arial" w:hAnsi="Arial" w:cs="Arial"/>
          <w:color w:val="000000"/>
          <w:sz w:val="16"/>
          <w:szCs w:val="16"/>
        </w:rPr>
      </w:pPr>
      <w:r w:rsidRPr="009A5EE9">
        <w:rPr>
          <w:rFonts w:ascii="Arial" w:eastAsia="Arial" w:hAnsi="Arial" w:cs="Arial"/>
          <w:b/>
          <w:color w:val="000000"/>
          <w:sz w:val="16"/>
          <w:szCs w:val="16"/>
        </w:rPr>
        <w:t>Treść złożonej oferty musi odpowiadać treści Specyfikacji. Zamawiający zaleca</w:t>
      </w:r>
      <w:r w:rsidR="00E55BC3">
        <w:rPr>
          <w:rFonts w:ascii="Arial" w:eastAsia="Arial" w:hAnsi="Arial" w:cs="Arial"/>
          <w:b/>
          <w:color w:val="000000"/>
          <w:sz w:val="16"/>
          <w:szCs w:val="16"/>
        </w:rPr>
        <w:t>,</w:t>
      </w:r>
      <w:r w:rsidRPr="009A5EE9">
        <w:rPr>
          <w:rFonts w:ascii="Arial" w:eastAsia="Arial" w:hAnsi="Arial" w:cs="Arial"/>
          <w:b/>
          <w:color w:val="000000"/>
          <w:sz w:val="16"/>
          <w:szCs w:val="16"/>
        </w:rPr>
        <w:t xml:space="preserve"> aby przy sporządzeniu oferty, Wykonawca skorzystał z wzorów przygotowanych przez Zamawiającego. </w:t>
      </w:r>
      <w:r w:rsidRPr="009A5EE9">
        <w:rPr>
          <w:rFonts w:ascii="Arial" w:eastAsia="Arial" w:hAnsi="Arial" w:cs="Arial"/>
          <w:color w:val="000000"/>
          <w:sz w:val="16"/>
          <w:szCs w:val="16"/>
        </w:rPr>
        <w:t>Wykonawca może przedstawić</w:t>
      </w:r>
      <w:r w:rsidRPr="005F55EE">
        <w:rPr>
          <w:rFonts w:ascii="Arial" w:eastAsia="Arial" w:hAnsi="Arial" w:cs="Arial"/>
          <w:color w:val="000000"/>
          <w:sz w:val="16"/>
          <w:szCs w:val="16"/>
        </w:rPr>
        <w:t xml:space="preserve"> ofertę na swoich formularzach z zastrzeżeniem, że muszą one zawierać wszystkie informacje określone przez Zamawiającego w</w:t>
      </w:r>
      <w:r w:rsidR="00293562">
        <w:rPr>
          <w:rFonts w:ascii="Arial" w:eastAsia="Arial" w:hAnsi="Arial" w:cs="Arial"/>
          <w:color w:val="000000"/>
          <w:sz w:val="16"/>
          <w:szCs w:val="16"/>
        </w:rPr>
        <w:t> </w:t>
      </w:r>
      <w:r w:rsidRPr="005F55EE">
        <w:rPr>
          <w:rFonts w:ascii="Arial" w:eastAsia="Arial" w:hAnsi="Arial" w:cs="Arial"/>
          <w:color w:val="000000"/>
          <w:sz w:val="16"/>
          <w:szCs w:val="16"/>
        </w:rPr>
        <w:t>Specyfikacji.</w:t>
      </w:r>
    </w:p>
    <w:p w14:paraId="1A0FEBB6" w14:textId="2B3CB0BB" w:rsidR="006B31D3" w:rsidRPr="005F55EE" w:rsidRDefault="006B31D3" w:rsidP="00293562">
      <w:pPr>
        <w:numPr>
          <w:ilvl w:val="0"/>
          <w:numId w:val="22"/>
        </w:numPr>
        <w:pBdr>
          <w:top w:val="nil"/>
          <w:left w:val="nil"/>
          <w:bottom w:val="nil"/>
          <w:right w:val="nil"/>
          <w:between w:val="nil"/>
        </w:pBdr>
        <w:shd w:val="clear" w:color="auto" w:fill="FFFFFF"/>
        <w:spacing w:after="0" w:line="360" w:lineRule="auto"/>
        <w:ind w:left="357" w:hanging="357"/>
        <w:jc w:val="both"/>
        <w:rPr>
          <w:rFonts w:ascii="Arial" w:hAnsi="Arial" w:cs="Arial"/>
          <w:color w:val="000000"/>
          <w:sz w:val="16"/>
          <w:szCs w:val="16"/>
        </w:rPr>
      </w:pPr>
      <w:r w:rsidRPr="005F55EE">
        <w:rPr>
          <w:rFonts w:ascii="Arial" w:eastAsia="Arial" w:hAnsi="Arial" w:cs="Arial"/>
          <w:color w:val="000000"/>
          <w:sz w:val="16"/>
          <w:szCs w:val="16"/>
        </w:rPr>
        <w:t xml:space="preserve">Ofertę należy sporządzić w języku polskim. Dokumenty sporządzone w języku obcym muszą być składane wraz </w:t>
      </w:r>
      <w:r w:rsidR="006523A1">
        <w:rPr>
          <w:rFonts w:ascii="Arial" w:eastAsia="Arial" w:hAnsi="Arial" w:cs="Arial"/>
          <w:color w:val="000000"/>
          <w:sz w:val="16"/>
          <w:szCs w:val="16"/>
        </w:rPr>
        <w:br/>
      </w:r>
      <w:r w:rsidRPr="005F55EE">
        <w:rPr>
          <w:rFonts w:ascii="Arial" w:eastAsia="Arial" w:hAnsi="Arial" w:cs="Arial"/>
          <w:color w:val="000000"/>
          <w:sz w:val="16"/>
          <w:szCs w:val="16"/>
        </w:rPr>
        <w:t>z tłumaczeniem na język polski.</w:t>
      </w:r>
    </w:p>
    <w:p w14:paraId="6FD26C39" w14:textId="77777777" w:rsidR="006B31D3" w:rsidRPr="005F55EE" w:rsidRDefault="006B31D3" w:rsidP="00293562">
      <w:pPr>
        <w:numPr>
          <w:ilvl w:val="0"/>
          <w:numId w:val="22"/>
        </w:numPr>
        <w:pBdr>
          <w:top w:val="nil"/>
          <w:left w:val="nil"/>
          <w:bottom w:val="nil"/>
          <w:right w:val="nil"/>
          <w:between w:val="nil"/>
        </w:pBdr>
        <w:shd w:val="clear" w:color="auto" w:fill="FFFFFF"/>
        <w:spacing w:after="0" w:line="360" w:lineRule="auto"/>
        <w:ind w:left="357" w:hanging="357"/>
        <w:jc w:val="both"/>
        <w:rPr>
          <w:rFonts w:ascii="Arial" w:hAnsi="Arial" w:cs="Arial"/>
          <w:color w:val="000000"/>
          <w:sz w:val="16"/>
          <w:szCs w:val="16"/>
        </w:rPr>
      </w:pPr>
      <w:r w:rsidRPr="005F55EE">
        <w:rPr>
          <w:rFonts w:ascii="Arial" w:eastAsia="Arial" w:hAnsi="Arial" w:cs="Arial"/>
          <w:color w:val="000000"/>
          <w:sz w:val="16"/>
          <w:szCs w:val="16"/>
        </w:rPr>
        <w:t xml:space="preserve">Wykonawca ma prawo złożyć tylko jedną ofertę. Wykonawca ponosi wszelkie koszty związane z przygotowaniem </w:t>
      </w:r>
      <w:r w:rsidR="006523A1">
        <w:rPr>
          <w:rFonts w:ascii="Arial" w:eastAsia="Arial" w:hAnsi="Arial" w:cs="Arial"/>
          <w:color w:val="000000"/>
          <w:sz w:val="16"/>
          <w:szCs w:val="16"/>
        </w:rPr>
        <w:br/>
      </w:r>
      <w:r w:rsidRPr="005F55EE">
        <w:rPr>
          <w:rFonts w:ascii="Arial" w:eastAsia="Arial" w:hAnsi="Arial" w:cs="Arial"/>
          <w:color w:val="000000"/>
          <w:sz w:val="16"/>
          <w:szCs w:val="16"/>
        </w:rPr>
        <w:t>i złożeniem oferty.</w:t>
      </w:r>
    </w:p>
    <w:p w14:paraId="768EAF01" w14:textId="77777777" w:rsidR="006B31D3" w:rsidRPr="005F55EE" w:rsidRDefault="006B31D3" w:rsidP="00293562">
      <w:pPr>
        <w:numPr>
          <w:ilvl w:val="0"/>
          <w:numId w:val="22"/>
        </w:numPr>
        <w:pBdr>
          <w:top w:val="nil"/>
          <w:left w:val="nil"/>
          <w:bottom w:val="nil"/>
          <w:right w:val="nil"/>
          <w:between w:val="nil"/>
        </w:pBdr>
        <w:shd w:val="clear" w:color="auto" w:fill="FFFFFF"/>
        <w:spacing w:after="0" w:line="360" w:lineRule="auto"/>
        <w:ind w:left="357" w:hanging="357"/>
        <w:jc w:val="both"/>
        <w:rPr>
          <w:rFonts w:ascii="Arial" w:hAnsi="Arial" w:cs="Arial"/>
          <w:color w:val="000000"/>
          <w:sz w:val="16"/>
          <w:szCs w:val="16"/>
        </w:rPr>
      </w:pPr>
      <w:r w:rsidRPr="005F55EE">
        <w:rPr>
          <w:rFonts w:ascii="Arial" w:eastAsia="Arial" w:hAnsi="Arial" w:cs="Arial"/>
          <w:b/>
          <w:color w:val="000000"/>
          <w:sz w:val="16"/>
          <w:szCs w:val="16"/>
        </w:rPr>
        <w:t xml:space="preserve">Oferta i załączniki do oferty muszą być podpisane przez upoważnionego (upoważnionych) przedstawiciela (przedstawicieli) Wykonawcy za pomocą </w:t>
      </w:r>
      <w:r w:rsidR="00007F72" w:rsidRPr="005F55EE">
        <w:rPr>
          <w:rFonts w:ascii="Arial" w:eastAsia="Arial" w:hAnsi="Arial" w:cs="Arial"/>
          <w:b/>
          <w:color w:val="000000"/>
          <w:sz w:val="16"/>
          <w:szCs w:val="16"/>
        </w:rPr>
        <w:t xml:space="preserve">kwalifikowanego podpisu </w:t>
      </w:r>
      <w:r w:rsidRPr="005F55EE">
        <w:rPr>
          <w:rFonts w:ascii="Arial" w:eastAsia="Arial" w:hAnsi="Arial" w:cs="Arial"/>
          <w:b/>
          <w:color w:val="000000"/>
          <w:sz w:val="16"/>
          <w:szCs w:val="16"/>
        </w:rPr>
        <w:t xml:space="preserve">elektronicznego lub w postaci elektronicznej opatrzonej podpisem zaufanym lub podpisem osobistym. </w:t>
      </w:r>
    </w:p>
    <w:p w14:paraId="5ADCB392" w14:textId="77777777" w:rsidR="006B31D3" w:rsidRPr="005F55EE" w:rsidRDefault="006B31D3" w:rsidP="00293562">
      <w:pPr>
        <w:numPr>
          <w:ilvl w:val="0"/>
          <w:numId w:val="22"/>
        </w:numPr>
        <w:pBdr>
          <w:top w:val="nil"/>
          <w:left w:val="nil"/>
          <w:bottom w:val="nil"/>
          <w:right w:val="nil"/>
          <w:between w:val="nil"/>
        </w:pBdr>
        <w:spacing w:after="0" w:line="360" w:lineRule="auto"/>
        <w:ind w:left="357" w:hanging="357"/>
        <w:jc w:val="both"/>
        <w:rPr>
          <w:rFonts w:ascii="Arial" w:hAnsi="Arial" w:cs="Arial"/>
          <w:color w:val="000000"/>
          <w:sz w:val="16"/>
          <w:szCs w:val="16"/>
        </w:rPr>
      </w:pPr>
      <w:r w:rsidRPr="005F55EE">
        <w:rPr>
          <w:rFonts w:ascii="Arial" w:eastAsia="Arial" w:hAnsi="Arial" w:cs="Arial"/>
          <w:color w:val="000000"/>
          <w:sz w:val="16"/>
          <w:szCs w:val="16"/>
        </w:rPr>
        <w:t>W przypadku, gdy Wykonawcę reprezentuje Pełnomocnik wraz z ofertą winno być złożone pełnomocnictwo dla tej osoby określające jego zakres. Pełnomocnictwo winno być podpisane przez osoby uprawnione do reprezentowania Wykonawcy.</w:t>
      </w:r>
    </w:p>
    <w:p w14:paraId="5FE1CBC4" w14:textId="214A69FF" w:rsidR="006B31D3" w:rsidRPr="005F55EE" w:rsidRDefault="006B31D3" w:rsidP="00293562">
      <w:pPr>
        <w:pBdr>
          <w:top w:val="nil"/>
          <w:left w:val="nil"/>
          <w:bottom w:val="nil"/>
          <w:right w:val="nil"/>
          <w:between w:val="nil"/>
        </w:pBdr>
        <w:spacing w:after="0" w:line="360" w:lineRule="auto"/>
        <w:ind w:left="357"/>
        <w:jc w:val="both"/>
        <w:rPr>
          <w:rFonts w:ascii="Arial" w:eastAsia="Arial" w:hAnsi="Arial" w:cs="Arial"/>
          <w:color w:val="000000"/>
          <w:sz w:val="16"/>
          <w:szCs w:val="16"/>
        </w:rPr>
      </w:pPr>
      <w:r w:rsidRPr="005F55EE">
        <w:rPr>
          <w:rFonts w:ascii="Arial" w:eastAsia="Arial" w:hAnsi="Arial" w:cs="Arial"/>
          <w:color w:val="000000"/>
          <w:sz w:val="16"/>
          <w:szCs w:val="16"/>
        </w:rPr>
        <w:t>Wszelkie pełnomocnictwa winny być załączone do oferty w formie oryginału lub urzędowo poświadczonego odpisu pełnomocnictwa (notarialnie – art. 9</w:t>
      </w:r>
      <w:r w:rsidR="00B42025" w:rsidRPr="005F55EE">
        <w:rPr>
          <w:rFonts w:ascii="Arial" w:eastAsia="Arial" w:hAnsi="Arial" w:cs="Arial"/>
          <w:color w:val="000000"/>
          <w:sz w:val="16"/>
          <w:szCs w:val="16"/>
        </w:rPr>
        <w:t>7 ust. 2</w:t>
      </w:r>
      <w:r w:rsidRPr="005F55EE">
        <w:rPr>
          <w:rFonts w:ascii="Arial" w:eastAsia="Arial" w:hAnsi="Arial" w:cs="Arial"/>
          <w:color w:val="000000"/>
          <w:sz w:val="16"/>
          <w:szCs w:val="16"/>
        </w:rPr>
        <w:t xml:space="preserve"> ustawy z 14 lutego 1991 r. – </w:t>
      </w:r>
      <w:r w:rsidR="004B7B54" w:rsidRPr="004B7B54">
        <w:rPr>
          <w:rFonts w:ascii="Arial" w:eastAsia="Arial" w:hAnsi="Arial" w:cs="Arial"/>
          <w:color w:val="000000"/>
          <w:sz w:val="16"/>
          <w:szCs w:val="16"/>
        </w:rPr>
        <w:t>(</w:t>
      </w:r>
      <w:proofErr w:type="spellStart"/>
      <w:r w:rsidR="004B7B54" w:rsidRPr="004B7B54">
        <w:rPr>
          <w:rFonts w:ascii="Arial" w:eastAsia="Arial" w:hAnsi="Arial" w:cs="Arial"/>
          <w:color w:val="000000"/>
          <w:sz w:val="16"/>
          <w:szCs w:val="16"/>
        </w:rPr>
        <w:t>t.j</w:t>
      </w:r>
      <w:proofErr w:type="spellEnd"/>
      <w:r w:rsidR="004B7B54" w:rsidRPr="004B7B54">
        <w:rPr>
          <w:rFonts w:ascii="Arial" w:eastAsia="Arial" w:hAnsi="Arial" w:cs="Arial"/>
          <w:color w:val="000000"/>
          <w:sz w:val="16"/>
          <w:szCs w:val="16"/>
        </w:rPr>
        <w:t>. Dz. U. z 2024 poz. 1001 z późn. zm.)</w:t>
      </w:r>
      <w:r w:rsidR="004B7B54">
        <w:rPr>
          <w:rFonts w:ascii="Arial" w:eastAsia="Arial" w:hAnsi="Arial" w:cs="Arial"/>
          <w:color w:val="000000"/>
          <w:sz w:val="16"/>
          <w:szCs w:val="16"/>
        </w:rPr>
        <w:t>.</w:t>
      </w:r>
    </w:p>
    <w:p w14:paraId="74531556" w14:textId="07798F2D" w:rsidR="006B31D3" w:rsidRPr="005F55EE" w:rsidRDefault="006B31D3" w:rsidP="00293562">
      <w:pPr>
        <w:widowControl w:val="0"/>
        <w:numPr>
          <w:ilvl w:val="0"/>
          <w:numId w:val="22"/>
        </w:numPr>
        <w:pBdr>
          <w:top w:val="nil"/>
          <w:left w:val="nil"/>
          <w:bottom w:val="nil"/>
          <w:right w:val="nil"/>
          <w:between w:val="nil"/>
        </w:pBdr>
        <w:shd w:val="clear" w:color="auto" w:fill="FFFFFF"/>
        <w:tabs>
          <w:tab w:val="left" w:pos="331"/>
        </w:tabs>
        <w:spacing w:after="0" w:line="360" w:lineRule="auto"/>
        <w:ind w:left="357" w:hanging="357"/>
        <w:jc w:val="both"/>
        <w:rPr>
          <w:rFonts w:ascii="Arial" w:hAnsi="Arial" w:cs="Arial"/>
          <w:color w:val="000000"/>
          <w:sz w:val="16"/>
          <w:szCs w:val="16"/>
        </w:rPr>
      </w:pPr>
      <w:r w:rsidRPr="005F55EE">
        <w:rPr>
          <w:rFonts w:ascii="Arial" w:eastAsia="Arial" w:hAnsi="Arial" w:cs="Arial"/>
          <w:color w:val="000000"/>
          <w:sz w:val="16"/>
          <w:szCs w:val="16"/>
        </w:rPr>
        <w:t xml:space="preserve">Wykonawca jest związany </w:t>
      </w:r>
      <w:r w:rsidRPr="002E21FD">
        <w:rPr>
          <w:rFonts w:ascii="Arial" w:eastAsia="Arial" w:hAnsi="Arial" w:cs="Arial"/>
          <w:color w:val="000000"/>
          <w:sz w:val="16"/>
          <w:szCs w:val="16"/>
        </w:rPr>
        <w:t xml:space="preserve">ofertą </w:t>
      </w:r>
      <w:r w:rsidR="00775D5E">
        <w:rPr>
          <w:rFonts w:ascii="Arial" w:eastAsia="Arial" w:hAnsi="Arial" w:cs="Arial"/>
          <w:b/>
          <w:color w:val="000000"/>
          <w:sz w:val="16"/>
          <w:szCs w:val="16"/>
          <w:highlight w:val="yellow"/>
        </w:rPr>
        <w:t xml:space="preserve">do </w:t>
      </w:r>
      <w:r w:rsidR="00775D5E" w:rsidRPr="001802F5">
        <w:rPr>
          <w:rFonts w:ascii="Arial" w:eastAsia="Arial" w:hAnsi="Arial" w:cs="Arial"/>
          <w:b/>
          <w:color w:val="000000"/>
          <w:sz w:val="16"/>
          <w:szCs w:val="16"/>
          <w:highlight w:val="yellow"/>
        </w:rPr>
        <w:t>dnia</w:t>
      </w:r>
      <w:r w:rsidR="006B0078">
        <w:rPr>
          <w:rFonts w:ascii="Arial" w:eastAsia="Arial" w:hAnsi="Arial" w:cs="Arial"/>
          <w:b/>
          <w:color w:val="000000"/>
          <w:sz w:val="16"/>
          <w:szCs w:val="16"/>
          <w:highlight w:val="yellow"/>
        </w:rPr>
        <w:t xml:space="preserve"> </w:t>
      </w:r>
      <w:r w:rsidR="00C1108E">
        <w:rPr>
          <w:rFonts w:ascii="Arial" w:eastAsia="Arial" w:hAnsi="Arial" w:cs="Arial"/>
          <w:b/>
          <w:sz w:val="16"/>
          <w:szCs w:val="16"/>
          <w:highlight w:val="yellow"/>
        </w:rPr>
        <w:t>4 czerwca</w:t>
      </w:r>
      <w:r w:rsidR="004525F8">
        <w:rPr>
          <w:rFonts w:ascii="Arial" w:eastAsia="Arial" w:hAnsi="Arial" w:cs="Arial"/>
          <w:bCs/>
          <w:sz w:val="16"/>
          <w:szCs w:val="16"/>
          <w:highlight w:val="yellow"/>
        </w:rPr>
        <w:t xml:space="preserve"> </w:t>
      </w:r>
      <w:r w:rsidR="006B0078" w:rsidRPr="006B0078">
        <w:rPr>
          <w:rFonts w:ascii="Arial" w:eastAsia="Arial" w:hAnsi="Arial" w:cs="Arial"/>
          <w:b/>
          <w:color w:val="000000"/>
          <w:sz w:val="16"/>
          <w:szCs w:val="16"/>
          <w:highlight w:val="yellow"/>
        </w:rPr>
        <w:t xml:space="preserve">2026 </w:t>
      </w:r>
      <w:r w:rsidR="00374ED2" w:rsidRPr="00C603C0">
        <w:rPr>
          <w:rFonts w:ascii="Arial" w:eastAsia="Arial" w:hAnsi="Arial" w:cs="Arial"/>
          <w:b/>
          <w:color w:val="000000"/>
          <w:sz w:val="16"/>
          <w:szCs w:val="16"/>
          <w:highlight w:val="yellow"/>
        </w:rPr>
        <w:t>r.</w:t>
      </w:r>
      <w:r w:rsidR="006523A1">
        <w:rPr>
          <w:rFonts w:ascii="Arial" w:eastAsia="Arial" w:hAnsi="Arial" w:cs="Arial"/>
          <w:b/>
          <w:color w:val="000000"/>
          <w:sz w:val="16"/>
          <w:szCs w:val="16"/>
        </w:rPr>
        <w:t xml:space="preserve"> </w:t>
      </w:r>
      <w:r w:rsidRPr="002E21FD">
        <w:rPr>
          <w:rFonts w:ascii="Arial" w:eastAsia="Arial" w:hAnsi="Arial" w:cs="Arial"/>
          <w:color w:val="000000"/>
          <w:sz w:val="16"/>
          <w:szCs w:val="16"/>
        </w:rPr>
        <w:t>Bieg</w:t>
      </w:r>
      <w:r w:rsidRPr="005F55EE">
        <w:rPr>
          <w:rFonts w:ascii="Arial" w:eastAsia="Arial" w:hAnsi="Arial" w:cs="Arial"/>
          <w:color w:val="000000"/>
          <w:sz w:val="16"/>
          <w:szCs w:val="16"/>
        </w:rPr>
        <w:t xml:space="preserve"> terminu związania ofertą rozpoczyna się wraz z</w:t>
      </w:r>
      <w:r w:rsidR="00293562">
        <w:rPr>
          <w:rFonts w:ascii="Arial" w:eastAsia="Arial" w:hAnsi="Arial" w:cs="Arial"/>
          <w:color w:val="000000"/>
          <w:sz w:val="16"/>
          <w:szCs w:val="16"/>
        </w:rPr>
        <w:t> </w:t>
      </w:r>
      <w:r w:rsidRPr="005F55EE">
        <w:rPr>
          <w:rFonts w:ascii="Arial" w:eastAsia="Arial" w:hAnsi="Arial" w:cs="Arial"/>
          <w:color w:val="000000"/>
          <w:sz w:val="16"/>
          <w:szCs w:val="16"/>
        </w:rPr>
        <w:t>upływem terminu składania ofert.</w:t>
      </w:r>
    </w:p>
    <w:p w14:paraId="32667D1A" w14:textId="77777777" w:rsidR="006B31D3" w:rsidRPr="005F55EE" w:rsidRDefault="006B31D3" w:rsidP="00293562">
      <w:pPr>
        <w:widowControl w:val="0"/>
        <w:numPr>
          <w:ilvl w:val="0"/>
          <w:numId w:val="22"/>
        </w:numPr>
        <w:pBdr>
          <w:top w:val="nil"/>
          <w:left w:val="nil"/>
          <w:bottom w:val="nil"/>
          <w:right w:val="nil"/>
          <w:between w:val="nil"/>
        </w:pBdr>
        <w:shd w:val="clear" w:color="auto" w:fill="FFFFFF"/>
        <w:tabs>
          <w:tab w:val="left" w:pos="331"/>
        </w:tabs>
        <w:spacing w:after="0" w:line="360" w:lineRule="auto"/>
        <w:ind w:left="357" w:hanging="357"/>
        <w:jc w:val="both"/>
        <w:rPr>
          <w:rFonts w:ascii="Arial" w:hAnsi="Arial" w:cs="Arial"/>
          <w:color w:val="000000"/>
          <w:sz w:val="16"/>
          <w:szCs w:val="16"/>
        </w:rPr>
      </w:pPr>
      <w:r w:rsidRPr="005F55EE">
        <w:rPr>
          <w:rFonts w:ascii="Arial" w:eastAsia="Arial" w:hAnsi="Arial" w:cs="Arial"/>
          <w:b/>
          <w:color w:val="000000"/>
          <w:sz w:val="16"/>
          <w:szCs w:val="16"/>
        </w:rPr>
        <w:t>Wykonawcy mogą wspólnie ubiegać się o udzielenie zamówienia</w:t>
      </w:r>
      <w:r w:rsidRPr="005F55EE">
        <w:rPr>
          <w:rFonts w:ascii="Arial" w:eastAsia="Arial" w:hAnsi="Arial" w:cs="Arial"/>
          <w:color w:val="000000"/>
          <w:sz w:val="16"/>
          <w:szCs w:val="16"/>
        </w:rPr>
        <w:t>. W takim przypadku ich oferta musi spełniać następujące wymagania:</w:t>
      </w:r>
    </w:p>
    <w:p w14:paraId="20DA27D6" w14:textId="3C1FB56C" w:rsidR="006B31D3" w:rsidRPr="005F55EE" w:rsidRDefault="006B31D3" w:rsidP="00293562">
      <w:pPr>
        <w:widowControl w:val="0"/>
        <w:numPr>
          <w:ilvl w:val="0"/>
          <w:numId w:val="23"/>
        </w:numPr>
        <w:pBdr>
          <w:top w:val="nil"/>
          <w:left w:val="nil"/>
          <w:bottom w:val="nil"/>
          <w:right w:val="nil"/>
          <w:between w:val="nil"/>
        </w:pBdr>
        <w:shd w:val="clear" w:color="auto" w:fill="FFFFFF"/>
        <w:tabs>
          <w:tab w:val="left" w:pos="993"/>
        </w:tabs>
        <w:spacing w:after="0" w:line="360" w:lineRule="auto"/>
        <w:ind w:left="714" w:right="11" w:hanging="357"/>
        <w:jc w:val="both"/>
        <w:rPr>
          <w:rFonts w:ascii="Arial" w:eastAsia="Arial" w:hAnsi="Arial" w:cs="Arial"/>
          <w:color w:val="000000"/>
          <w:sz w:val="16"/>
          <w:szCs w:val="16"/>
        </w:rPr>
      </w:pPr>
      <w:r w:rsidRPr="005F55EE">
        <w:rPr>
          <w:rFonts w:ascii="Arial" w:eastAsia="Arial" w:hAnsi="Arial" w:cs="Arial"/>
          <w:color w:val="000000"/>
          <w:sz w:val="16"/>
          <w:szCs w:val="16"/>
        </w:rPr>
        <w:t>w odniesieniu do wymagań postawionych przez Zamawiającego, każdy z Wykonawców ubiegających się wspólnie o</w:t>
      </w:r>
      <w:r w:rsidR="00293562">
        <w:rPr>
          <w:rFonts w:ascii="Arial" w:eastAsia="Arial" w:hAnsi="Arial" w:cs="Arial"/>
          <w:color w:val="000000"/>
          <w:sz w:val="16"/>
          <w:szCs w:val="16"/>
        </w:rPr>
        <w:t> </w:t>
      </w:r>
      <w:r w:rsidRPr="005F55EE">
        <w:rPr>
          <w:rFonts w:ascii="Arial" w:eastAsia="Arial" w:hAnsi="Arial" w:cs="Arial"/>
          <w:color w:val="000000"/>
          <w:sz w:val="16"/>
          <w:szCs w:val="16"/>
        </w:rPr>
        <w:t xml:space="preserve">zamówienie, oddzielnie musi udokumentować, że nie podlega wykluczeniu z Postępowania na podstawie </w:t>
      </w:r>
      <w:r w:rsidRPr="005F55EE">
        <w:rPr>
          <w:rFonts w:ascii="Arial" w:eastAsia="Arial" w:hAnsi="Arial" w:cs="Arial"/>
          <w:b/>
          <w:color w:val="000000"/>
          <w:sz w:val="16"/>
          <w:szCs w:val="16"/>
        </w:rPr>
        <w:t>art. 108</w:t>
      </w:r>
      <w:r w:rsidR="00E76333" w:rsidRPr="005F55EE">
        <w:rPr>
          <w:rFonts w:ascii="Arial" w:eastAsia="Arial" w:hAnsi="Arial" w:cs="Arial"/>
          <w:b/>
          <w:color w:val="000000"/>
          <w:sz w:val="16"/>
          <w:szCs w:val="16"/>
        </w:rPr>
        <w:t xml:space="preserve"> ust. 1</w:t>
      </w:r>
      <w:r w:rsidR="0054799E" w:rsidRPr="005F55EE">
        <w:rPr>
          <w:rFonts w:ascii="Arial" w:eastAsia="Arial" w:hAnsi="Arial" w:cs="Arial"/>
          <w:b/>
          <w:color w:val="000000"/>
          <w:sz w:val="16"/>
          <w:szCs w:val="16"/>
        </w:rPr>
        <w:t xml:space="preserve"> ustawy Pzp</w:t>
      </w:r>
      <w:r w:rsidRPr="005F55EE">
        <w:rPr>
          <w:rFonts w:ascii="Arial" w:eastAsia="Arial" w:hAnsi="Arial" w:cs="Arial"/>
          <w:b/>
          <w:color w:val="000000"/>
          <w:sz w:val="16"/>
          <w:szCs w:val="16"/>
        </w:rPr>
        <w:t xml:space="preserve"> oraz art. 109 ust. 1 pkt 4 ustawy Pzp</w:t>
      </w:r>
      <w:r w:rsidR="006523A1">
        <w:rPr>
          <w:rFonts w:ascii="Arial" w:eastAsia="Arial" w:hAnsi="Arial" w:cs="Arial"/>
          <w:b/>
          <w:color w:val="000000"/>
          <w:sz w:val="16"/>
          <w:szCs w:val="16"/>
        </w:rPr>
        <w:t xml:space="preserve"> </w:t>
      </w:r>
      <w:r w:rsidR="00695065" w:rsidRPr="00441F76">
        <w:rPr>
          <w:rFonts w:ascii="Arial" w:hAnsi="Arial" w:cs="Arial"/>
          <w:b/>
          <w:bCs/>
          <w:sz w:val="16"/>
          <w:szCs w:val="16"/>
        </w:rPr>
        <w:t xml:space="preserve">oraz art. 7 ust. 1 </w:t>
      </w:r>
      <w:r w:rsidR="001802F5">
        <w:rPr>
          <w:rFonts w:ascii="Arial" w:hAnsi="Arial" w:cs="Arial"/>
          <w:b/>
          <w:bCs/>
          <w:sz w:val="16"/>
          <w:szCs w:val="16"/>
        </w:rPr>
        <w:t>u</w:t>
      </w:r>
      <w:r w:rsidR="00695065" w:rsidRPr="00441F76">
        <w:rPr>
          <w:rFonts w:ascii="Arial" w:hAnsi="Arial" w:cs="Arial"/>
          <w:b/>
          <w:bCs/>
          <w:sz w:val="16"/>
          <w:szCs w:val="16"/>
        </w:rPr>
        <w:t xml:space="preserve">stawy z dnia 13 kwietnia 2022 r. o szczególnych rozwiązaniach w zakresie przeciwdziałania wspieraniu agresji na Ukrainę oraz służących ochronie bezpieczeństwa narodowego </w:t>
      </w:r>
      <w:r w:rsidR="00BC7A60">
        <w:rPr>
          <w:rFonts w:ascii="Arial" w:hAnsi="Arial" w:cs="Arial"/>
          <w:b/>
          <w:bCs/>
          <w:sz w:val="16"/>
          <w:szCs w:val="16"/>
        </w:rPr>
        <w:t>(</w:t>
      </w:r>
      <w:proofErr w:type="spellStart"/>
      <w:r w:rsidR="00BC7A60">
        <w:rPr>
          <w:rFonts w:ascii="Arial" w:hAnsi="Arial" w:cs="Arial"/>
          <w:b/>
          <w:bCs/>
          <w:sz w:val="16"/>
          <w:szCs w:val="16"/>
        </w:rPr>
        <w:t>t.j</w:t>
      </w:r>
      <w:proofErr w:type="spellEnd"/>
      <w:r w:rsidR="00BC7A60">
        <w:rPr>
          <w:rFonts w:ascii="Arial" w:hAnsi="Arial" w:cs="Arial"/>
          <w:b/>
          <w:bCs/>
          <w:sz w:val="16"/>
          <w:szCs w:val="16"/>
        </w:rPr>
        <w:t>. Dz. U. z 2025 r. poz. 514)</w:t>
      </w:r>
      <w:r w:rsidR="00695065" w:rsidRPr="00441F76">
        <w:rPr>
          <w:rFonts w:ascii="Arial" w:eastAsia="Arial" w:hAnsi="Arial" w:cs="Arial"/>
          <w:color w:val="000000"/>
          <w:sz w:val="16"/>
          <w:szCs w:val="16"/>
        </w:rPr>
        <w:t>,</w:t>
      </w:r>
    </w:p>
    <w:p w14:paraId="6C370AF7" w14:textId="77777777" w:rsidR="006B31D3" w:rsidRPr="005F55EE" w:rsidRDefault="006B31D3" w:rsidP="00293562">
      <w:pPr>
        <w:widowControl w:val="0"/>
        <w:numPr>
          <w:ilvl w:val="0"/>
          <w:numId w:val="23"/>
        </w:numPr>
        <w:pBdr>
          <w:top w:val="nil"/>
          <w:left w:val="nil"/>
          <w:bottom w:val="nil"/>
          <w:right w:val="nil"/>
          <w:between w:val="nil"/>
        </w:pBdr>
        <w:shd w:val="clear" w:color="auto" w:fill="FFFFFF"/>
        <w:tabs>
          <w:tab w:val="left" w:pos="1134"/>
        </w:tabs>
        <w:spacing w:after="0" w:line="360" w:lineRule="auto"/>
        <w:ind w:left="714" w:right="11" w:hanging="357"/>
        <w:jc w:val="both"/>
        <w:rPr>
          <w:rFonts w:ascii="Arial" w:eastAsia="Arial" w:hAnsi="Arial" w:cs="Arial"/>
          <w:color w:val="000000"/>
          <w:sz w:val="16"/>
          <w:szCs w:val="16"/>
        </w:rPr>
      </w:pPr>
      <w:r w:rsidRPr="005F55EE">
        <w:rPr>
          <w:rFonts w:ascii="Arial" w:eastAsia="Arial" w:hAnsi="Arial" w:cs="Arial"/>
          <w:color w:val="000000"/>
          <w:sz w:val="16"/>
          <w:szCs w:val="16"/>
        </w:rPr>
        <w:t xml:space="preserve">Wykonawcy występujący wspólnie muszą ustanowić pełnomocnika do reprezentowania ich w Postępowaniu lub do reprezentowania ich w Postępowaniu i zawarcia umowy w sprawie zamówienia publicznego. Pełnomocnictwo należy przedłożyć w ofercie w formie, o którym mowa w </w:t>
      </w:r>
      <w:r w:rsidR="00BF351B" w:rsidRPr="005F55EE">
        <w:rPr>
          <w:rFonts w:ascii="Arial" w:eastAsia="Arial" w:hAnsi="Arial" w:cs="Arial"/>
          <w:color w:val="000000"/>
          <w:sz w:val="16"/>
          <w:szCs w:val="16"/>
        </w:rPr>
        <w:t>ust</w:t>
      </w:r>
      <w:r w:rsidRPr="005F55EE">
        <w:rPr>
          <w:rFonts w:ascii="Arial" w:eastAsia="Arial" w:hAnsi="Arial" w:cs="Arial"/>
          <w:color w:val="000000"/>
          <w:sz w:val="16"/>
          <w:szCs w:val="16"/>
        </w:rPr>
        <w:t>. 5),</w:t>
      </w:r>
    </w:p>
    <w:p w14:paraId="16AC97D9" w14:textId="77777777" w:rsidR="006B31D3" w:rsidRPr="005F55EE" w:rsidRDefault="006B31D3" w:rsidP="00293562">
      <w:pPr>
        <w:widowControl w:val="0"/>
        <w:numPr>
          <w:ilvl w:val="0"/>
          <w:numId w:val="23"/>
        </w:numPr>
        <w:pBdr>
          <w:top w:val="nil"/>
          <w:left w:val="nil"/>
          <w:bottom w:val="nil"/>
          <w:right w:val="nil"/>
          <w:between w:val="nil"/>
        </w:pBdr>
        <w:shd w:val="clear" w:color="auto" w:fill="FFFFFF"/>
        <w:tabs>
          <w:tab w:val="left" w:pos="1134"/>
        </w:tabs>
        <w:spacing w:after="0" w:line="360" w:lineRule="auto"/>
        <w:ind w:left="714" w:right="11" w:hanging="357"/>
        <w:jc w:val="both"/>
        <w:rPr>
          <w:rFonts w:ascii="Arial" w:eastAsia="Arial" w:hAnsi="Arial" w:cs="Arial"/>
          <w:color w:val="000000"/>
          <w:sz w:val="16"/>
          <w:szCs w:val="16"/>
        </w:rPr>
      </w:pPr>
      <w:r w:rsidRPr="005F55EE">
        <w:rPr>
          <w:rFonts w:ascii="Arial" w:eastAsia="Arial" w:hAnsi="Arial" w:cs="Arial"/>
          <w:color w:val="000000"/>
          <w:sz w:val="16"/>
          <w:szCs w:val="16"/>
        </w:rPr>
        <w:t>wszelka korespondencja w Postępowaniu prowadzona będzie wyłącznie z</w:t>
      </w:r>
      <w:r w:rsidR="0099617D" w:rsidRPr="005F55EE">
        <w:rPr>
          <w:rFonts w:ascii="Arial" w:eastAsia="Arial" w:hAnsi="Arial" w:cs="Arial"/>
          <w:color w:val="000000"/>
          <w:sz w:val="16"/>
          <w:szCs w:val="16"/>
        </w:rPr>
        <w:t xml:space="preserve"> pełnomocnikiem, o którym mowa </w:t>
      </w:r>
      <w:r w:rsidR="006523A1">
        <w:rPr>
          <w:rFonts w:ascii="Arial" w:eastAsia="Arial" w:hAnsi="Arial" w:cs="Arial"/>
          <w:color w:val="000000"/>
          <w:sz w:val="16"/>
          <w:szCs w:val="16"/>
        </w:rPr>
        <w:br/>
      </w:r>
      <w:r w:rsidRPr="005F55EE">
        <w:rPr>
          <w:rFonts w:ascii="Arial" w:eastAsia="Arial" w:hAnsi="Arial" w:cs="Arial"/>
          <w:color w:val="000000"/>
          <w:sz w:val="16"/>
          <w:szCs w:val="16"/>
        </w:rPr>
        <w:t xml:space="preserve">w </w:t>
      </w:r>
      <w:r w:rsidR="00BF351B" w:rsidRPr="005F55EE">
        <w:rPr>
          <w:rFonts w:ascii="Arial" w:eastAsia="Arial" w:hAnsi="Arial" w:cs="Arial"/>
          <w:color w:val="000000"/>
          <w:sz w:val="16"/>
          <w:szCs w:val="16"/>
        </w:rPr>
        <w:t>ust</w:t>
      </w:r>
      <w:r w:rsidRPr="005F55EE">
        <w:rPr>
          <w:rFonts w:ascii="Arial" w:eastAsia="Arial" w:hAnsi="Arial" w:cs="Arial"/>
          <w:color w:val="000000"/>
          <w:sz w:val="16"/>
          <w:szCs w:val="16"/>
        </w:rPr>
        <w:t>. 7</w:t>
      </w:r>
      <w:r w:rsidR="00BF351B" w:rsidRPr="005F55EE">
        <w:rPr>
          <w:rFonts w:ascii="Arial" w:eastAsia="Arial" w:hAnsi="Arial" w:cs="Arial"/>
          <w:color w:val="000000"/>
          <w:sz w:val="16"/>
          <w:szCs w:val="16"/>
        </w:rPr>
        <w:t xml:space="preserve"> lit. </w:t>
      </w:r>
      <w:r w:rsidRPr="005F55EE">
        <w:rPr>
          <w:rFonts w:ascii="Arial" w:eastAsia="Arial" w:hAnsi="Arial" w:cs="Arial"/>
          <w:color w:val="000000"/>
          <w:sz w:val="16"/>
          <w:szCs w:val="16"/>
        </w:rPr>
        <w:t>b),</w:t>
      </w:r>
    </w:p>
    <w:p w14:paraId="764A2BE2" w14:textId="77777777" w:rsidR="006B31D3" w:rsidRPr="005F55EE" w:rsidRDefault="006B31D3" w:rsidP="00293562">
      <w:pPr>
        <w:widowControl w:val="0"/>
        <w:numPr>
          <w:ilvl w:val="0"/>
          <w:numId w:val="23"/>
        </w:numPr>
        <w:pBdr>
          <w:top w:val="nil"/>
          <w:left w:val="nil"/>
          <w:bottom w:val="nil"/>
          <w:right w:val="nil"/>
          <w:between w:val="nil"/>
        </w:pBdr>
        <w:shd w:val="clear" w:color="auto" w:fill="FFFFFF"/>
        <w:tabs>
          <w:tab w:val="left" w:pos="1134"/>
        </w:tabs>
        <w:spacing w:after="0" w:line="360" w:lineRule="auto"/>
        <w:ind w:left="714" w:right="11" w:hanging="357"/>
        <w:jc w:val="both"/>
        <w:rPr>
          <w:rFonts w:ascii="Arial" w:eastAsia="Arial" w:hAnsi="Arial" w:cs="Arial"/>
          <w:color w:val="000000"/>
          <w:sz w:val="16"/>
          <w:szCs w:val="16"/>
        </w:rPr>
      </w:pPr>
      <w:r w:rsidRPr="005F55EE">
        <w:rPr>
          <w:rFonts w:ascii="Arial" w:eastAsia="Arial" w:hAnsi="Arial" w:cs="Arial"/>
          <w:color w:val="000000"/>
          <w:sz w:val="16"/>
          <w:szCs w:val="16"/>
        </w:rPr>
        <w:t xml:space="preserve">wypełniając Formularz Ofertowy, jak również inne dokumenty powołujące się na „Wykonawcę”; w miejscu „np. nazwa i adres Wykonawcy” należy wpisać dane dotyczące każdego z Wykonawców wspólnie ubiegających się </w:t>
      </w:r>
      <w:r w:rsidR="00073AD2" w:rsidRPr="005F55EE">
        <w:rPr>
          <w:rFonts w:ascii="Arial" w:eastAsia="Arial" w:hAnsi="Arial" w:cs="Arial"/>
          <w:color w:val="000000"/>
          <w:sz w:val="16"/>
          <w:szCs w:val="16"/>
        </w:rPr>
        <w:br/>
      </w:r>
      <w:r w:rsidRPr="005F55EE">
        <w:rPr>
          <w:rFonts w:ascii="Arial" w:eastAsia="Arial" w:hAnsi="Arial" w:cs="Arial"/>
          <w:color w:val="000000"/>
          <w:sz w:val="16"/>
          <w:szCs w:val="16"/>
        </w:rPr>
        <w:t xml:space="preserve">o udzielnie zamówienia, a nie dane pełnomocnika Wykonawców wspólnie ubiegających się o udzielenie zamówienia. </w:t>
      </w:r>
    </w:p>
    <w:p w14:paraId="168264F4" w14:textId="77777777" w:rsidR="00C023CF" w:rsidRDefault="00FA3523" w:rsidP="001802F5">
      <w:pPr>
        <w:widowControl w:val="0"/>
        <w:numPr>
          <w:ilvl w:val="0"/>
          <w:numId w:val="22"/>
        </w:numPr>
        <w:pBdr>
          <w:top w:val="nil"/>
          <w:left w:val="nil"/>
          <w:bottom w:val="nil"/>
          <w:right w:val="nil"/>
          <w:between w:val="nil"/>
        </w:pBdr>
        <w:shd w:val="clear" w:color="auto" w:fill="FFFFFF"/>
        <w:tabs>
          <w:tab w:val="left" w:pos="331"/>
        </w:tabs>
        <w:spacing w:after="0" w:line="360" w:lineRule="auto"/>
        <w:ind w:left="357" w:hanging="357"/>
        <w:jc w:val="both"/>
        <w:rPr>
          <w:rFonts w:ascii="Arial" w:eastAsia="Arial" w:hAnsi="Arial" w:cs="Arial"/>
          <w:color w:val="000000"/>
          <w:sz w:val="16"/>
          <w:szCs w:val="16"/>
        </w:rPr>
      </w:pPr>
      <w:bookmarkStart w:id="5" w:name="_Hlk60809757"/>
      <w:r w:rsidRPr="005F55EE">
        <w:rPr>
          <w:rFonts w:ascii="Arial" w:eastAsia="Arial" w:hAnsi="Arial" w:cs="Arial"/>
          <w:color w:val="000000"/>
          <w:sz w:val="16"/>
          <w:szCs w:val="16"/>
        </w:rPr>
        <w:t>W przypadku wskazania przez wykonawcę dostępności podmiotowych środków dowodowych lub dokumentów</w:t>
      </w:r>
      <w:r w:rsidR="00BF351B" w:rsidRPr="005F55EE">
        <w:rPr>
          <w:rFonts w:ascii="Arial" w:eastAsia="Arial" w:hAnsi="Arial" w:cs="Arial"/>
          <w:color w:val="000000"/>
          <w:sz w:val="16"/>
          <w:szCs w:val="16"/>
        </w:rPr>
        <w:t xml:space="preserve"> potwierdzających, że osoba działająca w imieniu Wykonawcy jest umocowana do jego reprezentowania</w:t>
      </w:r>
      <w:r w:rsidRPr="005F55EE">
        <w:rPr>
          <w:rFonts w:ascii="Arial" w:eastAsia="Arial" w:hAnsi="Arial" w:cs="Arial"/>
          <w:color w:val="000000"/>
          <w:sz w:val="16"/>
          <w:szCs w:val="16"/>
        </w:rPr>
        <w:t>, pod określonymi adresami internetowymi ogólnodostępnych i bezpłatnych baz danych, zamawiający może żądać od wykonawcy przedstawienia tłumaczenia na język polski pobranych samodzielnie przez zamawiającego podmiotowych środków dowodowych lub dokumentów.</w:t>
      </w:r>
    </w:p>
    <w:p w14:paraId="7B76016B" w14:textId="77777777" w:rsidR="004D40DF" w:rsidRDefault="004D40DF" w:rsidP="004D40DF">
      <w:pPr>
        <w:widowControl w:val="0"/>
        <w:pBdr>
          <w:top w:val="nil"/>
          <w:left w:val="nil"/>
          <w:bottom w:val="nil"/>
          <w:right w:val="nil"/>
          <w:between w:val="nil"/>
        </w:pBdr>
        <w:shd w:val="clear" w:color="auto" w:fill="FFFFFF"/>
        <w:tabs>
          <w:tab w:val="left" w:pos="331"/>
        </w:tabs>
        <w:spacing w:after="0" w:line="360" w:lineRule="auto"/>
        <w:ind w:left="357"/>
        <w:jc w:val="both"/>
        <w:rPr>
          <w:rFonts w:ascii="Arial" w:eastAsia="Arial" w:hAnsi="Arial" w:cs="Arial"/>
          <w:color w:val="000000"/>
          <w:sz w:val="16"/>
          <w:szCs w:val="16"/>
        </w:rPr>
      </w:pPr>
    </w:p>
    <w:bookmarkEnd w:id="5"/>
    <w:p w14:paraId="5C9ED664" w14:textId="0BE91484" w:rsidR="008A2C09" w:rsidRPr="005F55EE" w:rsidRDefault="008A2C09" w:rsidP="005F55EE">
      <w:pPr>
        <w:spacing w:after="0" w:line="360" w:lineRule="auto"/>
        <w:jc w:val="both"/>
        <w:rPr>
          <w:rFonts w:ascii="Arial" w:hAnsi="Arial" w:cs="Arial"/>
          <w:b/>
          <w:sz w:val="16"/>
          <w:szCs w:val="16"/>
          <w:u w:val="single"/>
        </w:rPr>
      </w:pPr>
      <w:r w:rsidRPr="005F55EE">
        <w:rPr>
          <w:rFonts w:ascii="Arial" w:hAnsi="Arial" w:cs="Arial"/>
          <w:b/>
          <w:sz w:val="16"/>
          <w:szCs w:val="16"/>
          <w:u w:val="single"/>
        </w:rPr>
        <w:t>XI</w:t>
      </w:r>
      <w:r w:rsidR="0099617D" w:rsidRPr="005F55EE">
        <w:rPr>
          <w:rFonts w:ascii="Arial" w:hAnsi="Arial" w:cs="Arial"/>
          <w:b/>
          <w:sz w:val="16"/>
          <w:szCs w:val="16"/>
          <w:u w:val="single"/>
        </w:rPr>
        <w:t>II</w:t>
      </w:r>
      <w:r w:rsidRPr="005F55EE">
        <w:rPr>
          <w:rFonts w:ascii="Arial" w:hAnsi="Arial" w:cs="Arial"/>
          <w:b/>
          <w:sz w:val="16"/>
          <w:szCs w:val="16"/>
          <w:u w:val="single"/>
        </w:rPr>
        <w:t>.</w:t>
      </w:r>
      <w:r w:rsidR="00271607">
        <w:rPr>
          <w:rFonts w:ascii="Arial" w:hAnsi="Arial" w:cs="Arial"/>
          <w:b/>
          <w:sz w:val="16"/>
          <w:szCs w:val="16"/>
          <w:u w:val="single"/>
        </w:rPr>
        <w:t xml:space="preserve"> </w:t>
      </w:r>
      <w:r w:rsidRPr="005F55EE">
        <w:rPr>
          <w:rFonts w:ascii="Arial" w:hAnsi="Arial" w:cs="Arial"/>
          <w:b/>
          <w:sz w:val="16"/>
          <w:szCs w:val="16"/>
          <w:u w:val="single"/>
        </w:rPr>
        <w:t>WYMAGANIA DOTYCZĄCE WADIUM</w:t>
      </w:r>
    </w:p>
    <w:p w14:paraId="5493A001" w14:textId="091C90A4" w:rsidR="008A2C09" w:rsidRPr="005F55EE" w:rsidRDefault="008A2C09" w:rsidP="005F55EE">
      <w:pPr>
        <w:spacing w:after="0" w:line="360" w:lineRule="auto"/>
        <w:jc w:val="both"/>
        <w:rPr>
          <w:rFonts w:ascii="Arial" w:hAnsi="Arial" w:cs="Arial"/>
          <w:sz w:val="16"/>
          <w:szCs w:val="16"/>
        </w:rPr>
      </w:pPr>
      <w:r w:rsidRPr="005F55EE">
        <w:rPr>
          <w:rFonts w:ascii="Arial" w:hAnsi="Arial" w:cs="Arial"/>
          <w:sz w:val="16"/>
          <w:szCs w:val="16"/>
        </w:rPr>
        <w:t>Z</w:t>
      </w:r>
      <w:r w:rsidR="009F25D1" w:rsidRPr="005F55EE">
        <w:rPr>
          <w:rFonts w:ascii="Arial" w:hAnsi="Arial" w:cs="Arial"/>
          <w:sz w:val="16"/>
          <w:szCs w:val="16"/>
        </w:rPr>
        <w:t>a</w:t>
      </w:r>
      <w:r w:rsidRPr="005F55EE">
        <w:rPr>
          <w:rFonts w:ascii="Arial" w:hAnsi="Arial" w:cs="Arial"/>
          <w:sz w:val="16"/>
          <w:szCs w:val="16"/>
        </w:rPr>
        <w:t>mawiający nie wymaga</w:t>
      </w:r>
      <w:r w:rsidR="00271607">
        <w:rPr>
          <w:rFonts w:ascii="Arial" w:hAnsi="Arial" w:cs="Arial"/>
          <w:sz w:val="16"/>
          <w:szCs w:val="16"/>
        </w:rPr>
        <w:t xml:space="preserve"> wniesienia wadium</w:t>
      </w:r>
      <w:r w:rsidRPr="005F55EE">
        <w:rPr>
          <w:rFonts w:ascii="Arial" w:hAnsi="Arial" w:cs="Arial"/>
          <w:sz w:val="16"/>
          <w:szCs w:val="16"/>
        </w:rPr>
        <w:t>.</w:t>
      </w:r>
    </w:p>
    <w:p w14:paraId="3E6E32DC" w14:textId="77777777" w:rsidR="00073AD2" w:rsidRPr="005F55EE" w:rsidRDefault="00073AD2" w:rsidP="005F55EE">
      <w:pPr>
        <w:spacing w:after="0" w:line="360" w:lineRule="auto"/>
        <w:jc w:val="both"/>
        <w:rPr>
          <w:rFonts w:ascii="Arial" w:hAnsi="Arial" w:cs="Arial"/>
          <w:sz w:val="16"/>
          <w:szCs w:val="16"/>
        </w:rPr>
      </w:pPr>
    </w:p>
    <w:p w14:paraId="24A1FC5D" w14:textId="77777777" w:rsidR="008A2C09" w:rsidRPr="005F55EE" w:rsidRDefault="008A2C09" w:rsidP="005F55EE">
      <w:pPr>
        <w:spacing w:after="0" w:line="360" w:lineRule="auto"/>
        <w:jc w:val="both"/>
        <w:rPr>
          <w:rFonts w:ascii="Arial" w:hAnsi="Arial" w:cs="Arial"/>
          <w:b/>
          <w:sz w:val="16"/>
          <w:szCs w:val="16"/>
          <w:u w:val="single"/>
        </w:rPr>
      </w:pPr>
      <w:r w:rsidRPr="005F55EE">
        <w:rPr>
          <w:rFonts w:ascii="Arial" w:hAnsi="Arial" w:cs="Arial"/>
          <w:b/>
          <w:sz w:val="16"/>
          <w:szCs w:val="16"/>
          <w:u w:val="single"/>
        </w:rPr>
        <w:t>X</w:t>
      </w:r>
      <w:r w:rsidR="0099617D" w:rsidRPr="005F55EE">
        <w:rPr>
          <w:rFonts w:ascii="Arial" w:hAnsi="Arial" w:cs="Arial"/>
          <w:b/>
          <w:sz w:val="16"/>
          <w:szCs w:val="16"/>
          <w:u w:val="single"/>
        </w:rPr>
        <w:t>I</w:t>
      </w:r>
      <w:r w:rsidRPr="005F55EE">
        <w:rPr>
          <w:rFonts w:ascii="Arial" w:hAnsi="Arial" w:cs="Arial"/>
          <w:b/>
          <w:sz w:val="16"/>
          <w:szCs w:val="16"/>
          <w:u w:val="single"/>
        </w:rPr>
        <w:t>V. ZASADY OCENY OFERT</w:t>
      </w:r>
    </w:p>
    <w:p w14:paraId="755B3879" w14:textId="77777777" w:rsidR="008A2C09" w:rsidRPr="005F55EE" w:rsidRDefault="008A2C09" w:rsidP="001802F5">
      <w:pPr>
        <w:numPr>
          <w:ilvl w:val="0"/>
          <w:numId w:val="6"/>
        </w:numPr>
        <w:spacing w:after="0" w:line="360" w:lineRule="auto"/>
        <w:ind w:left="357" w:hanging="357"/>
        <w:jc w:val="both"/>
        <w:rPr>
          <w:rFonts w:ascii="Arial" w:hAnsi="Arial" w:cs="Arial"/>
          <w:sz w:val="16"/>
          <w:szCs w:val="16"/>
        </w:rPr>
      </w:pPr>
      <w:r w:rsidRPr="005F55EE">
        <w:rPr>
          <w:rFonts w:ascii="Arial" w:hAnsi="Arial" w:cs="Arial"/>
          <w:sz w:val="16"/>
          <w:szCs w:val="16"/>
        </w:rPr>
        <w:t xml:space="preserve">Zamawiający do etapu oceny ofert pod względem ustalonych w </w:t>
      </w:r>
      <w:r w:rsidR="00BF351B" w:rsidRPr="005F55EE">
        <w:rPr>
          <w:rFonts w:ascii="Arial" w:hAnsi="Arial" w:cs="Arial"/>
          <w:sz w:val="16"/>
          <w:szCs w:val="16"/>
        </w:rPr>
        <w:t>ust</w:t>
      </w:r>
      <w:r w:rsidRPr="005F55EE">
        <w:rPr>
          <w:rFonts w:ascii="Arial" w:hAnsi="Arial" w:cs="Arial"/>
          <w:sz w:val="16"/>
          <w:szCs w:val="16"/>
        </w:rPr>
        <w:t>. 2 kryteriów zakwalifikuje oferty spełniające następujące wymagania:</w:t>
      </w:r>
    </w:p>
    <w:p w14:paraId="47927F1B" w14:textId="77777777" w:rsidR="008A2C09" w:rsidRPr="005F55EE" w:rsidRDefault="008A2C09" w:rsidP="001802F5">
      <w:pPr>
        <w:numPr>
          <w:ilvl w:val="0"/>
          <w:numId w:val="7"/>
        </w:numPr>
        <w:spacing w:after="0" w:line="360" w:lineRule="auto"/>
        <w:ind w:left="714" w:hanging="357"/>
        <w:jc w:val="both"/>
        <w:rPr>
          <w:rFonts w:ascii="Arial" w:hAnsi="Arial" w:cs="Arial"/>
          <w:sz w:val="16"/>
          <w:szCs w:val="16"/>
        </w:rPr>
      </w:pPr>
      <w:r w:rsidRPr="005F55EE">
        <w:rPr>
          <w:rFonts w:ascii="Arial" w:hAnsi="Arial" w:cs="Arial"/>
          <w:sz w:val="16"/>
          <w:szCs w:val="16"/>
        </w:rPr>
        <w:t>oferta została złożona w określonym przez Zamawiającego terminie,</w:t>
      </w:r>
    </w:p>
    <w:p w14:paraId="5A23001B" w14:textId="7A341849" w:rsidR="008A2C09" w:rsidRPr="005F55EE" w:rsidRDefault="008A2C09" w:rsidP="001802F5">
      <w:pPr>
        <w:numPr>
          <w:ilvl w:val="0"/>
          <w:numId w:val="7"/>
        </w:numPr>
        <w:spacing w:after="0" w:line="360" w:lineRule="auto"/>
        <w:ind w:left="714" w:hanging="357"/>
        <w:jc w:val="both"/>
        <w:rPr>
          <w:rFonts w:ascii="Arial" w:hAnsi="Arial" w:cs="Arial"/>
          <w:sz w:val="16"/>
          <w:szCs w:val="16"/>
        </w:rPr>
      </w:pPr>
      <w:r w:rsidRPr="005F55EE">
        <w:rPr>
          <w:rFonts w:ascii="Arial" w:hAnsi="Arial" w:cs="Arial"/>
          <w:sz w:val="16"/>
          <w:szCs w:val="16"/>
        </w:rPr>
        <w:t>złożone przez Wykonawcę dokumenty (oświadczenia) potwierdzają spełnianie przez niego warunków udziału w</w:t>
      </w:r>
      <w:r w:rsidR="001802F5">
        <w:rPr>
          <w:rFonts w:ascii="Arial" w:hAnsi="Arial" w:cs="Arial"/>
          <w:sz w:val="16"/>
          <w:szCs w:val="16"/>
        </w:rPr>
        <w:t> </w:t>
      </w:r>
      <w:r w:rsidRPr="005F55EE">
        <w:rPr>
          <w:rFonts w:ascii="Arial" w:hAnsi="Arial" w:cs="Arial"/>
          <w:sz w:val="16"/>
          <w:szCs w:val="16"/>
        </w:rPr>
        <w:t>Postępowaniu określone w Specyfikacji,</w:t>
      </w:r>
    </w:p>
    <w:p w14:paraId="0BC7E8B9" w14:textId="77777777" w:rsidR="008A2C09" w:rsidRPr="006D4DAC" w:rsidRDefault="008A2C09" w:rsidP="001802F5">
      <w:pPr>
        <w:numPr>
          <w:ilvl w:val="0"/>
          <w:numId w:val="7"/>
        </w:numPr>
        <w:spacing w:after="0" w:line="360" w:lineRule="auto"/>
        <w:ind w:left="714" w:hanging="357"/>
        <w:jc w:val="both"/>
        <w:rPr>
          <w:rFonts w:ascii="Arial" w:hAnsi="Arial" w:cs="Arial"/>
          <w:sz w:val="16"/>
          <w:szCs w:val="16"/>
        </w:rPr>
      </w:pPr>
      <w:r w:rsidRPr="005F55EE">
        <w:rPr>
          <w:rFonts w:ascii="Arial" w:hAnsi="Arial" w:cs="Arial"/>
          <w:sz w:val="16"/>
          <w:szCs w:val="16"/>
        </w:rPr>
        <w:t xml:space="preserve">złożone oświadczenia i wymagane dokumenty są aktualne, zostały złożone w odpowiedniej formie i są podpisane przez </w:t>
      </w:r>
      <w:r w:rsidRPr="006D4DAC">
        <w:rPr>
          <w:rFonts w:ascii="Arial" w:hAnsi="Arial" w:cs="Arial"/>
          <w:sz w:val="16"/>
          <w:szCs w:val="16"/>
        </w:rPr>
        <w:t>osoby uprawnione do reprezentowania Wykonawcy,</w:t>
      </w:r>
    </w:p>
    <w:p w14:paraId="0F37BDAD" w14:textId="77777777" w:rsidR="008A2C09" w:rsidRDefault="008A2C09" w:rsidP="001802F5">
      <w:pPr>
        <w:numPr>
          <w:ilvl w:val="0"/>
          <w:numId w:val="7"/>
        </w:numPr>
        <w:spacing w:after="0" w:line="360" w:lineRule="auto"/>
        <w:ind w:left="714" w:hanging="357"/>
        <w:jc w:val="both"/>
        <w:rPr>
          <w:rFonts w:ascii="Arial" w:hAnsi="Arial" w:cs="Arial"/>
          <w:sz w:val="16"/>
          <w:szCs w:val="16"/>
        </w:rPr>
      </w:pPr>
      <w:r w:rsidRPr="006D4DAC">
        <w:rPr>
          <w:rFonts w:ascii="Arial" w:hAnsi="Arial" w:cs="Arial"/>
          <w:sz w:val="16"/>
          <w:szCs w:val="16"/>
        </w:rPr>
        <w:t xml:space="preserve">oferta nie podlega odrzuceniu. </w:t>
      </w:r>
    </w:p>
    <w:p w14:paraId="65B4E5AD" w14:textId="77777777" w:rsidR="00AE25B6" w:rsidRPr="006D4DAC" w:rsidRDefault="00AE25B6" w:rsidP="00AE25B6">
      <w:pPr>
        <w:spacing w:after="0" w:line="360" w:lineRule="auto"/>
        <w:ind w:left="714"/>
        <w:jc w:val="both"/>
        <w:rPr>
          <w:rFonts w:ascii="Arial" w:hAnsi="Arial" w:cs="Arial"/>
          <w:sz w:val="16"/>
          <w:szCs w:val="16"/>
        </w:rPr>
      </w:pPr>
    </w:p>
    <w:p w14:paraId="68745FBA" w14:textId="77777777" w:rsidR="00733E66" w:rsidRPr="005C1E0F" w:rsidRDefault="00733E66" w:rsidP="001802F5">
      <w:pPr>
        <w:numPr>
          <w:ilvl w:val="0"/>
          <w:numId w:val="6"/>
        </w:numPr>
        <w:spacing w:after="0" w:line="360" w:lineRule="auto"/>
        <w:ind w:left="357" w:hanging="357"/>
        <w:jc w:val="both"/>
        <w:rPr>
          <w:rFonts w:ascii="Arial" w:eastAsia="Arial" w:hAnsi="Arial" w:cs="Arial"/>
          <w:sz w:val="16"/>
          <w:szCs w:val="16"/>
        </w:rPr>
      </w:pPr>
      <w:r w:rsidRPr="001802F5">
        <w:rPr>
          <w:rFonts w:ascii="Arial" w:hAnsi="Arial" w:cs="Arial"/>
          <w:sz w:val="16"/>
          <w:szCs w:val="16"/>
        </w:rPr>
        <w:t>Przy</w:t>
      </w:r>
      <w:r w:rsidRPr="00733E66">
        <w:rPr>
          <w:rFonts w:ascii="Arial" w:eastAsia="Arial" w:hAnsi="Arial" w:cs="Arial"/>
          <w:color w:val="000000"/>
          <w:sz w:val="16"/>
          <w:szCs w:val="16"/>
        </w:rPr>
        <w:t xml:space="preserve"> wyborze najkorzystniejszej oferty spośród ofert niepodlegających odrzuceniu Zamawiający będzie stosował niżej podane kryteria:</w:t>
      </w:r>
    </w:p>
    <w:tbl>
      <w:tblPr>
        <w:tblStyle w:val="7"/>
        <w:tblW w:w="8646"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90"/>
        <w:gridCol w:w="4356"/>
      </w:tblGrid>
      <w:tr w:rsidR="00733E66" w:rsidRPr="00733E66" w14:paraId="67462ED9" w14:textId="77777777" w:rsidTr="001802F5">
        <w:tc>
          <w:tcPr>
            <w:tcW w:w="4290" w:type="dxa"/>
          </w:tcPr>
          <w:p w14:paraId="53894028" w14:textId="77777777" w:rsidR="00733E66" w:rsidRPr="00733E66" w:rsidRDefault="00733E66" w:rsidP="00C73DA0">
            <w:pPr>
              <w:pBdr>
                <w:top w:val="nil"/>
                <w:left w:val="nil"/>
                <w:bottom w:val="nil"/>
                <w:right w:val="nil"/>
                <w:between w:val="nil"/>
              </w:pBdr>
              <w:spacing w:before="60" w:after="60"/>
              <w:ind w:right="23"/>
              <w:jc w:val="center"/>
              <w:rPr>
                <w:rFonts w:ascii="Arial" w:eastAsia="Arial" w:hAnsi="Arial" w:cs="Arial"/>
                <w:sz w:val="16"/>
                <w:szCs w:val="16"/>
              </w:rPr>
            </w:pPr>
            <w:r w:rsidRPr="00733E66">
              <w:rPr>
                <w:rFonts w:ascii="Arial" w:eastAsia="Arial" w:hAnsi="Arial" w:cs="Arial"/>
                <w:b/>
                <w:sz w:val="16"/>
                <w:szCs w:val="16"/>
              </w:rPr>
              <w:t>KRYTERIUM</w:t>
            </w:r>
          </w:p>
        </w:tc>
        <w:tc>
          <w:tcPr>
            <w:tcW w:w="4356" w:type="dxa"/>
          </w:tcPr>
          <w:p w14:paraId="536F1359" w14:textId="77777777" w:rsidR="00733E66" w:rsidRPr="00733E66" w:rsidRDefault="00733E66" w:rsidP="00C73DA0">
            <w:pPr>
              <w:pBdr>
                <w:top w:val="nil"/>
                <w:left w:val="nil"/>
                <w:bottom w:val="nil"/>
                <w:right w:val="nil"/>
                <w:between w:val="nil"/>
              </w:pBdr>
              <w:spacing w:before="60" w:after="60"/>
              <w:ind w:right="23"/>
              <w:jc w:val="center"/>
              <w:rPr>
                <w:rFonts w:ascii="Arial" w:eastAsia="Arial" w:hAnsi="Arial" w:cs="Arial"/>
                <w:sz w:val="16"/>
                <w:szCs w:val="16"/>
              </w:rPr>
            </w:pPr>
            <w:r w:rsidRPr="00733E66">
              <w:rPr>
                <w:rFonts w:ascii="Arial" w:eastAsia="Arial" w:hAnsi="Arial" w:cs="Arial"/>
                <w:b/>
                <w:sz w:val="16"/>
                <w:szCs w:val="16"/>
              </w:rPr>
              <w:t>WARTOŚĆ PUNKTOWA WAGI W %</w:t>
            </w:r>
          </w:p>
        </w:tc>
      </w:tr>
      <w:tr w:rsidR="00733E66" w:rsidRPr="00733E66" w14:paraId="581D0F88" w14:textId="77777777" w:rsidTr="001802F5">
        <w:tc>
          <w:tcPr>
            <w:tcW w:w="4290" w:type="dxa"/>
          </w:tcPr>
          <w:p w14:paraId="0A801BCB" w14:textId="77777777" w:rsidR="00733E66" w:rsidRPr="00733E66" w:rsidRDefault="00733E66" w:rsidP="00C73DA0">
            <w:pPr>
              <w:pBdr>
                <w:top w:val="nil"/>
                <w:left w:val="nil"/>
                <w:bottom w:val="nil"/>
                <w:right w:val="nil"/>
                <w:between w:val="nil"/>
              </w:pBdr>
              <w:spacing w:before="60" w:after="60"/>
              <w:ind w:right="23"/>
              <w:jc w:val="center"/>
              <w:rPr>
                <w:rFonts w:ascii="Arial" w:eastAsia="Arial" w:hAnsi="Arial" w:cs="Arial"/>
                <w:sz w:val="16"/>
                <w:szCs w:val="16"/>
              </w:rPr>
            </w:pPr>
            <w:r w:rsidRPr="00733E66">
              <w:rPr>
                <w:rFonts w:ascii="Arial" w:eastAsia="Arial" w:hAnsi="Arial" w:cs="Arial"/>
                <w:b/>
                <w:sz w:val="16"/>
                <w:szCs w:val="16"/>
              </w:rPr>
              <w:t>CENA</w:t>
            </w:r>
          </w:p>
        </w:tc>
        <w:tc>
          <w:tcPr>
            <w:tcW w:w="4356" w:type="dxa"/>
          </w:tcPr>
          <w:p w14:paraId="6FB6EFDE" w14:textId="77777777" w:rsidR="00733E66" w:rsidRPr="00733E66" w:rsidRDefault="00733E66" w:rsidP="00C73DA0">
            <w:pPr>
              <w:pBdr>
                <w:top w:val="nil"/>
                <w:left w:val="nil"/>
                <w:bottom w:val="nil"/>
                <w:right w:val="nil"/>
                <w:between w:val="nil"/>
              </w:pBdr>
              <w:spacing w:before="60" w:after="60"/>
              <w:ind w:right="23"/>
              <w:jc w:val="center"/>
              <w:rPr>
                <w:rFonts w:ascii="Arial" w:eastAsia="Arial" w:hAnsi="Arial" w:cs="Arial"/>
                <w:sz w:val="16"/>
                <w:szCs w:val="16"/>
              </w:rPr>
            </w:pPr>
            <w:r w:rsidRPr="00733E66">
              <w:rPr>
                <w:rFonts w:ascii="Arial" w:eastAsia="Arial" w:hAnsi="Arial" w:cs="Arial"/>
                <w:b/>
                <w:sz w:val="16"/>
                <w:szCs w:val="16"/>
              </w:rPr>
              <w:t>100 %</w:t>
            </w:r>
          </w:p>
        </w:tc>
      </w:tr>
    </w:tbl>
    <w:p w14:paraId="3C664F2D" w14:textId="4874E959" w:rsidR="005C1E0F" w:rsidRPr="00181B0E" w:rsidRDefault="00733E66" w:rsidP="00181B0E">
      <w:pPr>
        <w:pBdr>
          <w:top w:val="nil"/>
          <w:left w:val="nil"/>
          <w:bottom w:val="nil"/>
          <w:right w:val="nil"/>
          <w:between w:val="nil"/>
        </w:pBdr>
        <w:shd w:val="clear" w:color="auto" w:fill="FFFFFF"/>
        <w:spacing w:before="120" w:after="0" w:line="360" w:lineRule="auto"/>
        <w:ind w:left="341" w:right="23" w:hanging="57"/>
        <w:jc w:val="both"/>
        <w:rPr>
          <w:rFonts w:ascii="Arial" w:eastAsia="Arial" w:hAnsi="Arial" w:cs="Arial"/>
          <w:sz w:val="16"/>
          <w:szCs w:val="16"/>
        </w:rPr>
      </w:pPr>
      <w:r w:rsidRPr="00733E66">
        <w:rPr>
          <w:rFonts w:ascii="Arial" w:eastAsia="Arial" w:hAnsi="Arial" w:cs="Arial"/>
          <w:sz w:val="16"/>
          <w:szCs w:val="16"/>
        </w:rPr>
        <w:t>Ocena będzie dokonywana według skali punktowej, przy założeniu, że maksymalna punktacja wynosi 100 punktów:</w:t>
      </w:r>
    </w:p>
    <w:p w14:paraId="7B9453EF" w14:textId="77777777" w:rsidR="00181B0E" w:rsidRPr="00181B0E" w:rsidRDefault="001802F5" w:rsidP="00271607">
      <w:pPr>
        <w:pBdr>
          <w:top w:val="nil"/>
          <w:left w:val="nil"/>
          <w:bottom w:val="nil"/>
          <w:right w:val="nil"/>
          <w:between w:val="nil"/>
        </w:pBdr>
        <w:shd w:val="clear" w:color="auto" w:fill="FFFFFF"/>
        <w:spacing w:after="0" w:line="360" w:lineRule="auto"/>
        <w:ind w:left="284" w:right="23" w:hanging="284"/>
        <w:jc w:val="both"/>
        <w:rPr>
          <w:rFonts w:ascii="Arial" w:eastAsia="Arial" w:hAnsi="Arial" w:cs="Arial"/>
          <w:b/>
          <w:sz w:val="10"/>
          <w:szCs w:val="10"/>
        </w:rPr>
      </w:pPr>
      <w:r w:rsidRPr="001802F5">
        <w:rPr>
          <w:rFonts w:ascii="Arial" w:eastAsia="Arial" w:hAnsi="Arial" w:cs="Arial"/>
          <w:b/>
          <w:sz w:val="16"/>
          <w:szCs w:val="16"/>
        </w:rPr>
        <w:tab/>
      </w:r>
    </w:p>
    <w:p w14:paraId="52B8100C" w14:textId="3F7EB937" w:rsidR="001802F5" w:rsidRDefault="00733E66" w:rsidP="00181B0E">
      <w:pPr>
        <w:pBdr>
          <w:top w:val="nil"/>
          <w:left w:val="nil"/>
          <w:bottom w:val="nil"/>
          <w:right w:val="nil"/>
          <w:between w:val="nil"/>
        </w:pBdr>
        <w:shd w:val="clear" w:color="auto" w:fill="FFFFFF"/>
        <w:spacing w:after="0" w:line="360" w:lineRule="auto"/>
        <w:ind w:left="568" w:right="23" w:hanging="284"/>
        <w:jc w:val="both"/>
        <w:rPr>
          <w:rFonts w:ascii="Arial" w:eastAsia="Arial" w:hAnsi="Arial" w:cs="Arial"/>
          <w:sz w:val="16"/>
          <w:szCs w:val="16"/>
          <w:u w:val="single"/>
        </w:rPr>
      </w:pPr>
      <w:r w:rsidRPr="00733E66">
        <w:rPr>
          <w:rFonts w:ascii="Arial" w:eastAsia="Arial" w:hAnsi="Arial" w:cs="Arial"/>
          <w:b/>
          <w:sz w:val="16"/>
          <w:szCs w:val="16"/>
          <w:u w:val="single"/>
        </w:rPr>
        <w:t>Kryterium CENA:</w:t>
      </w:r>
    </w:p>
    <w:p w14:paraId="3D35DB75" w14:textId="7A4C78BE" w:rsidR="00733E66" w:rsidRPr="001802F5" w:rsidRDefault="00733E66" w:rsidP="00271607">
      <w:pPr>
        <w:pBdr>
          <w:top w:val="nil"/>
          <w:left w:val="nil"/>
          <w:bottom w:val="nil"/>
          <w:right w:val="nil"/>
          <w:between w:val="nil"/>
        </w:pBdr>
        <w:shd w:val="clear" w:color="auto" w:fill="FFFFFF"/>
        <w:spacing w:after="0" w:line="360" w:lineRule="auto"/>
        <w:ind w:right="23" w:firstLine="284"/>
        <w:jc w:val="both"/>
        <w:rPr>
          <w:rFonts w:ascii="Arial" w:eastAsia="Arial" w:hAnsi="Arial" w:cs="Arial"/>
          <w:sz w:val="16"/>
          <w:szCs w:val="16"/>
          <w:u w:val="single"/>
        </w:rPr>
      </w:pPr>
      <w:r w:rsidRPr="00733E66">
        <w:rPr>
          <w:rFonts w:ascii="Arial" w:eastAsia="Arial" w:hAnsi="Arial" w:cs="Arial"/>
          <w:sz w:val="16"/>
          <w:szCs w:val="16"/>
        </w:rPr>
        <w:t>Liczba punktów = (cena (min)/cena (oceniana) * 100 gdzie:</w:t>
      </w:r>
    </w:p>
    <w:p w14:paraId="5630F2FE" w14:textId="77777777" w:rsidR="00733E66" w:rsidRPr="00733E66" w:rsidRDefault="00733E66" w:rsidP="00271607">
      <w:pPr>
        <w:widowControl w:val="0"/>
        <w:numPr>
          <w:ilvl w:val="0"/>
          <w:numId w:val="27"/>
        </w:numPr>
        <w:pBdr>
          <w:top w:val="nil"/>
          <w:left w:val="nil"/>
          <w:bottom w:val="nil"/>
          <w:right w:val="nil"/>
          <w:between w:val="nil"/>
        </w:pBdr>
        <w:shd w:val="clear" w:color="auto" w:fill="FFFFFF"/>
        <w:spacing w:after="0" w:line="360" w:lineRule="auto"/>
        <w:ind w:left="714" w:hanging="357"/>
        <w:jc w:val="both"/>
        <w:rPr>
          <w:rFonts w:ascii="Arial" w:hAnsi="Arial" w:cs="Arial"/>
          <w:sz w:val="16"/>
          <w:szCs w:val="16"/>
        </w:rPr>
      </w:pPr>
      <w:r w:rsidRPr="00733E66">
        <w:rPr>
          <w:rFonts w:ascii="Arial" w:eastAsia="Arial" w:hAnsi="Arial" w:cs="Arial"/>
          <w:sz w:val="16"/>
          <w:szCs w:val="16"/>
        </w:rPr>
        <w:t xml:space="preserve">cena(min) – najniższa cena spośród wszystkich ofert ocenianych </w:t>
      </w:r>
      <w:r w:rsidR="009F22DD">
        <w:rPr>
          <w:rFonts w:ascii="Arial" w:eastAsia="Arial" w:hAnsi="Arial" w:cs="Arial"/>
          <w:sz w:val="16"/>
          <w:szCs w:val="16"/>
        </w:rPr>
        <w:t>(w danym pakiecie)</w:t>
      </w:r>
    </w:p>
    <w:p w14:paraId="67251C8F" w14:textId="2D418502" w:rsidR="00733E66" w:rsidRPr="00181B0E" w:rsidRDefault="00733E66" w:rsidP="00181B0E">
      <w:pPr>
        <w:widowControl w:val="0"/>
        <w:numPr>
          <w:ilvl w:val="0"/>
          <w:numId w:val="27"/>
        </w:numPr>
        <w:pBdr>
          <w:top w:val="nil"/>
          <w:left w:val="nil"/>
          <w:bottom w:val="nil"/>
          <w:right w:val="nil"/>
          <w:between w:val="nil"/>
        </w:pBdr>
        <w:shd w:val="clear" w:color="auto" w:fill="FFFFFF"/>
        <w:spacing w:after="0" w:line="360" w:lineRule="auto"/>
        <w:ind w:left="714" w:hanging="357"/>
        <w:jc w:val="both"/>
        <w:rPr>
          <w:rFonts w:ascii="Arial" w:hAnsi="Arial" w:cs="Arial"/>
          <w:sz w:val="16"/>
          <w:szCs w:val="16"/>
        </w:rPr>
      </w:pPr>
      <w:r w:rsidRPr="00733E66">
        <w:rPr>
          <w:rFonts w:ascii="Arial" w:eastAsia="Arial" w:hAnsi="Arial" w:cs="Arial"/>
          <w:sz w:val="16"/>
          <w:szCs w:val="16"/>
        </w:rPr>
        <w:t xml:space="preserve">cena(oceniana) - cena podana w ofercie ocenianej </w:t>
      </w:r>
      <w:r w:rsidR="009F22DD">
        <w:rPr>
          <w:rFonts w:ascii="Arial" w:eastAsia="Arial" w:hAnsi="Arial" w:cs="Arial"/>
          <w:sz w:val="16"/>
          <w:szCs w:val="16"/>
        </w:rPr>
        <w:t>(w danym pakiecie)</w:t>
      </w:r>
    </w:p>
    <w:p w14:paraId="2134C789" w14:textId="77777777" w:rsidR="00181B0E" w:rsidRPr="00181B0E" w:rsidRDefault="00181B0E" w:rsidP="00181B0E">
      <w:pPr>
        <w:widowControl w:val="0"/>
        <w:pBdr>
          <w:top w:val="nil"/>
          <w:left w:val="nil"/>
          <w:bottom w:val="nil"/>
          <w:right w:val="nil"/>
          <w:between w:val="nil"/>
        </w:pBdr>
        <w:shd w:val="clear" w:color="auto" w:fill="FFFFFF"/>
        <w:spacing w:after="0" w:line="360" w:lineRule="auto"/>
        <w:ind w:left="714"/>
        <w:jc w:val="both"/>
        <w:rPr>
          <w:rFonts w:ascii="Arial" w:hAnsi="Arial" w:cs="Arial"/>
          <w:sz w:val="12"/>
          <w:szCs w:val="12"/>
        </w:rPr>
      </w:pPr>
    </w:p>
    <w:p w14:paraId="15C596C8" w14:textId="77777777" w:rsidR="00733E66" w:rsidRPr="00A51D81" w:rsidRDefault="00733E66" w:rsidP="00271607">
      <w:pPr>
        <w:numPr>
          <w:ilvl w:val="0"/>
          <w:numId w:val="6"/>
        </w:numPr>
        <w:spacing w:after="0" w:line="360" w:lineRule="auto"/>
        <w:ind w:left="357" w:hanging="357"/>
        <w:jc w:val="both"/>
        <w:rPr>
          <w:rFonts w:ascii="Arial" w:eastAsia="Arial" w:hAnsi="Arial" w:cs="Arial"/>
          <w:sz w:val="16"/>
          <w:szCs w:val="16"/>
          <w:lang w:eastAsia="pl-PL"/>
        </w:rPr>
      </w:pPr>
      <w:r w:rsidRPr="001802F5">
        <w:rPr>
          <w:rFonts w:ascii="Arial" w:hAnsi="Arial" w:cs="Arial"/>
          <w:sz w:val="16"/>
          <w:szCs w:val="16"/>
        </w:rPr>
        <w:t>Za</w:t>
      </w:r>
      <w:r w:rsidRPr="00733E66">
        <w:rPr>
          <w:rFonts w:ascii="Arial" w:eastAsia="Times New Roman" w:hAnsi="Arial" w:cs="Arial"/>
          <w:sz w:val="16"/>
          <w:szCs w:val="16"/>
          <w:lang w:eastAsia="pl-PL"/>
        </w:rPr>
        <w:t xml:space="preserve"> ofertę najkorzystniejszą uznana zostanie oferta, </w:t>
      </w:r>
      <w:proofErr w:type="spellStart"/>
      <w:r w:rsidRPr="00733E66">
        <w:rPr>
          <w:rFonts w:ascii="Arial" w:eastAsia="Times New Roman" w:hAnsi="Arial" w:cs="Arial"/>
          <w:sz w:val="16"/>
          <w:szCs w:val="16"/>
          <w:lang w:eastAsia="pl-PL"/>
        </w:rPr>
        <w:t>kt</w:t>
      </w:r>
      <w:proofErr w:type="spellEnd"/>
      <w:r w:rsidRPr="00733E66">
        <w:rPr>
          <w:rFonts w:ascii="Arial" w:eastAsia="Times New Roman" w:hAnsi="Arial" w:cs="Arial"/>
          <w:sz w:val="16"/>
          <w:szCs w:val="16"/>
          <w:lang w:val="es-ES_tradnl" w:eastAsia="pl-PL"/>
        </w:rPr>
        <w:t>ó</w:t>
      </w:r>
      <w:proofErr w:type="spellStart"/>
      <w:r w:rsidRPr="00733E66">
        <w:rPr>
          <w:rFonts w:ascii="Arial" w:eastAsia="Times New Roman" w:hAnsi="Arial" w:cs="Arial"/>
          <w:sz w:val="16"/>
          <w:szCs w:val="16"/>
          <w:lang w:eastAsia="pl-PL"/>
        </w:rPr>
        <w:t>ra</w:t>
      </w:r>
      <w:proofErr w:type="spellEnd"/>
      <w:r w:rsidRPr="00733E66">
        <w:rPr>
          <w:rFonts w:ascii="Arial" w:eastAsia="Times New Roman" w:hAnsi="Arial" w:cs="Arial"/>
          <w:sz w:val="16"/>
          <w:szCs w:val="16"/>
          <w:lang w:eastAsia="pl-PL"/>
        </w:rPr>
        <w:t xml:space="preserve"> w sumie uzyska największą liczbę punkt</w:t>
      </w:r>
      <w:r w:rsidRPr="00733E66">
        <w:rPr>
          <w:rFonts w:ascii="Arial" w:eastAsia="Times New Roman" w:hAnsi="Arial" w:cs="Arial"/>
          <w:sz w:val="16"/>
          <w:szCs w:val="16"/>
          <w:lang w:val="es-ES_tradnl" w:eastAsia="pl-PL"/>
        </w:rPr>
        <w:t>ó</w:t>
      </w:r>
      <w:r w:rsidRPr="00733E66">
        <w:rPr>
          <w:rFonts w:ascii="Arial" w:eastAsia="Times New Roman" w:hAnsi="Arial" w:cs="Arial"/>
          <w:sz w:val="16"/>
          <w:szCs w:val="16"/>
          <w:lang w:eastAsia="pl-PL"/>
        </w:rPr>
        <w:t xml:space="preserve">w </w:t>
      </w:r>
      <w:proofErr w:type="spellStart"/>
      <w:r w:rsidRPr="00733E66">
        <w:rPr>
          <w:rFonts w:ascii="Arial" w:eastAsia="Times New Roman" w:hAnsi="Arial" w:cs="Arial"/>
          <w:sz w:val="16"/>
          <w:szCs w:val="16"/>
          <w:lang w:eastAsia="pl-PL"/>
        </w:rPr>
        <w:t>w</w:t>
      </w:r>
      <w:proofErr w:type="spellEnd"/>
      <w:r w:rsidRPr="00733E66">
        <w:rPr>
          <w:rFonts w:ascii="Arial" w:eastAsia="Times New Roman" w:hAnsi="Arial" w:cs="Arial"/>
          <w:sz w:val="16"/>
          <w:szCs w:val="16"/>
          <w:lang w:eastAsia="pl-PL"/>
        </w:rPr>
        <w:t xml:space="preserve"> kryterium CENA.</w:t>
      </w:r>
    </w:p>
    <w:p w14:paraId="583641A9" w14:textId="77777777" w:rsidR="00073AD2" w:rsidRPr="00A5327C" w:rsidRDefault="00073AD2" w:rsidP="00271607">
      <w:pPr>
        <w:pStyle w:val="Akapitzlist"/>
        <w:pBdr>
          <w:top w:val="nil"/>
          <w:left w:val="nil"/>
          <w:bottom w:val="nil"/>
          <w:right w:val="nil"/>
          <w:between w:val="nil"/>
          <w:bar w:val="nil"/>
        </w:pBdr>
        <w:spacing w:line="360" w:lineRule="auto"/>
        <w:jc w:val="both"/>
        <w:rPr>
          <w:rFonts w:ascii="Arial" w:eastAsia="Arial" w:hAnsi="Arial" w:cs="Arial"/>
          <w:sz w:val="16"/>
          <w:szCs w:val="16"/>
        </w:rPr>
      </w:pPr>
    </w:p>
    <w:p w14:paraId="3481C36B" w14:textId="77777777" w:rsidR="008A2C09" w:rsidRPr="006523A1" w:rsidRDefault="0099617D" w:rsidP="00271607">
      <w:pPr>
        <w:spacing w:after="0" w:line="360" w:lineRule="auto"/>
        <w:jc w:val="both"/>
        <w:rPr>
          <w:rFonts w:ascii="Arial" w:hAnsi="Arial" w:cs="Arial"/>
          <w:b/>
          <w:sz w:val="16"/>
          <w:szCs w:val="16"/>
          <w:u w:val="single"/>
        </w:rPr>
      </w:pPr>
      <w:r w:rsidRPr="00A5327C">
        <w:rPr>
          <w:rFonts w:ascii="Arial" w:hAnsi="Arial" w:cs="Arial"/>
          <w:b/>
          <w:sz w:val="16"/>
          <w:szCs w:val="16"/>
          <w:u w:val="single"/>
        </w:rPr>
        <w:t>XV</w:t>
      </w:r>
      <w:r w:rsidR="008A2C09" w:rsidRPr="00A5327C">
        <w:rPr>
          <w:rFonts w:ascii="Arial" w:hAnsi="Arial" w:cs="Arial"/>
          <w:b/>
          <w:sz w:val="16"/>
          <w:szCs w:val="16"/>
          <w:u w:val="single"/>
        </w:rPr>
        <w:t xml:space="preserve">. </w:t>
      </w:r>
      <w:r w:rsidR="008A2C09" w:rsidRPr="006523A1">
        <w:rPr>
          <w:rFonts w:ascii="Arial" w:hAnsi="Arial" w:cs="Arial"/>
          <w:b/>
          <w:sz w:val="16"/>
          <w:szCs w:val="16"/>
          <w:u w:val="single"/>
        </w:rPr>
        <w:t>OFERTA CENOWA</w:t>
      </w:r>
    </w:p>
    <w:p w14:paraId="71329D3C" w14:textId="77777777" w:rsidR="00A5327C" w:rsidRPr="006523A1" w:rsidRDefault="00A5327C" w:rsidP="001802F5">
      <w:pPr>
        <w:numPr>
          <w:ilvl w:val="0"/>
          <w:numId w:val="29"/>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6523A1">
        <w:rPr>
          <w:rFonts w:ascii="Arial" w:eastAsia="Arial" w:hAnsi="Arial" w:cs="Arial"/>
          <w:color w:val="000000"/>
          <w:sz w:val="16"/>
          <w:szCs w:val="16"/>
        </w:rPr>
        <w:t>Dokumenty opisane poniżej muszą być podpisane wyłącznie przez upoważnion(ego)ych przedstawiciel(a)i Wykonawcy</w:t>
      </w:r>
      <w:r w:rsidRPr="006523A1">
        <w:rPr>
          <w:rFonts w:ascii="Arial" w:eastAsia="Arial" w:hAnsi="Arial" w:cs="Arial"/>
          <w:b/>
          <w:color w:val="000000"/>
          <w:sz w:val="16"/>
          <w:szCs w:val="16"/>
        </w:rPr>
        <w:t>.</w:t>
      </w:r>
    </w:p>
    <w:p w14:paraId="78EC6154" w14:textId="187FB799" w:rsidR="00F40343" w:rsidRPr="00AE25B6" w:rsidRDefault="00350D94" w:rsidP="00AE25B6">
      <w:pPr>
        <w:numPr>
          <w:ilvl w:val="0"/>
          <w:numId w:val="29"/>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6523A1">
        <w:rPr>
          <w:rFonts w:ascii="Arial" w:eastAsia="Arial" w:hAnsi="Arial" w:cs="Arial"/>
          <w:b/>
          <w:sz w:val="16"/>
          <w:szCs w:val="16"/>
        </w:rPr>
        <w:t>Wartość przedmiotu zamówienia - według poniższej tabeli</w:t>
      </w:r>
      <w:r w:rsidR="00AE25B6">
        <w:rPr>
          <w:rFonts w:ascii="Arial" w:eastAsia="Arial" w:hAnsi="Arial" w:cs="Arial"/>
          <w:sz w:val="16"/>
          <w:szCs w:val="16"/>
        </w:rPr>
        <w:t>.</w:t>
      </w:r>
    </w:p>
    <w:p w14:paraId="6B924CA2" w14:textId="430CDB82" w:rsidR="00AE25B6" w:rsidRPr="00AE25B6" w:rsidRDefault="00AE25B6" w:rsidP="00181B0E">
      <w:pPr>
        <w:spacing w:after="0" w:line="360" w:lineRule="auto"/>
        <w:jc w:val="both"/>
        <w:rPr>
          <w:rFonts w:ascii="Arial" w:hAnsi="Arial" w:cs="Arial"/>
          <w:b/>
          <w:sz w:val="16"/>
          <w:szCs w:val="16"/>
        </w:rPr>
      </w:pPr>
      <w:r w:rsidRPr="00AE25B6">
        <w:rPr>
          <w:rFonts w:ascii="Arial" w:hAnsi="Arial" w:cs="Arial"/>
          <w:b/>
          <w:sz w:val="16"/>
          <w:szCs w:val="16"/>
        </w:rPr>
        <w:t>ZAMAWIAJĄCY WYMAGA WYSZCZEGÓLNIENIA CAŁKOWITEJ CENY Z PODZIAŁEM 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4"/>
        <w:gridCol w:w="733"/>
        <w:gridCol w:w="735"/>
        <w:gridCol w:w="487"/>
        <w:gridCol w:w="1461"/>
        <w:gridCol w:w="808"/>
        <w:gridCol w:w="613"/>
        <w:gridCol w:w="808"/>
        <w:gridCol w:w="615"/>
        <w:gridCol w:w="587"/>
        <w:gridCol w:w="600"/>
        <w:gridCol w:w="894"/>
        <w:gridCol w:w="587"/>
      </w:tblGrid>
      <w:tr w:rsidR="00733E66" w:rsidRPr="00733E66" w14:paraId="397F4BD2" w14:textId="77777777" w:rsidTr="002A1558">
        <w:trPr>
          <w:cantSplit/>
          <w:trHeight w:val="207"/>
          <w:jc w:val="center"/>
        </w:trPr>
        <w:tc>
          <w:tcPr>
            <w:tcW w:w="159" w:type="pct"/>
            <w:shd w:val="clear" w:color="auto" w:fill="F6F5F0"/>
          </w:tcPr>
          <w:p w14:paraId="4EAD7F10"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1</w:t>
            </w:r>
          </w:p>
        </w:tc>
        <w:tc>
          <w:tcPr>
            <w:tcW w:w="403" w:type="pct"/>
            <w:shd w:val="clear" w:color="auto" w:fill="F6F5F0"/>
          </w:tcPr>
          <w:p w14:paraId="70F06A5E"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2.</w:t>
            </w:r>
          </w:p>
        </w:tc>
        <w:tc>
          <w:tcPr>
            <w:tcW w:w="404" w:type="pct"/>
            <w:shd w:val="clear" w:color="auto" w:fill="F6F5F0"/>
          </w:tcPr>
          <w:p w14:paraId="522D8505"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3.</w:t>
            </w:r>
          </w:p>
        </w:tc>
        <w:tc>
          <w:tcPr>
            <w:tcW w:w="264" w:type="pct"/>
            <w:shd w:val="clear" w:color="auto" w:fill="F6F5F0"/>
          </w:tcPr>
          <w:p w14:paraId="3754E7CF"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4.</w:t>
            </w:r>
          </w:p>
        </w:tc>
        <w:tc>
          <w:tcPr>
            <w:tcW w:w="798" w:type="pct"/>
            <w:shd w:val="clear" w:color="auto" w:fill="F6F5F0"/>
          </w:tcPr>
          <w:p w14:paraId="4F4DC59E"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5.</w:t>
            </w:r>
          </w:p>
        </w:tc>
        <w:tc>
          <w:tcPr>
            <w:tcW w:w="439" w:type="pct"/>
            <w:shd w:val="clear" w:color="auto" w:fill="F6F5F0"/>
          </w:tcPr>
          <w:p w14:paraId="75A31AEF"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6.</w:t>
            </w:r>
          </w:p>
        </w:tc>
        <w:tc>
          <w:tcPr>
            <w:tcW w:w="342" w:type="pct"/>
            <w:shd w:val="clear" w:color="auto" w:fill="F6F5F0"/>
          </w:tcPr>
          <w:p w14:paraId="0D4D292E"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7.</w:t>
            </w:r>
          </w:p>
        </w:tc>
        <w:tc>
          <w:tcPr>
            <w:tcW w:w="439" w:type="pct"/>
            <w:shd w:val="clear" w:color="auto" w:fill="F6F5F0"/>
          </w:tcPr>
          <w:p w14:paraId="643181FB"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8.</w:t>
            </w:r>
          </w:p>
        </w:tc>
        <w:tc>
          <w:tcPr>
            <w:tcW w:w="342" w:type="pct"/>
            <w:shd w:val="clear" w:color="auto" w:fill="F6F5F0"/>
          </w:tcPr>
          <w:p w14:paraId="5A5463D5"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9.</w:t>
            </w:r>
          </w:p>
        </w:tc>
        <w:tc>
          <w:tcPr>
            <w:tcW w:w="319" w:type="pct"/>
            <w:shd w:val="clear" w:color="auto" w:fill="F6F5F0"/>
          </w:tcPr>
          <w:p w14:paraId="7286C090"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10.</w:t>
            </w:r>
          </w:p>
        </w:tc>
        <w:tc>
          <w:tcPr>
            <w:tcW w:w="334" w:type="pct"/>
            <w:shd w:val="clear" w:color="auto" w:fill="F6F5F0"/>
          </w:tcPr>
          <w:p w14:paraId="36963A84"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11.</w:t>
            </w:r>
          </w:p>
        </w:tc>
        <w:tc>
          <w:tcPr>
            <w:tcW w:w="474" w:type="pct"/>
            <w:shd w:val="clear" w:color="auto" w:fill="F6F5F0"/>
          </w:tcPr>
          <w:p w14:paraId="3C4FAA80"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12.</w:t>
            </w:r>
          </w:p>
        </w:tc>
        <w:tc>
          <w:tcPr>
            <w:tcW w:w="282" w:type="pct"/>
            <w:shd w:val="clear" w:color="auto" w:fill="F6F5F0"/>
          </w:tcPr>
          <w:p w14:paraId="574CD474"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13.</w:t>
            </w:r>
          </w:p>
        </w:tc>
      </w:tr>
      <w:tr w:rsidR="00733E66" w:rsidRPr="00733E66" w14:paraId="423C83E8" w14:textId="77777777" w:rsidTr="002A1558">
        <w:trPr>
          <w:cantSplit/>
          <w:trHeight w:val="207"/>
          <w:jc w:val="center"/>
        </w:trPr>
        <w:tc>
          <w:tcPr>
            <w:tcW w:w="159" w:type="pct"/>
            <w:shd w:val="clear" w:color="auto" w:fill="F6F5F0"/>
          </w:tcPr>
          <w:p w14:paraId="638C7D6C" w14:textId="77777777" w:rsidR="00733E66" w:rsidRPr="00733E66" w:rsidRDefault="00733E66" w:rsidP="00733E66">
            <w:pPr>
              <w:spacing w:after="0" w:line="360" w:lineRule="auto"/>
              <w:jc w:val="center"/>
              <w:rPr>
                <w:rFonts w:ascii="Arial" w:hAnsi="Arial" w:cs="Arial"/>
                <w:sz w:val="12"/>
                <w:szCs w:val="12"/>
              </w:rPr>
            </w:pPr>
            <w:proofErr w:type="spellStart"/>
            <w:r w:rsidRPr="00733E66">
              <w:rPr>
                <w:rFonts w:ascii="Arial" w:hAnsi="Arial" w:cs="Arial"/>
                <w:sz w:val="12"/>
                <w:szCs w:val="12"/>
              </w:rPr>
              <w:t>Lp</w:t>
            </w:r>
            <w:proofErr w:type="spellEnd"/>
          </w:p>
        </w:tc>
        <w:tc>
          <w:tcPr>
            <w:tcW w:w="403" w:type="pct"/>
            <w:shd w:val="clear" w:color="auto" w:fill="F6F5F0"/>
          </w:tcPr>
          <w:p w14:paraId="1FB472AD"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 xml:space="preserve">Nazwa przed-miotu </w:t>
            </w:r>
            <w:proofErr w:type="spellStart"/>
            <w:r w:rsidRPr="00733E66">
              <w:rPr>
                <w:rFonts w:ascii="Arial" w:hAnsi="Arial" w:cs="Arial"/>
                <w:sz w:val="12"/>
                <w:szCs w:val="12"/>
              </w:rPr>
              <w:t>zamó</w:t>
            </w:r>
            <w:proofErr w:type="spellEnd"/>
            <w:r w:rsidRPr="00733E66">
              <w:rPr>
                <w:rFonts w:ascii="Arial" w:hAnsi="Arial" w:cs="Arial"/>
                <w:sz w:val="12"/>
                <w:szCs w:val="12"/>
              </w:rPr>
              <w:t xml:space="preserve">-wienia (zgodnie z SWZ) </w:t>
            </w:r>
          </w:p>
        </w:tc>
        <w:tc>
          <w:tcPr>
            <w:tcW w:w="404" w:type="pct"/>
            <w:shd w:val="clear" w:color="auto" w:fill="F6F5F0"/>
          </w:tcPr>
          <w:p w14:paraId="68A0138A"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 xml:space="preserve">Nazwa handlowa przed-miotu </w:t>
            </w:r>
            <w:proofErr w:type="spellStart"/>
            <w:r w:rsidRPr="00733E66">
              <w:rPr>
                <w:rFonts w:ascii="Arial" w:hAnsi="Arial" w:cs="Arial"/>
                <w:sz w:val="12"/>
                <w:szCs w:val="12"/>
              </w:rPr>
              <w:t>zamó</w:t>
            </w:r>
            <w:proofErr w:type="spellEnd"/>
            <w:r w:rsidRPr="00733E66">
              <w:rPr>
                <w:rFonts w:ascii="Arial" w:hAnsi="Arial" w:cs="Arial"/>
                <w:sz w:val="12"/>
                <w:szCs w:val="12"/>
              </w:rPr>
              <w:t>-wienia</w:t>
            </w:r>
          </w:p>
        </w:tc>
        <w:tc>
          <w:tcPr>
            <w:tcW w:w="264" w:type="pct"/>
            <w:shd w:val="clear" w:color="auto" w:fill="F6F5F0"/>
          </w:tcPr>
          <w:p w14:paraId="601A73EA"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 xml:space="preserve">Kraj </w:t>
            </w:r>
            <w:proofErr w:type="spellStart"/>
            <w:r w:rsidRPr="00733E66">
              <w:rPr>
                <w:rFonts w:ascii="Arial" w:hAnsi="Arial" w:cs="Arial"/>
                <w:sz w:val="12"/>
                <w:szCs w:val="12"/>
              </w:rPr>
              <w:t>produ</w:t>
            </w:r>
            <w:proofErr w:type="spellEnd"/>
            <w:r w:rsidRPr="00733E66">
              <w:rPr>
                <w:rFonts w:ascii="Arial" w:hAnsi="Arial" w:cs="Arial"/>
                <w:sz w:val="12"/>
                <w:szCs w:val="12"/>
              </w:rPr>
              <w:t>-centa i jego nazwa</w:t>
            </w:r>
          </w:p>
        </w:tc>
        <w:tc>
          <w:tcPr>
            <w:tcW w:w="798" w:type="pct"/>
            <w:shd w:val="clear" w:color="auto" w:fill="F6F5F0"/>
          </w:tcPr>
          <w:p w14:paraId="71DDCF97" w14:textId="77777777" w:rsidR="00733E66" w:rsidRPr="00733E66" w:rsidRDefault="00733E66" w:rsidP="00733E66">
            <w:pPr>
              <w:spacing w:after="0" w:line="360" w:lineRule="auto"/>
              <w:jc w:val="center"/>
              <w:rPr>
                <w:rFonts w:ascii="Arial" w:hAnsi="Arial" w:cs="Arial"/>
                <w:sz w:val="12"/>
                <w:szCs w:val="12"/>
                <w:u w:val="single"/>
              </w:rPr>
            </w:pPr>
            <w:r w:rsidRPr="00733E66">
              <w:rPr>
                <w:rFonts w:ascii="Arial" w:hAnsi="Arial" w:cs="Arial"/>
                <w:sz w:val="12"/>
                <w:szCs w:val="12"/>
                <w:u w:val="single"/>
              </w:rPr>
              <w:t>Ilość sztuk</w:t>
            </w:r>
          </w:p>
          <w:p w14:paraId="6571D029" w14:textId="79DDBDEA" w:rsidR="00733E66" w:rsidRPr="00733E66" w:rsidRDefault="00733E66" w:rsidP="00733E66">
            <w:pPr>
              <w:spacing w:after="0" w:line="360" w:lineRule="auto"/>
              <w:jc w:val="center"/>
              <w:rPr>
                <w:rFonts w:ascii="Arial" w:hAnsi="Arial" w:cs="Arial"/>
                <w:sz w:val="12"/>
                <w:szCs w:val="12"/>
                <w:u w:val="single"/>
              </w:rPr>
            </w:pPr>
            <w:r w:rsidRPr="00733E66">
              <w:rPr>
                <w:rFonts w:ascii="Arial" w:hAnsi="Arial" w:cs="Arial"/>
                <w:sz w:val="12"/>
                <w:szCs w:val="12"/>
                <w:u w:val="single"/>
              </w:rPr>
              <w:t>(np. tabl., kaps., koncentrat do sporządzania roztworu do infuzji, płyn doustny…)</w:t>
            </w:r>
          </w:p>
          <w:p w14:paraId="5A4B9BEB" w14:textId="02047A34" w:rsidR="00733E66" w:rsidRPr="00733E66" w:rsidRDefault="00733E66" w:rsidP="00733E66">
            <w:pPr>
              <w:spacing w:after="0" w:line="360" w:lineRule="auto"/>
              <w:jc w:val="center"/>
              <w:rPr>
                <w:rFonts w:ascii="Arial" w:hAnsi="Arial" w:cs="Arial"/>
                <w:sz w:val="12"/>
                <w:szCs w:val="12"/>
              </w:rPr>
            </w:pPr>
            <w:r w:rsidRPr="00733E66">
              <w:rPr>
                <w:rFonts w:ascii="Arial" w:hAnsi="Arial" w:cs="Arial"/>
                <w:b/>
                <w:sz w:val="12"/>
                <w:szCs w:val="12"/>
                <w:u w:val="single"/>
              </w:rPr>
              <w:t>PODAĆ WŁAŚCIWE</w:t>
            </w:r>
            <w:r w:rsidR="001802F5">
              <w:rPr>
                <w:rFonts w:ascii="Arial" w:hAnsi="Arial" w:cs="Arial"/>
                <w:b/>
                <w:sz w:val="12"/>
                <w:szCs w:val="12"/>
                <w:u w:val="single"/>
              </w:rPr>
              <w:t xml:space="preserve"> z</w:t>
            </w:r>
            <w:r w:rsidRPr="00733E66">
              <w:rPr>
                <w:rFonts w:ascii="Arial" w:hAnsi="Arial" w:cs="Arial"/>
                <w:b/>
                <w:sz w:val="12"/>
                <w:szCs w:val="12"/>
                <w:u w:val="single"/>
              </w:rPr>
              <w:t xml:space="preserve">godnie z </w:t>
            </w:r>
            <w:r w:rsidR="001802F5">
              <w:rPr>
                <w:rFonts w:ascii="Arial" w:hAnsi="Arial" w:cs="Arial"/>
                <w:b/>
                <w:sz w:val="12"/>
                <w:szCs w:val="12"/>
                <w:u w:val="single"/>
              </w:rPr>
              <w:t>Z</w:t>
            </w:r>
            <w:r w:rsidRPr="00733E66">
              <w:rPr>
                <w:rFonts w:ascii="Arial" w:hAnsi="Arial" w:cs="Arial"/>
                <w:b/>
                <w:sz w:val="12"/>
                <w:szCs w:val="12"/>
                <w:u w:val="single"/>
              </w:rPr>
              <w:t>ałącznikiem nr 1 do SWZ</w:t>
            </w:r>
          </w:p>
        </w:tc>
        <w:tc>
          <w:tcPr>
            <w:tcW w:w="439" w:type="pct"/>
            <w:shd w:val="clear" w:color="auto" w:fill="F6F5F0"/>
          </w:tcPr>
          <w:p w14:paraId="21A97D36"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Cena jednostkowa netto sztuki w zł</w:t>
            </w:r>
          </w:p>
        </w:tc>
        <w:tc>
          <w:tcPr>
            <w:tcW w:w="342" w:type="pct"/>
            <w:shd w:val="clear" w:color="auto" w:fill="F6F5F0"/>
          </w:tcPr>
          <w:p w14:paraId="7E35373D"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Stawka podatku VAT</w:t>
            </w:r>
          </w:p>
        </w:tc>
        <w:tc>
          <w:tcPr>
            <w:tcW w:w="439" w:type="pct"/>
            <w:shd w:val="clear" w:color="auto" w:fill="F6F5F0"/>
          </w:tcPr>
          <w:p w14:paraId="5A9508F5"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Cena jednostkowa brutto sztuki w zł</w:t>
            </w:r>
          </w:p>
        </w:tc>
        <w:tc>
          <w:tcPr>
            <w:tcW w:w="342" w:type="pct"/>
            <w:shd w:val="clear" w:color="auto" w:fill="F6F5F0"/>
          </w:tcPr>
          <w:p w14:paraId="22858B21"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Wartość netto w zł</w:t>
            </w:r>
          </w:p>
        </w:tc>
        <w:tc>
          <w:tcPr>
            <w:tcW w:w="319" w:type="pct"/>
            <w:shd w:val="clear" w:color="auto" w:fill="F6F5F0"/>
          </w:tcPr>
          <w:p w14:paraId="78372895"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 xml:space="preserve">Wartość podatku VAT </w:t>
            </w:r>
          </w:p>
        </w:tc>
        <w:tc>
          <w:tcPr>
            <w:tcW w:w="334" w:type="pct"/>
            <w:shd w:val="clear" w:color="auto" w:fill="F6F5F0"/>
          </w:tcPr>
          <w:p w14:paraId="771CD3C9" w14:textId="10D85959"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Wartość brutto w zł</w:t>
            </w:r>
          </w:p>
        </w:tc>
        <w:tc>
          <w:tcPr>
            <w:tcW w:w="474" w:type="pct"/>
            <w:shd w:val="clear" w:color="auto" w:fill="F6F5F0"/>
          </w:tcPr>
          <w:p w14:paraId="27F5C95F" w14:textId="4D5C1808"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 xml:space="preserve">Numer świat. </w:t>
            </w:r>
            <w:r w:rsidR="00181B0E" w:rsidRPr="00733E66">
              <w:rPr>
                <w:rFonts w:ascii="Arial" w:hAnsi="Arial" w:cs="Arial"/>
                <w:sz w:val="12"/>
                <w:szCs w:val="12"/>
              </w:rPr>
              <w:t>D</w:t>
            </w:r>
            <w:r w:rsidRPr="00733E66">
              <w:rPr>
                <w:rFonts w:ascii="Arial" w:hAnsi="Arial" w:cs="Arial"/>
                <w:sz w:val="12"/>
                <w:szCs w:val="12"/>
              </w:rPr>
              <w:t>opuszczenia</w:t>
            </w:r>
            <w:r w:rsidR="00181B0E">
              <w:rPr>
                <w:rFonts w:ascii="Arial" w:hAnsi="Arial" w:cs="Arial"/>
                <w:sz w:val="12"/>
                <w:szCs w:val="12"/>
              </w:rPr>
              <w:t xml:space="preserve"> (jeśli dotyczy)</w:t>
            </w:r>
          </w:p>
        </w:tc>
        <w:tc>
          <w:tcPr>
            <w:tcW w:w="282" w:type="pct"/>
            <w:shd w:val="clear" w:color="auto" w:fill="F6F5F0"/>
          </w:tcPr>
          <w:p w14:paraId="1B3B0506" w14:textId="18768DAB"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Numer EAN</w:t>
            </w:r>
            <w:r w:rsidR="00181B0E">
              <w:rPr>
                <w:rFonts w:ascii="Arial" w:hAnsi="Arial" w:cs="Arial"/>
                <w:sz w:val="12"/>
                <w:szCs w:val="12"/>
              </w:rPr>
              <w:t xml:space="preserve"> (jeśli dotyczy)</w:t>
            </w:r>
          </w:p>
        </w:tc>
      </w:tr>
      <w:tr w:rsidR="00733E66" w:rsidRPr="00733E66" w14:paraId="4C8BF479" w14:textId="77777777" w:rsidTr="002A1558">
        <w:trPr>
          <w:cantSplit/>
          <w:trHeight w:val="993"/>
          <w:jc w:val="center"/>
        </w:trPr>
        <w:tc>
          <w:tcPr>
            <w:tcW w:w="159" w:type="pct"/>
            <w:shd w:val="clear" w:color="auto" w:fill="F6F5F0"/>
          </w:tcPr>
          <w:p w14:paraId="269D351F" w14:textId="185AF7FD" w:rsidR="00733E66" w:rsidRPr="00733E66" w:rsidRDefault="00733E66" w:rsidP="00733E66">
            <w:pPr>
              <w:spacing w:after="0" w:line="360" w:lineRule="auto"/>
              <w:jc w:val="center"/>
              <w:rPr>
                <w:rFonts w:ascii="Arial" w:hAnsi="Arial" w:cs="Arial"/>
                <w:sz w:val="12"/>
                <w:szCs w:val="12"/>
              </w:rPr>
            </w:pPr>
          </w:p>
        </w:tc>
        <w:tc>
          <w:tcPr>
            <w:tcW w:w="403" w:type="pct"/>
            <w:shd w:val="clear" w:color="auto" w:fill="F6F5F0"/>
          </w:tcPr>
          <w:p w14:paraId="780BB7EE" w14:textId="77777777" w:rsidR="00733E66" w:rsidRPr="00733E66" w:rsidRDefault="00733E66" w:rsidP="00733E66">
            <w:pPr>
              <w:spacing w:after="0" w:line="360" w:lineRule="auto"/>
              <w:jc w:val="center"/>
              <w:rPr>
                <w:rFonts w:ascii="Arial" w:hAnsi="Arial" w:cs="Arial"/>
                <w:sz w:val="12"/>
                <w:szCs w:val="12"/>
              </w:rPr>
            </w:pPr>
          </w:p>
        </w:tc>
        <w:tc>
          <w:tcPr>
            <w:tcW w:w="404" w:type="pct"/>
            <w:shd w:val="clear" w:color="auto" w:fill="F6F5F0"/>
          </w:tcPr>
          <w:p w14:paraId="749C2536" w14:textId="77777777" w:rsidR="00733E66" w:rsidRPr="00733E66" w:rsidRDefault="00733E66" w:rsidP="00733E66">
            <w:pPr>
              <w:spacing w:after="0" w:line="360" w:lineRule="auto"/>
              <w:jc w:val="center"/>
              <w:rPr>
                <w:rFonts w:ascii="Arial" w:hAnsi="Arial" w:cs="Arial"/>
                <w:sz w:val="12"/>
                <w:szCs w:val="12"/>
              </w:rPr>
            </w:pPr>
          </w:p>
        </w:tc>
        <w:tc>
          <w:tcPr>
            <w:tcW w:w="264" w:type="pct"/>
            <w:shd w:val="clear" w:color="auto" w:fill="F6F5F0"/>
          </w:tcPr>
          <w:p w14:paraId="254C7D48" w14:textId="77777777" w:rsidR="00733E66" w:rsidRPr="00733E66" w:rsidRDefault="00733E66" w:rsidP="00733E66">
            <w:pPr>
              <w:spacing w:after="0" w:line="360" w:lineRule="auto"/>
              <w:jc w:val="center"/>
              <w:rPr>
                <w:rFonts w:ascii="Arial" w:hAnsi="Arial" w:cs="Arial"/>
                <w:sz w:val="12"/>
                <w:szCs w:val="12"/>
              </w:rPr>
            </w:pPr>
          </w:p>
        </w:tc>
        <w:tc>
          <w:tcPr>
            <w:tcW w:w="798" w:type="pct"/>
            <w:shd w:val="clear" w:color="auto" w:fill="F6F5F0"/>
          </w:tcPr>
          <w:p w14:paraId="026F05F5" w14:textId="77777777" w:rsidR="00733E66" w:rsidRPr="00733E66" w:rsidRDefault="00733E66" w:rsidP="00733E66">
            <w:pPr>
              <w:spacing w:after="0" w:line="360" w:lineRule="auto"/>
              <w:jc w:val="center"/>
              <w:rPr>
                <w:rFonts w:ascii="Arial" w:hAnsi="Arial" w:cs="Arial"/>
                <w:sz w:val="12"/>
                <w:szCs w:val="12"/>
              </w:rPr>
            </w:pPr>
          </w:p>
        </w:tc>
        <w:tc>
          <w:tcPr>
            <w:tcW w:w="439" w:type="pct"/>
            <w:shd w:val="clear" w:color="auto" w:fill="F6F5F0"/>
          </w:tcPr>
          <w:p w14:paraId="78443076" w14:textId="77777777" w:rsidR="00733E66" w:rsidRPr="00733E66" w:rsidRDefault="00733E66" w:rsidP="00733E66">
            <w:pPr>
              <w:spacing w:after="0" w:line="360" w:lineRule="auto"/>
              <w:jc w:val="center"/>
              <w:rPr>
                <w:rFonts w:ascii="Arial" w:hAnsi="Arial" w:cs="Arial"/>
                <w:sz w:val="12"/>
                <w:szCs w:val="12"/>
              </w:rPr>
            </w:pPr>
          </w:p>
        </w:tc>
        <w:tc>
          <w:tcPr>
            <w:tcW w:w="342" w:type="pct"/>
            <w:shd w:val="clear" w:color="auto" w:fill="F6F5F0"/>
          </w:tcPr>
          <w:p w14:paraId="6B04225E" w14:textId="77777777" w:rsidR="00733E66" w:rsidRPr="00733E66" w:rsidRDefault="00733E66" w:rsidP="00733E66">
            <w:pPr>
              <w:spacing w:after="0" w:line="360" w:lineRule="auto"/>
              <w:jc w:val="center"/>
              <w:rPr>
                <w:rFonts w:ascii="Arial" w:hAnsi="Arial" w:cs="Arial"/>
                <w:sz w:val="12"/>
                <w:szCs w:val="12"/>
              </w:rPr>
            </w:pPr>
          </w:p>
        </w:tc>
        <w:tc>
          <w:tcPr>
            <w:tcW w:w="439" w:type="pct"/>
            <w:shd w:val="clear" w:color="auto" w:fill="F6F5F0"/>
          </w:tcPr>
          <w:p w14:paraId="18A75887"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 xml:space="preserve">Iloczyn kolumn </w:t>
            </w:r>
          </w:p>
          <w:p w14:paraId="66FBE791"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6 i 7</w:t>
            </w:r>
          </w:p>
          <w:p w14:paraId="68EF8C2D" w14:textId="6FE81A35"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 xml:space="preserve">dodany do poz. w kol. 6 </w:t>
            </w:r>
          </w:p>
        </w:tc>
        <w:tc>
          <w:tcPr>
            <w:tcW w:w="342" w:type="pct"/>
            <w:shd w:val="clear" w:color="auto" w:fill="F6F5F0"/>
          </w:tcPr>
          <w:p w14:paraId="48E186C5"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 xml:space="preserve">Iloczyn kolumny </w:t>
            </w:r>
          </w:p>
          <w:p w14:paraId="0EFC070A"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5 i 6</w:t>
            </w:r>
          </w:p>
        </w:tc>
        <w:tc>
          <w:tcPr>
            <w:tcW w:w="319" w:type="pct"/>
            <w:shd w:val="clear" w:color="auto" w:fill="F6F5F0"/>
          </w:tcPr>
          <w:p w14:paraId="75A6CB71"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Iloczyn kolumny</w:t>
            </w:r>
          </w:p>
          <w:p w14:paraId="1AD7B2D4"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9 i 7</w:t>
            </w:r>
          </w:p>
        </w:tc>
        <w:tc>
          <w:tcPr>
            <w:tcW w:w="334" w:type="pct"/>
            <w:shd w:val="clear" w:color="auto" w:fill="F6F5F0"/>
          </w:tcPr>
          <w:p w14:paraId="5FF41D65"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 xml:space="preserve">Suma kolumn </w:t>
            </w:r>
          </w:p>
          <w:p w14:paraId="3318963E"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 xml:space="preserve">9 i 10 </w:t>
            </w:r>
          </w:p>
        </w:tc>
        <w:tc>
          <w:tcPr>
            <w:tcW w:w="474" w:type="pct"/>
            <w:shd w:val="clear" w:color="auto" w:fill="F6F5F0"/>
          </w:tcPr>
          <w:p w14:paraId="5148873D" w14:textId="77777777" w:rsidR="00733E66" w:rsidRPr="00733E66" w:rsidRDefault="00733E66" w:rsidP="00733E66">
            <w:pPr>
              <w:spacing w:after="0" w:line="360" w:lineRule="auto"/>
              <w:jc w:val="center"/>
              <w:rPr>
                <w:rFonts w:ascii="Arial" w:hAnsi="Arial" w:cs="Arial"/>
                <w:sz w:val="12"/>
                <w:szCs w:val="12"/>
              </w:rPr>
            </w:pPr>
          </w:p>
        </w:tc>
        <w:tc>
          <w:tcPr>
            <w:tcW w:w="282" w:type="pct"/>
            <w:shd w:val="clear" w:color="auto" w:fill="F6F5F0"/>
          </w:tcPr>
          <w:p w14:paraId="66790A45" w14:textId="77777777" w:rsidR="00733E66" w:rsidRPr="00733E66" w:rsidRDefault="00733E66" w:rsidP="00733E66">
            <w:pPr>
              <w:spacing w:after="0" w:line="360" w:lineRule="auto"/>
              <w:jc w:val="center"/>
              <w:rPr>
                <w:rFonts w:ascii="Arial" w:hAnsi="Arial" w:cs="Arial"/>
                <w:sz w:val="12"/>
                <w:szCs w:val="12"/>
              </w:rPr>
            </w:pPr>
          </w:p>
        </w:tc>
      </w:tr>
      <w:tr w:rsidR="002A1558" w:rsidRPr="00733E66" w14:paraId="52385CC6" w14:textId="77777777" w:rsidTr="004D40DF">
        <w:trPr>
          <w:cantSplit/>
          <w:trHeight w:val="207"/>
          <w:jc w:val="center"/>
        </w:trPr>
        <w:tc>
          <w:tcPr>
            <w:tcW w:w="159" w:type="pct"/>
          </w:tcPr>
          <w:p w14:paraId="245B6C00" w14:textId="574BF01F" w:rsidR="002A1558" w:rsidRPr="00733E66" w:rsidRDefault="002A1558" w:rsidP="00733E66">
            <w:pPr>
              <w:spacing w:after="0" w:line="360" w:lineRule="auto"/>
              <w:jc w:val="center"/>
              <w:rPr>
                <w:rFonts w:ascii="Arial" w:hAnsi="Arial" w:cs="Arial"/>
                <w:sz w:val="12"/>
                <w:szCs w:val="12"/>
              </w:rPr>
            </w:pPr>
            <w:r>
              <w:rPr>
                <w:rFonts w:ascii="Arial" w:hAnsi="Arial" w:cs="Arial"/>
                <w:sz w:val="12"/>
                <w:szCs w:val="12"/>
              </w:rPr>
              <w:t>1</w:t>
            </w:r>
          </w:p>
        </w:tc>
        <w:tc>
          <w:tcPr>
            <w:tcW w:w="403" w:type="pct"/>
          </w:tcPr>
          <w:p w14:paraId="624AFFCF" w14:textId="77777777" w:rsidR="002A1558" w:rsidRPr="00733E66" w:rsidRDefault="002A1558" w:rsidP="00733E66">
            <w:pPr>
              <w:spacing w:after="0" w:line="360" w:lineRule="auto"/>
              <w:jc w:val="center"/>
              <w:rPr>
                <w:rFonts w:ascii="Arial" w:hAnsi="Arial" w:cs="Arial"/>
                <w:sz w:val="12"/>
                <w:szCs w:val="12"/>
              </w:rPr>
            </w:pPr>
          </w:p>
        </w:tc>
        <w:tc>
          <w:tcPr>
            <w:tcW w:w="404" w:type="pct"/>
          </w:tcPr>
          <w:p w14:paraId="724490CC" w14:textId="77777777" w:rsidR="002A1558" w:rsidRPr="00733E66" w:rsidRDefault="002A1558" w:rsidP="00733E66">
            <w:pPr>
              <w:spacing w:after="0" w:line="360" w:lineRule="auto"/>
              <w:jc w:val="center"/>
              <w:rPr>
                <w:rFonts w:ascii="Arial" w:hAnsi="Arial" w:cs="Arial"/>
                <w:sz w:val="12"/>
                <w:szCs w:val="12"/>
              </w:rPr>
            </w:pPr>
          </w:p>
        </w:tc>
        <w:tc>
          <w:tcPr>
            <w:tcW w:w="264" w:type="pct"/>
          </w:tcPr>
          <w:p w14:paraId="4B73D1D4" w14:textId="77777777" w:rsidR="002A1558" w:rsidRPr="00733E66" w:rsidRDefault="002A1558" w:rsidP="00733E66">
            <w:pPr>
              <w:spacing w:after="0" w:line="360" w:lineRule="auto"/>
              <w:jc w:val="center"/>
              <w:rPr>
                <w:rFonts w:ascii="Arial" w:hAnsi="Arial" w:cs="Arial"/>
                <w:sz w:val="12"/>
                <w:szCs w:val="12"/>
              </w:rPr>
            </w:pPr>
          </w:p>
        </w:tc>
        <w:tc>
          <w:tcPr>
            <w:tcW w:w="798" w:type="pct"/>
          </w:tcPr>
          <w:p w14:paraId="35458543" w14:textId="77777777" w:rsidR="002A1558" w:rsidRPr="00733E66" w:rsidRDefault="002A1558" w:rsidP="00733E66">
            <w:pPr>
              <w:spacing w:after="0" w:line="360" w:lineRule="auto"/>
              <w:jc w:val="center"/>
              <w:rPr>
                <w:rFonts w:ascii="Arial" w:hAnsi="Arial" w:cs="Arial"/>
                <w:sz w:val="12"/>
                <w:szCs w:val="12"/>
              </w:rPr>
            </w:pPr>
          </w:p>
        </w:tc>
        <w:tc>
          <w:tcPr>
            <w:tcW w:w="439" w:type="pct"/>
          </w:tcPr>
          <w:p w14:paraId="47162D9C" w14:textId="77777777" w:rsidR="002A1558" w:rsidRPr="00733E66" w:rsidRDefault="002A1558" w:rsidP="00733E66">
            <w:pPr>
              <w:spacing w:after="0" w:line="360" w:lineRule="auto"/>
              <w:jc w:val="center"/>
              <w:rPr>
                <w:rFonts w:ascii="Arial" w:hAnsi="Arial" w:cs="Arial"/>
                <w:sz w:val="12"/>
                <w:szCs w:val="12"/>
              </w:rPr>
            </w:pPr>
          </w:p>
        </w:tc>
        <w:tc>
          <w:tcPr>
            <w:tcW w:w="342" w:type="pct"/>
          </w:tcPr>
          <w:p w14:paraId="38E0A472" w14:textId="77777777" w:rsidR="002A1558" w:rsidRPr="00733E66" w:rsidRDefault="002A1558" w:rsidP="00733E66">
            <w:pPr>
              <w:spacing w:after="0" w:line="360" w:lineRule="auto"/>
              <w:jc w:val="center"/>
              <w:rPr>
                <w:rFonts w:ascii="Arial" w:hAnsi="Arial" w:cs="Arial"/>
                <w:sz w:val="12"/>
                <w:szCs w:val="12"/>
              </w:rPr>
            </w:pPr>
          </w:p>
        </w:tc>
        <w:tc>
          <w:tcPr>
            <w:tcW w:w="439" w:type="pct"/>
          </w:tcPr>
          <w:p w14:paraId="1D117D09" w14:textId="77777777" w:rsidR="002A1558" w:rsidRPr="00733E66" w:rsidRDefault="002A1558" w:rsidP="00733E66">
            <w:pPr>
              <w:spacing w:after="0" w:line="360" w:lineRule="auto"/>
              <w:jc w:val="center"/>
              <w:rPr>
                <w:rFonts w:ascii="Arial" w:hAnsi="Arial" w:cs="Arial"/>
                <w:sz w:val="12"/>
                <w:szCs w:val="12"/>
              </w:rPr>
            </w:pPr>
          </w:p>
        </w:tc>
        <w:tc>
          <w:tcPr>
            <w:tcW w:w="342" w:type="pct"/>
          </w:tcPr>
          <w:p w14:paraId="42F69105" w14:textId="77777777" w:rsidR="002A1558" w:rsidRPr="00733E66" w:rsidRDefault="002A1558" w:rsidP="00733E66">
            <w:pPr>
              <w:spacing w:after="0" w:line="360" w:lineRule="auto"/>
              <w:jc w:val="center"/>
              <w:rPr>
                <w:rFonts w:ascii="Arial" w:hAnsi="Arial" w:cs="Arial"/>
                <w:sz w:val="12"/>
                <w:szCs w:val="12"/>
              </w:rPr>
            </w:pPr>
          </w:p>
        </w:tc>
        <w:tc>
          <w:tcPr>
            <w:tcW w:w="319" w:type="pct"/>
          </w:tcPr>
          <w:p w14:paraId="082642FD" w14:textId="77777777" w:rsidR="002A1558" w:rsidRPr="00733E66" w:rsidRDefault="002A1558" w:rsidP="00733E66">
            <w:pPr>
              <w:spacing w:after="0" w:line="360" w:lineRule="auto"/>
              <w:jc w:val="center"/>
              <w:rPr>
                <w:rFonts w:ascii="Arial" w:hAnsi="Arial" w:cs="Arial"/>
                <w:sz w:val="12"/>
                <w:szCs w:val="12"/>
              </w:rPr>
            </w:pPr>
          </w:p>
        </w:tc>
        <w:tc>
          <w:tcPr>
            <w:tcW w:w="334" w:type="pct"/>
          </w:tcPr>
          <w:p w14:paraId="3EE4930A" w14:textId="77777777" w:rsidR="002A1558" w:rsidRPr="00733E66" w:rsidRDefault="002A1558" w:rsidP="00733E66">
            <w:pPr>
              <w:spacing w:after="0" w:line="360" w:lineRule="auto"/>
              <w:jc w:val="center"/>
              <w:rPr>
                <w:rFonts w:ascii="Arial" w:hAnsi="Arial" w:cs="Arial"/>
                <w:sz w:val="12"/>
                <w:szCs w:val="12"/>
              </w:rPr>
            </w:pPr>
          </w:p>
        </w:tc>
        <w:tc>
          <w:tcPr>
            <w:tcW w:w="474" w:type="pct"/>
          </w:tcPr>
          <w:p w14:paraId="61E9CA23" w14:textId="77777777" w:rsidR="002A1558" w:rsidRPr="00733E66" w:rsidRDefault="002A1558" w:rsidP="00733E66">
            <w:pPr>
              <w:spacing w:after="0" w:line="360" w:lineRule="auto"/>
              <w:jc w:val="center"/>
              <w:rPr>
                <w:rFonts w:ascii="Arial" w:hAnsi="Arial" w:cs="Arial"/>
                <w:sz w:val="12"/>
                <w:szCs w:val="12"/>
              </w:rPr>
            </w:pPr>
          </w:p>
        </w:tc>
        <w:tc>
          <w:tcPr>
            <w:tcW w:w="282" w:type="pct"/>
          </w:tcPr>
          <w:p w14:paraId="60FC82F2" w14:textId="77777777" w:rsidR="002A1558" w:rsidRPr="00733E66" w:rsidRDefault="002A1558" w:rsidP="00733E66">
            <w:pPr>
              <w:spacing w:after="0" w:line="360" w:lineRule="auto"/>
              <w:jc w:val="center"/>
              <w:rPr>
                <w:rFonts w:ascii="Arial" w:hAnsi="Arial" w:cs="Arial"/>
                <w:sz w:val="12"/>
                <w:szCs w:val="12"/>
              </w:rPr>
            </w:pPr>
          </w:p>
        </w:tc>
      </w:tr>
      <w:tr w:rsidR="00733E66" w:rsidRPr="00733E66" w14:paraId="47456E77" w14:textId="77777777" w:rsidTr="002A1558">
        <w:trPr>
          <w:cantSplit/>
          <w:trHeight w:val="207"/>
          <w:jc w:val="center"/>
        </w:trPr>
        <w:tc>
          <w:tcPr>
            <w:tcW w:w="159" w:type="pct"/>
            <w:shd w:val="clear" w:color="auto" w:fill="F6F5F0"/>
          </w:tcPr>
          <w:p w14:paraId="302EA604" w14:textId="77777777" w:rsidR="00733E66" w:rsidRPr="00733E66" w:rsidRDefault="00733E66" w:rsidP="00733E66">
            <w:pPr>
              <w:spacing w:after="0" w:line="360" w:lineRule="auto"/>
              <w:jc w:val="center"/>
              <w:rPr>
                <w:rFonts w:ascii="Arial" w:hAnsi="Arial" w:cs="Arial"/>
                <w:sz w:val="12"/>
                <w:szCs w:val="12"/>
              </w:rPr>
            </w:pPr>
          </w:p>
        </w:tc>
        <w:tc>
          <w:tcPr>
            <w:tcW w:w="403" w:type="pct"/>
            <w:shd w:val="clear" w:color="auto" w:fill="F6F5F0"/>
          </w:tcPr>
          <w:p w14:paraId="08A3BC0D" w14:textId="77777777" w:rsidR="00733E66" w:rsidRPr="00733E66" w:rsidRDefault="00733E66" w:rsidP="00733E66">
            <w:pPr>
              <w:spacing w:after="0" w:line="360" w:lineRule="auto"/>
              <w:jc w:val="center"/>
              <w:rPr>
                <w:rFonts w:ascii="Arial" w:hAnsi="Arial" w:cs="Arial"/>
                <w:sz w:val="12"/>
                <w:szCs w:val="12"/>
              </w:rPr>
            </w:pPr>
          </w:p>
        </w:tc>
        <w:tc>
          <w:tcPr>
            <w:tcW w:w="404" w:type="pct"/>
            <w:shd w:val="clear" w:color="auto" w:fill="F6F5F0"/>
          </w:tcPr>
          <w:p w14:paraId="0C71F4F9" w14:textId="77777777" w:rsidR="00733E66" w:rsidRPr="00733E66" w:rsidRDefault="00733E66" w:rsidP="00733E66">
            <w:pPr>
              <w:spacing w:after="0" w:line="360" w:lineRule="auto"/>
              <w:jc w:val="center"/>
              <w:rPr>
                <w:rFonts w:ascii="Arial" w:hAnsi="Arial" w:cs="Arial"/>
                <w:sz w:val="12"/>
                <w:szCs w:val="12"/>
              </w:rPr>
            </w:pPr>
          </w:p>
        </w:tc>
        <w:tc>
          <w:tcPr>
            <w:tcW w:w="264" w:type="pct"/>
            <w:shd w:val="clear" w:color="auto" w:fill="F6F5F0"/>
          </w:tcPr>
          <w:p w14:paraId="0ACFBB6B" w14:textId="77777777" w:rsidR="00733E66" w:rsidRPr="00733E66" w:rsidRDefault="00733E66" w:rsidP="00733E66">
            <w:pPr>
              <w:spacing w:after="0" w:line="360" w:lineRule="auto"/>
              <w:jc w:val="center"/>
              <w:rPr>
                <w:rFonts w:ascii="Arial" w:hAnsi="Arial" w:cs="Arial"/>
                <w:sz w:val="12"/>
                <w:szCs w:val="12"/>
              </w:rPr>
            </w:pPr>
          </w:p>
        </w:tc>
        <w:tc>
          <w:tcPr>
            <w:tcW w:w="798" w:type="pct"/>
            <w:shd w:val="clear" w:color="auto" w:fill="F6F5F0"/>
          </w:tcPr>
          <w:p w14:paraId="5E55ABDF" w14:textId="77777777" w:rsidR="00733E66" w:rsidRPr="00733E66" w:rsidRDefault="00733E66" w:rsidP="00733E66">
            <w:pPr>
              <w:spacing w:after="0" w:line="360" w:lineRule="auto"/>
              <w:jc w:val="center"/>
              <w:rPr>
                <w:rFonts w:ascii="Arial" w:hAnsi="Arial" w:cs="Arial"/>
                <w:sz w:val="12"/>
                <w:szCs w:val="12"/>
              </w:rPr>
            </w:pPr>
          </w:p>
        </w:tc>
        <w:tc>
          <w:tcPr>
            <w:tcW w:w="439" w:type="pct"/>
            <w:shd w:val="clear" w:color="auto" w:fill="F6F5F0"/>
          </w:tcPr>
          <w:p w14:paraId="17AF661A" w14:textId="77777777" w:rsidR="00733E66" w:rsidRPr="00733E66" w:rsidRDefault="00733E66" w:rsidP="00733E66">
            <w:pPr>
              <w:spacing w:after="0" w:line="360" w:lineRule="auto"/>
              <w:jc w:val="center"/>
              <w:rPr>
                <w:rFonts w:ascii="Arial" w:hAnsi="Arial" w:cs="Arial"/>
                <w:sz w:val="12"/>
                <w:szCs w:val="12"/>
              </w:rPr>
            </w:pPr>
          </w:p>
        </w:tc>
        <w:tc>
          <w:tcPr>
            <w:tcW w:w="342" w:type="pct"/>
            <w:shd w:val="clear" w:color="auto" w:fill="F6F5F0"/>
          </w:tcPr>
          <w:p w14:paraId="3EECAFFD" w14:textId="77777777" w:rsidR="00733E66" w:rsidRPr="00733E66" w:rsidRDefault="00733E66" w:rsidP="00733E66">
            <w:pPr>
              <w:spacing w:after="0" w:line="360" w:lineRule="auto"/>
              <w:jc w:val="center"/>
              <w:rPr>
                <w:rFonts w:ascii="Arial" w:hAnsi="Arial" w:cs="Arial"/>
                <w:sz w:val="12"/>
                <w:szCs w:val="12"/>
              </w:rPr>
            </w:pPr>
          </w:p>
        </w:tc>
        <w:tc>
          <w:tcPr>
            <w:tcW w:w="439" w:type="pct"/>
            <w:shd w:val="clear" w:color="auto" w:fill="F6F5F0"/>
          </w:tcPr>
          <w:p w14:paraId="19284DC3"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RAZEM:</w:t>
            </w:r>
          </w:p>
        </w:tc>
        <w:tc>
          <w:tcPr>
            <w:tcW w:w="342" w:type="pct"/>
          </w:tcPr>
          <w:p w14:paraId="3A3BE4F1" w14:textId="77777777" w:rsidR="00733E66" w:rsidRPr="00733E66" w:rsidRDefault="00733E66" w:rsidP="00733E66">
            <w:pPr>
              <w:spacing w:after="0" w:line="360" w:lineRule="auto"/>
              <w:jc w:val="center"/>
              <w:rPr>
                <w:rFonts w:ascii="Arial" w:hAnsi="Arial" w:cs="Arial"/>
                <w:sz w:val="12"/>
                <w:szCs w:val="12"/>
              </w:rPr>
            </w:pPr>
          </w:p>
        </w:tc>
        <w:tc>
          <w:tcPr>
            <w:tcW w:w="319" w:type="pct"/>
          </w:tcPr>
          <w:p w14:paraId="26CAC6BF" w14:textId="77777777" w:rsidR="00733E66" w:rsidRPr="00733E66" w:rsidRDefault="00733E66" w:rsidP="00733E66">
            <w:pPr>
              <w:spacing w:after="0" w:line="360" w:lineRule="auto"/>
              <w:jc w:val="center"/>
              <w:rPr>
                <w:rFonts w:ascii="Arial" w:hAnsi="Arial" w:cs="Arial"/>
                <w:sz w:val="12"/>
                <w:szCs w:val="12"/>
              </w:rPr>
            </w:pPr>
          </w:p>
        </w:tc>
        <w:tc>
          <w:tcPr>
            <w:tcW w:w="334" w:type="pct"/>
          </w:tcPr>
          <w:p w14:paraId="4C375505" w14:textId="77777777" w:rsidR="00733E66" w:rsidRPr="00733E66" w:rsidRDefault="00733E66" w:rsidP="00733E66">
            <w:pPr>
              <w:spacing w:after="0" w:line="360" w:lineRule="auto"/>
              <w:jc w:val="center"/>
              <w:rPr>
                <w:rFonts w:ascii="Arial" w:hAnsi="Arial" w:cs="Arial"/>
                <w:sz w:val="12"/>
                <w:szCs w:val="12"/>
              </w:rPr>
            </w:pPr>
          </w:p>
        </w:tc>
        <w:tc>
          <w:tcPr>
            <w:tcW w:w="474" w:type="pct"/>
            <w:shd w:val="clear" w:color="auto" w:fill="F6F5F0"/>
          </w:tcPr>
          <w:p w14:paraId="01C56D2C" w14:textId="77777777" w:rsidR="00733E66" w:rsidRPr="00733E66" w:rsidRDefault="00733E66" w:rsidP="00733E66">
            <w:pPr>
              <w:spacing w:after="0" w:line="360" w:lineRule="auto"/>
              <w:jc w:val="center"/>
              <w:rPr>
                <w:rFonts w:ascii="Arial" w:hAnsi="Arial" w:cs="Arial"/>
                <w:sz w:val="12"/>
                <w:szCs w:val="12"/>
              </w:rPr>
            </w:pPr>
          </w:p>
        </w:tc>
        <w:tc>
          <w:tcPr>
            <w:tcW w:w="282" w:type="pct"/>
            <w:shd w:val="clear" w:color="auto" w:fill="F6F5F0"/>
          </w:tcPr>
          <w:p w14:paraId="0DF9E7FC" w14:textId="77777777" w:rsidR="00733E66" w:rsidRPr="00733E66" w:rsidRDefault="00733E66" w:rsidP="00733E66">
            <w:pPr>
              <w:spacing w:after="0" w:line="360" w:lineRule="auto"/>
              <w:jc w:val="center"/>
              <w:rPr>
                <w:rFonts w:ascii="Arial" w:hAnsi="Arial" w:cs="Arial"/>
                <w:sz w:val="12"/>
                <w:szCs w:val="12"/>
              </w:rPr>
            </w:pPr>
          </w:p>
        </w:tc>
      </w:tr>
    </w:tbl>
    <w:p w14:paraId="2668526A" w14:textId="58950410" w:rsidR="00181B0E" w:rsidRPr="00A5327C" w:rsidRDefault="00181B0E" w:rsidP="00181B0E">
      <w:pPr>
        <w:pBdr>
          <w:top w:val="nil"/>
          <w:left w:val="nil"/>
          <w:bottom w:val="nil"/>
          <w:right w:val="nil"/>
          <w:between w:val="nil"/>
        </w:pBdr>
        <w:spacing w:after="0" w:line="360" w:lineRule="auto"/>
        <w:ind w:left="357"/>
        <w:jc w:val="both"/>
        <w:rPr>
          <w:rFonts w:ascii="Arial" w:eastAsia="Arial" w:hAnsi="Arial" w:cs="Arial"/>
          <w:color w:val="000000"/>
          <w:sz w:val="16"/>
          <w:szCs w:val="16"/>
        </w:rPr>
      </w:pPr>
      <w:r w:rsidRPr="00A5327C">
        <w:rPr>
          <w:rFonts w:ascii="Arial" w:eastAsia="Arial" w:hAnsi="Arial" w:cs="Arial"/>
          <w:b/>
          <w:color w:val="000000"/>
          <w:sz w:val="16"/>
          <w:szCs w:val="16"/>
        </w:rPr>
        <w:t>UWAGA:</w:t>
      </w:r>
    </w:p>
    <w:p w14:paraId="0B2E6FCC" w14:textId="77777777" w:rsidR="00181B0E" w:rsidRPr="00A5327C" w:rsidRDefault="00181B0E" w:rsidP="00181B0E">
      <w:pPr>
        <w:pBdr>
          <w:top w:val="nil"/>
          <w:left w:val="nil"/>
          <w:bottom w:val="nil"/>
          <w:right w:val="nil"/>
          <w:between w:val="nil"/>
        </w:pBdr>
        <w:spacing w:after="0" w:line="360" w:lineRule="auto"/>
        <w:ind w:left="357"/>
        <w:jc w:val="both"/>
        <w:rPr>
          <w:rFonts w:ascii="Arial" w:eastAsia="Arial" w:hAnsi="Arial" w:cs="Arial"/>
          <w:color w:val="000000"/>
          <w:sz w:val="16"/>
          <w:szCs w:val="16"/>
        </w:rPr>
      </w:pPr>
      <w:r w:rsidRPr="00A5327C">
        <w:rPr>
          <w:rFonts w:ascii="Arial" w:eastAsia="Arial" w:hAnsi="Arial" w:cs="Arial"/>
          <w:b/>
          <w:color w:val="000000"/>
          <w:sz w:val="16"/>
          <w:szCs w:val="16"/>
        </w:rPr>
        <w:t>Wartość netto i brutto oferty musi być podana do dwóch miejsc po przecinku.</w:t>
      </w:r>
    </w:p>
    <w:p w14:paraId="0F839CEF" w14:textId="77777777" w:rsidR="00181B0E" w:rsidRPr="00A5327C" w:rsidRDefault="00181B0E" w:rsidP="00181B0E">
      <w:pPr>
        <w:pBdr>
          <w:top w:val="nil"/>
          <w:left w:val="nil"/>
          <w:bottom w:val="nil"/>
          <w:right w:val="nil"/>
          <w:between w:val="nil"/>
        </w:pBdr>
        <w:spacing w:after="0" w:line="360" w:lineRule="auto"/>
        <w:ind w:left="357"/>
        <w:jc w:val="both"/>
        <w:rPr>
          <w:rFonts w:ascii="Arial" w:eastAsia="Arial" w:hAnsi="Arial" w:cs="Arial"/>
          <w:color w:val="000000"/>
          <w:sz w:val="16"/>
          <w:szCs w:val="16"/>
        </w:rPr>
      </w:pPr>
      <w:r w:rsidRPr="00A5327C">
        <w:rPr>
          <w:rFonts w:ascii="Arial" w:eastAsia="Arial" w:hAnsi="Arial" w:cs="Arial"/>
          <w:b/>
          <w:color w:val="000000"/>
          <w:sz w:val="16"/>
          <w:szCs w:val="16"/>
        </w:rPr>
        <w:t>Należy podać cenę jednostkową za pojedynczą sztukę.</w:t>
      </w:r>
    </w:p>
    <w:p w14:paraId="317C110E" w14:textId="77777777" w:rsidR="00181B0E" w:rsidRPr="006523A1" w:rsidRDefault="00181B0E" w:rsidP="00181B0E">
      <w:pPr>
        <w:pStyle w:val="Akapitzlist"/>
        <w:numPr>
          <w:ilvl w:val="0"/>
          <w:numId w:val="42"/>
        </w:numPr>
        <w:pBdr>
          <w:top w:val="nil"/>
          <w:left w:val="nil"/>
          <w:bottom w:val="nil"/>
          <w:right w:val="nil"/>
          <w:between w:val="nil"/>
        </w:pBdr>
        <w:tabs>
          <w:tab w:val="left" w:pos="851"/>
        </w:tabs>
        <w:spacing w:line="360" w:lineRule="auto"/>
        <w:ind w:left="714" w:hanging="357"/>
        <w:jc w:val="both"/>
        <w:rPr>
          <w:rFonts w:ascii="Arial" w:eastAsia="Arial" w:hAnsi="Arial" w:cs="Arial"/>
          <w:color w:val="000000"/>
          <w:sz w:val="16"/>
          <w:szCs w:val="16"/>
        </w:rPr>
      </w:pPr>
      <w:r w:rsidRPr="006523A1">
        <w:rPr>
          <w:rFonts w:ascii="Arial" w:eastAsia="Arial" w:hAnsi="Arial" w:cs="Arial"/>
          <w:color w:val="000000"/>
          <w:sz w:val="16"/>
          <w:szCs w:val="16"/>
        </w:rPr>
        <w:t xml:space="preserve">cena netto ma zawierać: w szczególności wynagrodzenie (w tym koszty) za prawidłową realizację zamówienia, transportu, ubezpieczenia, opakowania, oraz wszelkie inne składowe z wyjątkiem podatku </w:t>
      </w:r>
      <w:r w:rsidRPr="00AF51B2">
        <w:rPr>
          <w:rFonts w:ascii="Arial" w:eastAsia="Arial" w:hAnsi="Arial" w:cs="Arial"/>
          <w:bCs/>
          <w:color w:val="000000"/>
          <w:sz w:val="16"/>
          <w:szCs w:val="16"/>
        </w:rPr>
        <w:t>VAT</w:t>
      </w:r>
      <w:r>
        <w:rPr>
          <w:rFonts w:ascii="Arial" w:eastAsia="Arial" w:hAnsi="Arial" w:cs="Arial"/>
          <w:bCs/>
          <w:color w:val="000000"/>
          <w:sz w:val="16"/>
          <w:szCs w:val="16"/>
        </w:rPr>
        <w:t>,</w:t>
      </w:r>
    </w:p>
    <w:p w14:paraId="7FA7211F" w14:textId="77777777" w:rsidR="00181B0E" w:rsidRPr="00181B0E" w:rsidRDefault="00181B0E" w:rsidP="00181B0E">
      <w:pPr>
        <w:pStyle w:val="Akapitzlist"/>
        <w:numPr>
          <w:ilvl w:val="0"/>
          <w:numId w:val="42"/>
        </w:numPr>
        <w:pBdr>
          <w:top w:val="nil"/>
          <w:left w:val="nil"/>
          <w:bottom w:val="nil"/>
          <w:right w:val="nil"/>
          <w:between w:val="nil"/>
        </w:pBdr>
        <w:tabs>
          <w:tab w:val="left" w:pos="851"/>
        </w:tabs>
        <w:spacing w:line="360" w:lineRule="auto"/>
        <w:ind w:left="714" w:hanging="357"/>
        <w:jc w:val="both"/>
        <w:rPr>
          <w:rFonts w:ascii="Arial" w:eastAsia="Arial" w:hAnsi="Arial" w:cs="Arial"/>
          <w:color w:val="000000"/>
          <w:sz w:val="16"/>
          <w:szCs w:val="16"/>
        </w:rPr>
      </w:pPr>
      <w:r w:rsidRPr="006523A1">
        <w:rPr>
          <w:rFonts w:ascii="Arial" w:eastAsia="Arial" w:hAnsi="Arial" w:cs="Arial"/>
          <w:color w:val="000000"/>
          <w:sz w:val="16"/>
          <w:szCs w:val="16"/>
        </w:rPr>
        <w:t>stawka podatku VAT musi być wyszczególniona w osobnej rubryce.</w:t>
      </w:r>
    </w:p>
    <w:p w14:paraId="5AA15B79" w14:textId="77777777" w:rsidR="00181B0E" w:rsidRDefault="00181B0E" w:rsidP="006523A1">
      <w:pPr>
        <w:pBdr>
          <w:top w:val="nil"/>
          <w:left w:val="nil"/>
          <w:bottom w:val="nil"/>
          <w:right w:val="nil"/>
          <w:between w:val="nil"/>
        </w:pBdr>
        <w:spacing w:after="0" w:line="360" w:lineRule="auto"/>
        <w:jc w:val="both"/>
        <w:rPr>
          <w:rFonts w:ascii="Arial" w:eastAsia="Arial" w:hAnsi="Arial" w:cs="Arial"/>
          <w:b/>
          <w:color w:val="000000"/>
          <w:sz w:val="16"/>
          <w:szCs w:val="16"/>
        </w:rPr>
      </w:pPr>
    </w:p>
    <w:p w14:paraId="6981DC07" w14:textId="4C725E88" w:rsidR="00A5327C" w:rsidRDefault="00A5327C" w:rsidP="006523A1">
      <w:pPr>
        <w:pBdr>
          <w:top w:val="nil"/>
          <w:left w:val="nil"/>
          <w:bottom w:val="nil"/>
          <w:right w:val="nil"/>
          <w:between w:val="nil"/>
        </w:pBdr>
        <w:spacing w:after="0" w:line="360" w:lineRule="auto"/>
        <w:jc w:val="both"/>
        <w:rPr>
          <w:rFonts w:ascii="Arial" w:eastAsia="Arial" w:hAnsi="Arial" w:cs="Arial"/>
          <w:color w:val="000000"/>
          <w:sz w:val="16"/>
          <w:szCs w:val="16"/>
        </w:rPr>
      </w:pPr>
      <w:r w:rsidRPr="00A5327C">
        <w:rPr>
          <w:rFonts w:ascii="Arial" w:eastAsia="Arial" w:hAnsi="Arial" w:cs="Arial"/>
          <w:b/>
          <w:color w:val="000000"/>
          <w:sz w:val="16"/>
          <w:szCs w:val="16"/>
        </w:rPr>
        <w:t>PODANA W OFERCIE CENA MA BYĆ CENĄ OSTATECZNĄ PO UWZGLĘDNIENIU WSZYSTKICH RABATÓW</w:t>
      </w:r>
      <w:r w:rsidRPr="00A5327C">
        <w:rPr>
          <w:rFonts w:ascii="Arial" w:eastAsia="Arial" w:hAnsi="Arial" w:cs="Arial"/>
          <w:color w:val="000000"/>
          <w:sz w:val="16"/>
          <w:szCs w:val="16"/>
        </w:rPr>
        <w:t>.</w:t>
      </w:r>
    </w:p>
    <w:p w14:paraId="412890C2" w14:textId="77777777" w:rsidR="00181B0E" w:rsidRPr="00A5327C" w:rsidRDefault="00181B0E" w:rsidP="006523A1">
      <w:pPr>
        <w:pBdr>
          <w:top w:val="nil"/>
          <w:left w:val="nil"/>
          <w:bottom w:val="nil"/>
          <w:right w:val="nil"/>
          <w:between w:val="nil"/>
        </w:pBdr>
        <w:spacing w:after="0" w:line="360" w:lineRule="auto"/>
        <w:jc w:val="both"/>
        <w:rPr>
          <w:rFonts w:ascii="Arial" w:eastAsia="Arial" w:hAnsi="Arial" w:cs="Arial"/>
          <w:color w:val="000000"/>
          <w:sz w:val="16"/>
          <w:szCs w:val="16"/>
        </w:rPr>
      </w:pPr>
    </w:p>
    <w:p w14:paraId="35E2EC75" w14:textId="77777777" w:rsidR="00A5327C" w:rsidRPr="00A5327C" w:rsidRDefault="00A5327C" w:rsidP="001802F5">
      <w:pPr>
        <w:numPr>
          <w:ilvl w:val="0"/>
          <w:numId w:val="29"/>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A5327C">
        <w:rPr>
          <w:rFonts w:ascii="Arial" w:eastAsia="Arial" w:hAnsi="Arial" w:cs="Arial"/>
          <w:b/>
          <w:color w:val="000000"/>
          <w:sz w:val="16"/>
          <w:szCs w:val="16"/>
        </w:rPr>
        <w:t>Warunki płatności</w:t>
      </w:r>
      <w:r w:rsidRPr="00A5327C">
        <w:rPr>
          <w:rFonts w:ascii="Arial" w:eastAsia="Arial" w:hAnsi="Arial" w:cs="Arial"/>
          <w:color w:val="000000"/>
          <w:sz w:val="16"/>
          <w:szCs w:val="16"/>
        </w:rPr>
        <w:t>:</w:t>
      </w:r>
    </w:p>
    <w:p w14:paraId="5D961E44" w14:textId="292CBC00" w:rsidR="00A5327C" w:rsidRPr="00A5327C" w:rsidRDefault="00A5327C" w:rsidP="001802F5">
      <w:pPr>
        <w:numPr>
          <w:ilvl w:val="0"/>
          <w:numId w:val="30"/>
        </w:numPr>
        <w:pBdr>
          <w:top w:val="nil"/>
          <w:left w:val="nil"/>
          <w:bottom w:val="nil"/>
          <w:right w:val="nil"/>
          <w:between w:val="nil"/>
        </w:pBdr>
        <w:spacing w:after="0" w:line="360" w:lineRule="auto"/>
        <w:ind w:left="714" w:hanging="357"/>
        <w:jc w:val="both"/>
        <w:rPr>
          <w:rFonts w:ascii="Arial" w:eastAsia="Arial" w:hAnsi="Arial" w:cs="Arial"/>
          <w:color w:val="000000"/>
          <w:sz w:val="16"/>
          <w:szCs w:val="16"/>
        </w:rPr>
      </w:pPr>
      <w:r w:rsidRPr="00A5327C">
        <w:rPr>
          <w:rFonts w:ascii="Arial" w:eastAsia="Arial" w:hAnsi="Arial" w:cs="Arial"/>
          <w:color w:val="000000"/>
          <w:sz w:val="16"/>
          <w:szCs w:val="16"/>
        </w:rPr>
        <w:t>terminy płatności - wymagany przez Zamawiającego termin płatności: do 30 dni po dostarczeniu oraz prawidłowej realizacji zamówienia i otrzymaniu prawidłowo wystawionej faktury</w:t>
      </w:r>
      <w:r w:rsidR="00E55BC3">
        <w:rPr>
          <w:rFonts w:ascii="Arial" w:eastAsia="Arial" w:hAnsi="Arial" w:cs="Arial"/>
          <w:color w:val="000000"/>
          <w:sz w:val="16"/>
          <w:szCs w:val="16"/>
        </w:rPr>
        <w:t>,</w:t>
      </w:r>
    </w:p>
    <w:p w14:paraId="631407C5" w14:textId="05765F25" w:rsidR="00A5327C" w:rsidRPr="00A5327C" w:rsidRDefault="00A5327C" w:rsidP="006523A1">
      <w:pPr>
        <w:numPr>
          <w:ilvl w:val="0"/>
          <w:numId w:val="30"/>
        </w:numPr>
        <w:pBdr>
          <w:top w:val="nil"/>
          <w:left w:val="nil"/>
          <w:bottom w:val="nil"/>
          <w:right w:val="nil"/>
          <w:between w:val="nil"/>
        </w:pBdr>
        <w:spacing w:after="0" w:line="360" w:lineRule="auto"/>
        <w:jc w:val="both"/>
        <w:rPr>
          <w:rFonts w:ascii="Arial" w:eastAsia="Arial" w:hAnsi="Arial" w:cs="Arial"/>
          <w:color w:val="000000"/>
          <w:sz w:val="16"/>
          <w:szCs w:val="16"/>
        </w:rPr>
      </w:pPr>
      <w:r w:rsidRPr="00A5327C">
        <w:rPr>
          <w:rFonts w:ascii="Arial" w:eastAsia="Arial" w:hAnsi="Arial" w:cs="Arial"/>
          <w:color w:val="000000"/>
          <w:sz w:val="16"/>
          <w:szCs w:val="16"/>
        </w:rPr>
        <w:t xml:space="preserve"> forma płatności - przelew (m.in. podać numer rachunku bankowego oraz adres banku Wykonawcy),</w:t>
      </w:r>
    </w:p>
    <w:p w14:paraId="127AEE14" w14:textId="5C488DEE" w:rsidR="00A5327C" w:rsidRPr="00A5327C" w:rsidRDefault="00A5327C" w:rsidP="006523A1">
      <w:pPr>
        <w:numPr>
          <w:ilvl w:val="0"/>
          <w:numId w:val="30"/>
        </w:numPr>
        <w:pBdr>
          <w:top w:val="nil"/>
          <w:left w:val="nil"/>
          <w:bottom w:val="nil"/>
          <w:right w:val="nil"/>
          <w:between w:val="nil"/>
        </w:pBdr>
        <w:spacing w:after="0" w:line="360" w:lineRule="auto"/>
        <w:jc w:val="both"/>
        <w:rPr>
          <w:rFonts w:ascii="Arial" w:eastAsia="Arial" w:hAnsi="Arial" w:cs="Arial"/>
          <w:color w:val="000000"/>
          <w:sz w:val="16"/>
          <w:szCs w:val="16"/>
        </w:rPr>
      </w:pPr>
      <w:r w:rsidRPr="00A5327C">
        <w:rPr>
          <w:rFonts w:ascii="Arial" w:eastAsia="Arial" w:hAnsi="Arial" w:cs="Arial"/>
          <w:color w:val="000000"/>
          <w:sz w:val="16"/>
          <w:szCs w:val="16"/>
        </w:rPr>
        <w:t>w przypadku gdy termin płatności przypadnie w dzień ustawowo wolny od pracy lub sobotę, płatność nastąpi w</w:t>
      </w:r>
      <w:r w:rsidR="001802F5">
        <w:rPr>
          <w:rFonts w:ascii="Arial" w:eastAsia="Arial" w:hAnsi="Arial" w:cs="Arial"/>
          <w:color w:val="000000"/>
          <w:sz w:val="16"/>
          <w:szCs w:val="16"/>
        </w:rPr>
        <w:t> </w:t>
      </w:r>
      <w:r w:rsidRPr="00A5327C">
        <w:rPr>
          <w:rFonts w:ascii="Arial" w:eastAsia="Arial" w:hAnsi="Arial" w:cs="Arial"/>
          <w:color w:val="000000"/>
          <w:sz w:val="16"/>
          <w:szCs w:val="16"/>
        </w:rPr>
        <w:t>terminie pierwszego dnia roboczego następującego po tych dniach.</w:t>
      </w:r>
    </w:p>
    <w:p w14:paraId="110C431F" w14:textId="77777777" w:rsidR="00A5327C" w:rsidRPr="00A5327C" w:rsidRDefault="00A5327C" w:rsidP="0090432C">
      <w:pPr>
        <w:numPr>
          <w:ilvl w:val="0"/>
          <w:numId w:val="28"/>
        </w:numPr>
        <w:pBdr>
          <w:top w:val="nil"/>
          <w:left w:val="nil"/>
          <w:bottom w:val="nil"/>
          <w:right w:val="nil"/>
          <w:between w:val="nil"/>
        </w:pBdr>
        <w:spacing w:after="0" w:line="360" w:lineRule="auto"/>
        <w:jc w:val="both"/>
        <w:rPr>
          <w:rFonts w:ascii="Arial" w:eastAsia="Arial" w:hAnsi="Arial" w:cs="Arial"/>
          <w:color w:val="000000"/>
          <w:sz w:val="16"/>
          <w:szCs w:val="16"/>
        </w:rPr>
      </w:pPr>
      <w:r w:rsidRPr="00A5327C">
        <w:rPr>
          <w:rFonts w:ascii="Arial" w:eastAsia="Arial" w:hAnsi="Arial" w:cs="Arial"/>
          <w:color w:val="000000"/>
          <w:sz w:val="16"/>
          <w:szCs w:val="16"/>
        </w:rPr>
        <w:t>Cena oferty ma być podana w PLN.</w:t>
      </w:r>
    </w:p>
    <w:p w14:paraId="1E77A52D" w14:textId="77777777" w:rsidR="00A5327C" w:rsidRDefault="00A5327C" w:rsidP="0090432C">
      <w:pPr>
        <w:numPr>
          <w:ilvl w:val="0"/>
          <w:numId w:val="28"/>
        </w:numPr>
        <w:pBdr>
          <w:top w:val="nil"/>
          <w:left w:val="nil"/>
          <w:bottom w:val="nil"/>
          <w:right w:val="nil"/>
          <w:between w:val="nil"/>
        </w:pBdr>
        <w:spacing w:after="0" w:line="360" w:lineRule="auto"/>
        <w:jc w:val="both"/>
        <w:rPr>
          <w:rFonts w:ascii="Arial" w:eastAsia="Arial" w:hAnsi="Arial" w:cs="Arial"/>
          <w:color w:val="000000"/>
          <w:sz w:val="16"/>
          <w:szCs w:val="16"/>
        </w:rPr>
      </w:pPr>
      <w:r w:rsidRPr="00A5327C">
        <w:rPr>
          <w:rFonts w:ascii="Arial" w:eastAsia="Arial" w:hAnsi="Arial" w:cs="Arial"/>
          <w:color w:val="000000"/>
          <w:sz w:val="16"/>
          <w:szCs w:val="16"/>
        </w:rPr>
        <w:t>Sprzedawca zobowiązuje się do zagwarantowania stałości cen przez cały okres obowiązywania umowy. Zmiana podatku VAT następuje z mocy prawa – w takim przypadku kwota netto pozostaje bez zmian, kwota brutto ulega odpowiedniej zmianie.</w:t>
      </w:r>
    </w:p>
    <w:p w14:paraId="6F086990" w14:textId="77777777" w:rsidR="003B0D42" w:rsidRPr="003B0D42" w:rsidRDefault="003B0D42" w:rsidP="003B0D42">
      <w:pPr>
        <w:pBdr>
          <w:top w:val="nil"/>
          <w:left w:val="nil"/>
          <w:bottom w:val="nil"/>
          <w:right w:val="nil"/>
          <w:between w:val="nil"/>
        </w:pBdr>
        <w:spacing w:after="0" w:line="360" w:lineRule="auto"/>
        <w:ind w:left="360"/>
        <w:jc w:val="both"/>
        <w:rPr>
          <w:rFonts w:ascii="Arial" w:eastAsia="Arial" w:hAnsi="Arial" w:cs="Arial"/>
          <w:color w:val="000000"/>
          <w:sz w:val="16"/>
          <w:szCs w:val="16"/>
        </w:rPr>
      </w:pPr>
    </w:p>
    <w:p w14:paraId="30C6BEB0" w14:textId="0AAEA8A6" w:rsidR="008A2C09" w:rsidRPr="005F55EE" w:rsidRDefault="008A2C09" w:rsidP="005F55EE">
      <w:pPr>
        <w:spacing w:after="0" w:line="360" w:lineRule="auto"/>
        <w:jc w:val="both"/>
        <w:rPr>
          <w:rFonts w:ascii="Arial" w:hAnsi="Arial" w:cs="Arial"/>
          <w:b/>
          <w:sz w:val="16"/>
          <w:szCs w:val="16"/>
          <w:u w:val="single"/>
        </w:rPr>
      </w:pPr>
      <w:r w:rsidRPr="00A5327C">
        <w:rPr>
          <w:rFonts w:ascii="Arial" w:hAnsi="Arial" w:cs="Arial"/>
          <w:b/>
          <w:sz w:val="16"/>
          <w:szCs w:val="16"/>
          <w:u w:val="single"/>
        </w:rPr>
        <w:t xml:space="preserve">XVI. </w:t>
      </w:r>
      <w:r w:rsidR="003B6FBD" w:rsidRPr="00A5327C">
        <w:rPr>
          <w:rFonts w:ascii="Arial" w:hAnsi="Arial" w:cs="Arial"/>
          <w:b/>
          <w:sz w:val="16"/>
          <w:szCs w:val="16"/>
          <w:u w:val="single"/>
        </w:rPr>
        <w:t>PROJEKTOWANE POSTANOWIENIA</w:t>
      </w:r>
      <w:r w:rsidRPr="005F55EE">
        <w:rPr>
          <w:rFonts w:ascii="Arial" w:hAnsi="Arial" w:cs="Arial"/>
          <w:b/>
          <w:sz w:val="16"/>
          <w:szCs w:val="16"/>
          <w:u w:val="single"/>
        </w:rPr>
        <w:t xml:space="preserve"> UMOWY</w:t>
      </w:r>
    </w:p>
    <w:p w14:paraId="538E25B3" w14:textId="34351043" w:rsidR="00632EF0" w:rsidRPr="005F55EE" w:rsidRDefault="008A2C09" w:rsidP="001802F5">
      <w:pPr>
        <w:pStyle w:val="Akapitzlist"/>
        <w:numPr>
          <w:ilvl w:val="3"/>
          <w:numId w:val="22"/>
        </w:numPr>
        <w:spacing w:line="360" w:lineRule="auto"/>
        <w:ind w:left="357" w:hanging="357"/>
        <w:jc w:val="both"/>
        <w:rPr>
          <w:rFonts w:ascii="Arial" w:hAnsi="Arial" w:cs="Arial"/>
          <w:sz w:val="16"/>
          <w:szCs w:val="16"/>
        </w:rPr>
      </w:pPr>
      <w:r w:rsidRPr="005F55EE">
        <w:rPr>
          <w:rFonts w:ascii="Arial" w:hAnsi="Arial" w:cs="Arial"/>
          <w:sz w:val="16"/>
          <w:szCs w:val="16"/>
        </w:rPr>
        <w:t>Zamawiający wymaga od Wykonawcy, aby zawarł z nim umowę w</w:t>
      </w:r>
      <w:r w:rsidR="00A5327C">
        <w:rPr>
          <w:rFonts w:ascii="Arial" w:hAnsi="Arial" w:cs="Arial"/>
          <w:sz w:val="16"/>
          <w:szCs w:val="16"/>
        </w:rPr>
        <w:t xml:space="preserve"> sprawie zamówienia publicznego </w:t>
      </w:r>
      <w:r w:rsidRPr="005F55EE">
        <w:rPr>
          <w:rFonts w:ascii="Arial" w:hAnsi="Arial" w:cs="Arial"/>
          <w:sz w:val="16"/>
          <w:szCs w:val="16"/>
        </w:rPr>
        <w:t xml:space="preserve">na warunkach określonych w projekcie umowy, stanowiącym </w:t>
      </w:r>
      <w:r w:rsidRPr="001802F5">
        <w:rPr>
          <w:rFonts w:ascii="Arial" w:hAnsi="Arial" w:cs="Arial"/>
          <w:b/>
          <w:bCs/>
          <w:sz w:val="16"/>
          <w:szCs w:val="16"/>
        </w:rPr>
        <w:t xml:space="preserve">Załącznik nr </w:t>
      </w:r>
      <w:r w:rsidR="00092934" w:rsidRPr="001802F5">
        <w:rPr>
          <w:rFonts w:ascii="Arial" w:hAnsi="Arial" w:cs="Arial"/>
          <w:b/>
          <w:bCs/>
          <w:sz w:val="16"/>
          <w:szCs w:val="16"/>
        </w:rPr>
        <w:t>3</w:t>
      </w:r>
      <w:r w:rsidR="00BB35AC">
        <w:rPr>
          <w:rFonts w:ascii="Arial" w:hAnsi="Arial" w:cs="Arial"/>
          <w:sz w:val="16"/>
          <w:szCs w:val="16"/>
        </w:rPr>
        <w:t xml:space="preserve"> </w:t>
      </w:r>
      <w:r w:rsidRPr="005F55EE">
        <w:rPr>
          <w:rFonts w:ascii="Arial" w:hAnsi="Arial" w:cs="Arial"/>
          <w:sz w:val="16"/>
          <w:szCs w:val="16"/>
        </w:rPr>
        <w:t>do Specyfikacji.</w:t>
      </w:r>
    </w:p>
    <w:p w14:paraId="0F4933F9" w14:textId="77777777" w:rsidR="00632EF0" w:rsidRPr="005F55EE" w:rsidRDefault="00632EF0" w:rsidP="001802F5">
      <w:pPr>
        <w:pStyle w:val="Akapitzlist"/>
        <w:numPr>
          <w:ilvl w:val="3"/>
          <w:numId w:val="22"/>
        </w:numPr>
        <w:spacing w:line="360" w:lineRule="auto"/>
        <w:ind w:left="357" w:hanging="357"/>
        <w:jc w:val="both"/>
        <w:rPr>
          <w:rFonts w:ascii="Arial" w:hAnsi="Arial" w:cs="Arial"/>
          <w:sz w:val="16"/>
          <w:szCs w:val="16"/>
        </w:rPr>
      </w:pPr>
      <w:r w:rsidRPr="005F55EE">
        <w:rPr>
          <w:rFonts w:ascii="Arial" w:eastAsiaTheme="minorHAnsi" w:hAnsi="Arial" w:cs="Arial"/>
          <w:sz w:val="16"/>
          <w:szCs w:val="16"/>
        </w:rPr>
        <w:t>Zamawiający, zgodnie z art. 45</w:t>
      </w:r>
      <w:r w:rsidR="004F5C2F" w:rsidRPr="005F55EE">
        <w:rPr>
          <w:rFonts w:ascii="Arial" w:eastAsiaTheme="minorHAnsi" w:hAnsi="Arial" w:cs="Arial"/>
          <w:sz w:val="16"/>
          <w:szCs w:val="16"/>
        </w:rPr>
        <w:t>4</w:t>
      </w:r>
      <w:r w:rsidRPr="005F55EE">
        <w:rPr>
          <w:rFonts w:ascii="Arial" w:eastAsiaTheme="minorHAnsi" w:hAnsi="Arial" w:cs="Arial"/>
          <w:sz w:val="16"/>
          <w:szCs w:val="16"/>
        </w:rPr>
        <w:t xml:space="preserve"> ust. 1 ustawy Pzp, przewiduje możliwość dokonania zmian postanowień zawartej umowy w sprawie zamówienia publicznego, w sposób i na warunkach określonych w projekcie umowy. </w:t>
      </w:r>
    </w:p>
    <w:p w14:paraId="065B992C" w14:textId="77777777" w:rsidR="003319E8" w:rsidRPr="005F55EE" w:rsidRDefault="003319E8" w:rsidP="005F55EE">
      <w:pPr>
        <w:spacing w:after="0" w:line="360" w:lineRule="auto"/>
        <w:jc w:val="both"/>
        <w:rPr>
          <w:rFonts w:ascii="Arial" w:hAnsi="Arial" w:cs="Arial"/>
          <w:sz w:val="16"/>
          <w:szCs w:val="16"/>
        </w:rPr>
      </w:pPr>
    </w:p>
    <w:p w14:paraId="030FEBEE" w14:textId="39579D77" w:rsidR="008A2C09" w:rsidRPr="005F55EE" w:rsidRDefault="008A2C09" w:rsidP="005F55EE">
      <w:pPr>
        <w:spacing w:after="0" w:line="360" w:lineRule="auto"/>
        <w:jc w:val="both"/>
        <w:rPr>
          <w:rFonts w:ascii="Arial" w:hAnsi="Arial" w:cs="Arial"/>
          <w:b/>
          <w:sz w:val="16"/>
          <w:szCs w:val="16"/>
          <w:u w:val="single"/>
        </w:rPr>
      </w:pPr>
      <w:r w:rsidRPr="005F55EE">
        <w:rPr>
          <w:rFonts w:ascii="Arial" w:hAnsi="Arial" w:cs="Arial"/>
          <w:b/>
          <w:sz w:val="16"/>
          <w:szCs w:val="16"/>
          <w:u w:val="single"/>
        </w:rPr>
        <w:t>X</w:t>
      </w:r>
      <w:r w:rsidR="006B31D3" w:rsidRPr="005F55EE">
        <w:rPr>
          <w:rFonts w:ascii="Arial" w:hAnsi="Arial" w:cs="Arial"/>
          <w:b/>
          <w:sz w:val="16"/>
          <w:szCs w:val="16"/>
          <w:u w:val="single"/>
        </w:rPr>
        <w:t>VII</w:t>
      </w:r>
      <w:r w:rsidRPr="005F55EE">
        <w:rPr>
          <w:rFonts w:ascii="Arial" w:hAnsi="Arial" w:cs="Arial"/>
          <w:b/>
          <w:sz w:val="16"/>
          <w:szCs w:val="16"/>
          <w:u w:val="single"/>
        </w:rPr>
        <w:t>. INFORMACJE O FORMALNOŚCIACH, JAKIE POWINNY ZOSTA</w:t>
      </w:r>
      <w:r w:rsidR="001802F5">
        <w:rPr>
          <w:rFonts w:ascii="Arial" w:hAnsi="Arial" w:cs="Arial"/>
          <w:b/>
          <w:sz w:val="16"/>
          <w:szCs w:val="16"/>
          <w:u w:val="single"/>
        </w:rPr>
        <w:t>Ć</w:t>
      </w:r>
      <w:r w:rsidRPr="005F55EE">
        <w:rPr>
          <w:rFonts w:ascii="Arial" w:hAnsi="Arial" w:cs="Arial"/>
          <w:b/>
          <w:sz w:val="16"/>
          <w:szCs w:val="16"/>
          <w:u w:val="single"/>
        </w:rPr>
        <w:t xml:space="preserve"> DOPEŁNIONE PO WYBORZE OFERTY W CELU Z</w:t>
      </w:r>
      <w:r w:rsidR="004D40DF">
        <w:rPr>
          <w:rFonts w:ascii="Arial" w:hAnsi="Arial" w:cs="Arial"/>
          <w:b/>
          <w:sz w:val="16"/>
          <w:szCs w:val="16"/>
          <w:u w:val="single"/>
        </w:rPr>
        <w:t>A</w:t>
      </w:r>
      <w:r w:rsidRPr="005F55EE">
        <w:rPr>
          <w:rFonts w:ascii="Arial" w:hAnsi="Arial" w:cs="Arial"/>
          <w:b/>
          <w:sz w:val="16"/>
          <w:szCs w:val="16"/>
          <w:u w:val="single"/>
        </w:rPr>
        <w:t>WARCIA UMOWY W SPRAWIE ZAMÓWIENIA PUBLICZNEGO</w:t>
      </w:r>
    </w:p>
    <w:p w14:paraId="14DAACC1" w14:textId="72BDA005" w:rsidR="00C80E0B" w:rsidRPr="005F55EE" w:rsidRDefault="00C80E0B" w:rsidP="001802F5">
      <w:pPr>
        <w:numPr>
          <w:ilvl w:val="0"/>
          <w:numId w:val="8"/>
        </w:numPr>
        <w:pBdr>
          <w:top w:val="nil"/>
          <w:left w:val="nil"/>
          <w:bottom w:val="nil"/>
          <w:right w:val="nil"/>
          <w:between w:val="nil"/>
        </w:pBdr>
        <w:spacing w:after="0" w:line="360" w:lineRule="auto"/>
        <w:ind w:left="357" w:hanging="357"/>
        <w:jc w:val="both"/>
        <w:rPr>
          <w:rFonts w:ascii="Arial" w:hAnsi="Arial" w:cs="Arial"/>
          <w:color w:val="000000"/>
          <w:sz w:val="16"/>
          <w:szCs w:val="16"/>
        </w:rPr>
      </w:pPr>
      <w:r w:rsidRPr="005F55EE">
        <w:rPr>
          <w:rFonts w:ascii="Arial" w:eastAsia="Arial" w:hAnsi="Arial" w:cs="Arial"/>
          <w:color w:val="000000"/>
          <w:sz w:val="16"/>
          <w:szCs w:val="16"/>
        </w:rPr>
        <w:t>Zamawiający, zawiadomi Wykonawcę (na adres poczty elektronicznej wskazany w formularzu ofertowym), którego oferta wybrana została jako najkorzystniej</w:t>
      </w:r>
      <w:r w:rsidR="00793F95" w:rsidRPr="005F55EE">
        <w:rPr>
          <w:rFonts w:ascii="Arial" w:eastAsia="Arial" w:hAnsi="Arial" w:cs="Arial"/>
          <w:color w:val="000000"/>
          <w:sz w:val="16"/>
          <w:szCs w:val="16"/>
        </w:rPr>
        <w:t xml:space="preserve">sza, o terminie zawarcia umowy </w:t>
      </w:r>
      <w:r w:rsidRPr="005F55EE">
        <w:rPr>
          <w:rFonts w:ascii="Arial" w:eastAsia="Arial" w:hAnsi="Arial" w:cs="Arial"/>
          <w:b/>
          <w:color w:val="000000"/>
          <w:sz w:val="16"/>
          <w:szCs w:val="16"/>
        </w:rPr>
        <w:t>w siedzibie Zamawiającego tj. Szpital Specjalistyczny im</w:t>
      </w:r>
      <w:r w:rsidR="00793F95" w:rsidRPr="005F55EE">
        <w:rPr>
          <w:rFonts w:ascii="Arial" w:eastAsia="Arial" w:hAnsi="Arial" w:cs="Arial"/>
          <w:b/>
          <w:color w:val="000000"/>
          <w:sz w:val="16"/>
          <w:szCs w:val="16"/>
        </w:rPr>
        <w:t xml:space="preserve">. Ludwika Rydygiera w Krakowie </w:t>
      </w:r>
      <w:r w:rsidRPr="005F55EE">
        <w:rPr>
          <w:rFonts w:ascii="Arial" w:eastAsia="Arial" w:hAnsi="Arial" w:cs="Arial"/>
          <w:b/>
          <w:color w:val="000000"/>
          <w:sz w:val="16"/>
          <w:szCs w:val="16"/>
        </w:rPr>
        <w:t>sp. z o.o., os. Złotej Jesieni 1, 31-826 Kraków</w:t>
      </w:r>
      <w:r w:rsidR="006523A1">
        <w:rPr>
          <w:rFonts w:ascii="Arial" w:eastAsia="Arial" w:hAnsi="Arial" w:cs="Arial"/>
          <w:b/>
          <w:color w:val="000000"/>
          <w:sz w:val="16"/>
          <w:szCs w:val="16"/>
        </w:rPr>
        <w:t xml:space="preserve"> </w:t>
      </w:r>
      <w:r w:rsidRPr="005F55EE">
        <w:rPr>
          <w:rFonts w:ascii="Arial" w:eastAsia="Arial" w:hAnsi="Arial" w:cs="Arial"/>
          <w:b/>
          <w:color w:val="000000"/>
          <w:sz w:val="16"/>
          <w:szCs w:val="16"/>
        </w:rPr>
        <w:t>lub drogą korespondencyjną. Zamawiający zastrzega, że w przypadku zawarcia umowy drogą korespondencyjną, za dzień zawarcia umowy uważa się datę wpisaną przez Zamawiającego w komparycji umowy. Jednocześnie Zamawiający zobowiązuje się, że w dniu wysyłki oryginału umowy do Wykonawcy, prześle droga mailową skan podpisanej jednostronnie umowy, w której wskazana będzie data jej zawarcia.</w:t>
      </w:r>
    </w:p>
    <w:p w14:paraId="242230CC" w14:textId="77777777" w:rsidR="006B31D3" w:rsidRPr="005F55EE" w:rsidRDefault="006B31D3" w:rsidP="001802F5">
      <w:pPr>
        <w:numPr>
          <w:ilvl w:val="0"/>
          <w:numId w:val="8"/>
        </w:numPr>
        <w:pBdr>
          <w:top w:val="nil"/>
          <w:left w:val="nil"/>
          <w:bottom w:val="nil"/>
          <w:right w:val="nil"/>
          <w:between w:val="nil"/>
        </w:pBdr>
        <w:spacing w:after="0" w:line="360" w:lineRule="auto"/>
        <w:ind w:left="357" w:hanging="357"/>
        <w:jc w:val="both"/>
        <w:rPr>
          <w:rFonts w:ascii="Arial" w:eastAsia="Arial" w:hAnsi="Arial" w:cs="Arial"/>
          <w:color w:val="000000"/>
          <w:sz w:val="16"/>
          <w:szCs w:val="16"/>
        </w:rPr>
      </w:pPr>
      <w:r w:rsidRPr="005F55EE">
        <w:rPr>
          <w:rFonts w:ascii="Arial" w:eastAsia="Arial" w:hAnsi="Arial" w:cs="Arial"/>
          <w:color w:val="000000"/>
          <w:sz w:val="16"/>
          <w:szCs w:val="16"/>
        </w:rPr>
        <w:t xml:space="preserve">Zamawiający zawrze umowę w sprawie zamówienia publicznego, z zastrzeżeniem art. 577 ustawy Pzp, </w:t>
      </w:r>
      <w:r w:rsidRPr="005F55EE">
        <w:rPr>
          <w:rFonts w:ascii="Arial" w:eastAsia="Arimo" w:hAnsi="Arial" w:cs="Arial"/>
          <w:color w:val="000000"/>
          <w:sz w:val="16"/>
          <w:szCs w:val="16"/>
        </w:rPr>
        <w:br/>
      </w:r>
      <w:r w:rsidRPr="005F55EE">
        <w:rPr>
          <w:rFonts w:ascii="Arial" w:eastAsia="Arial" w:hAnsi="Arial" w:cs="Arial"/>
          <w:color w:val="000000"/>
          <w:sz w:val="16"/>
          <w:szCs w:val="16"/>
        </w:rPr>
        <w:t xml:space="preserve">w terminach określonych w art. 308 ustawy Pzp. </w:t>
      </w:r>
    </w:p>
    <w:p w14:paraId="4EB6D3EE" w14:textId="3144F985" w:rsidR="008A2C09" w:rsidRPr="005F55EE" w:rsidRDefault="008A2C09" w:rsidP="001802F5">
      <w:pPr>
        <w:numPr>
          <w:ilvl w:val="0"/>
          <w:numId w:val="8"/>
        </w:numPr>
        <w:spacing w:after="0" w:line="360" w:lineRule="auto"/>
        <w:ind w:left="357" w:hanging="357"/>
        <w:jc w:val="both"/>
        <w:rPr>
          <w:rFonts w:ascii="Arial" w:hAnsi="Arial" w:cs="Arial"/>
          <w:sz w:val="16"/>
          <w:szCs w:val="16"/>
        </w:rPr>
      </w:pPr>
      <w:r w:rsidRPr="005F55EE">
        <w:rPr>
          <w:rFonts w:ascii="Arial" w:hAnsi="Arial" w:cs="Arial"/>
          <w:sz w:val="16"/>
          <w:szCs w:val="16"/>
        </w:rPr>
        <w:t>Przed zawarciem umowy w sprawie zamówienia publicznego, Wyk</w:t>
      </w:r>
      <w:r w:rsidR="00514928" w:rsidRPr="005F55EE">
        <w:rPr>
          <w:rFonts w:ascii="Arial" w:hAnsi="Arial" w:cs="Arial"/>
          <w:sz w:val="16"/>
          <w:szCs w:val="16"/>
        </w:rPr>
        <w:t xml:space="preserve">onawcy wspólnie ubiegający się </w:t>
      </w:r>
      <w:r w:rsidRPr="005F55EE">
        <w:rPr>
          <w:rFonts w:ascii="Arial" w:hAnsi="Arial" w:cs="Arial"/>
          <w:sz w:val="16"/>
          <w:szCs w:val="16"/>
        </w:rPr>
        <w:t>o udzielenie zamówienia są zobowiązani przedstawić Zamawiającemu umowę regulującą podstawy i zasady wspólnego ubiegania się o</w:t>
      </w:r>
      <w:r w:rsidR="001802F5">
        <w:rPr>
          <w:rFonts w:ascii="Arial" w:hAnsi="Arial" w:cs="Arial"/>
          <w:sz w:val="16"/>
          <w:szCs w:val="16"/>
        </w:rPr>
        <w:t> </w:t>
      </w:r>
      <w:r w:rsidRPr="005F55EE">
        <w:rPr>
          <w:rFonts w:ascii="Arial" w:hAnsi="Arial" w:cs="Arial"/>
          <w:sz w:val="16"/>
          <w:szCs w:val="16"/>
        </w:rPr>
        <w:t>udzielenie zamówienia.</w:t>
      </w:r>
    </w:p>
    <w:p w14:paraId="56ED38C9" w14:textId="77777777" w:rsidR="008A2C09" w:rsidRPr="005F55EE" w:rsidRDefault="008A2C09" w:rsidP="001802F5">
      <w:pPr>
        <w:numPr>
          <w:ilvl w:val="0"/>
          <w:numId w:val="8"/>
        </w:numPr>
        <w:spacing w:after="0" w:line="360" w:lineRule="auto"/>
        <w:ind w:left="357" w:hanging="357"/>
        <w:jc w:val="both"/>
        <w:rPr>
          <w:rFonts w:ascii="Arial" w:hAnsi="Arial" w:cs="Arial"/>
          <w:sz w:val="16"/>
          <w:szCs w:val="16"/>
        </w:rPr>
      </w:pPr>
      <w:r w:rsidRPr="005F55EE">
        <w:rPr>
          <w:rFonts w:ascii="Arial" w:hAnsi="Arial" w:cs="Arial"/>
          <w:sz w:val="16"/>
          <w:szCs w:val="16"/>
        </w:rPr>
        <w:t>Przed zawarciem umowy w sprawie zamówienia publicznego, Wykonawca składa dla osoby podpisującej umowę, dokument potwierdzający uprawnienie osoby podpisującej do reprezentowania Wykonawcy. Powyższe nie dotyczy sytuacji, gdy Zamawiający dysponuje już odpowiednimi dokumentami złożonymi w toku Postępowania.</w:t>
      </w:r>
    </w:p>
    <w:p w14:paraId="3449DA81" w14:textId="77777777" w:rsidR="004D40DF" w:rsidRPr="005F55EE" w:rsidRDefault="004D40DF" w:rsidP="00984230">
      <w:pPr>
        <w:spacing w:after="0" w:line="360" w:lineRule="auto"/>
        <w:jc w:val="both"/>
        <w:rPr>
          <w:rFonts w:ascii="Arial" w:hAnsi="Arial" w:cs="Arial"/>
          <w:sz w:val="16"/>
          <w:szCs w:val="16"/>
        </w:rPr>
      </w:pPr>
    </w:p>
    <w:p w14:paraId="70C2A099" w14:textId="77777777" w:rsidR="008A2C09" w:rsidRPr="005F55EE" w:rsidRDefault="008A2C09" w:rsidP="005F55EE">
      <w:pPr>
        <w:spacing w:after="0" w:line="360" w:lineRule="auto"/>
        <w:jc w:val="both"/>
        <w:rPr>
          <w:rFonts w:ascii="Arial" w:hAnsi="Arial" w:cs="Arial"/>
          <w:b/>
          <w:sz w:val="16"/>
          <w:szCs w:val="16"/>
          <w:u w:val="single"/>
        </w:rPr>
      </w:pPr>
      <w:r w:rsidRPr="005F55EE">
        <w:rPr>
          <w:rFonts w:ascii="Arial" w:hAnsi="Arial" w:cs="Arial"/>
          <w:b/>
          <w:sz w:val="16"/>
          <w:szCs w:val="16"/>
          <w:u w:val="single"/>
        </w:rPr>
        <w:t>X</w:t>
      </w:r>
      <w:r w:rsidR="0099617D" w:rsidRPr="005F55EE">
        <w:rPr>
          <w:rFonts w:ascii="Arial" w:hAnsi="Arial" w:cs="Arial"/>
          <w:b/>
          <w:sz w:val="16"/>
          <w:szCs w:val="16"/>
          <w:u w:val="single"/>
        </w:rPr>
        <w:t>VIII</w:t>
      </w:r>
      <w:r w:rsidRPr="005F55EE">
        <w:rPr>
          <w:rFonts w:ascii="Arial" w:hAnsi="Arial" w:cs="Arial"/>
          <w:b/>
          <w:sz w:val="16"/>
          <w:szCs w:val="16"/>
          <w:u w:val="single"/>
        </w:rPr>
        <w:t>. ŚRODKI OCHRONY PRAWNEJ</w:t>
      </w:r>
    </w:p>
    <w:p w14:paraId="759811FA" w14:textId="77777777" w:rsidR="006B31D3" w:rsidRPr="005F55EE" w:rsidRDefault="006B31D3" w:rsidP="005F55EE">
      <w:pPr>
        <w:pBdr>
          <w:top w:val="nil"/>
          <w:left w:val="nil"/>
          <w:bottom w:val="nil"/>
          <w:right w:val="nil"/>
          <w:between w:val="nil"/>
        </w:pBdr>
        <w:spacing w:after="0" w:line="360" w:lineRule="auto"/>
        <w:jc w:val="both"/>
        <w:rPr>
          <w:rFonts w:ascii="Arial" w:eastAsia="Arial" w:hAnsi="Arial" w:cs="Arial"/>
          <w:color w:val="000000"/>
          <w:sz w:val="16"/>
          <w:szCs w:val="16"/>
        </w:rPr>
      </w:pPr>
      <w:r w:rsidRPr="005F55EE">
        <w:rPr>
          <w:rFonts w:ascii="Arial" w:eastAsia="Arial" w:hAnsi="Arial" w:cs="Arial"/>
          <w:color w:val="000000"/>
          <w:sz w:val="16"/>
          <w:szCs w:val="16"/>
        </w:rPr>
        <w:t>Wykonawcy przysługują przewidziane w ustawie Pzp środki ochrony prawnej. Szczegółowe zasady wnoszenia środków ochrony prawnej oraz postępowania toczonego wskutek ich wniesienia określa Dział IX ustawy Pzp.</w:t>
      </w:r>
    </w:p>
    <w:p w14:paraId="65F6A286" w14:textId="77777777" w:rsidR="00096B6C" w:rsidRPr="005F55EE" w:rsidRDefault="00096B6C" w:rsidP="005F55EE">
      <w:pPr>
        <w:pBdr>
          <w:top w:val="nil"/>
          <w:left w:val="nil"/>
          <w:bottom w:val="nil"/>
          <w:right w:val="nil"/>
          <w:between w:val="nil"/>
        </w:pBdr>
        <w:spacing w:after="0" w:line="360" w:lineRule="auto"/>
        <w:jc w:val="both"/>
        <w:rPr>
          <w:rFonts w:ascii="Arial" w:eastAsia="Arial" w:hAnsi="Arial" w:cs="Arial"/>
          <w:color w:val="000000"/>
          <w:sz w:val="16"/>
          <w:szCs w:val="16"/>
        </w:rPr>
      </w:pPr>
    </w:p>
    <w:p w14:paraId="41C5CE83" w14:textId="77777777" w:rsidR="003319E8" w:rsidRPr="005F55EE" w:rsidRDefault="003319E8" w:rsidP="005F55EE">
      <w:pPr>
        <w:spacing w:after="0" w:line="360" w:lineRule="auto"/>
        <w:jc w:val="both"/>
        <w:rPr>
          <w:rFonts w:ascii="Arial" w:eastAsia="Arial" w:hAnsi="Arial" w:cs="Arial"/>
          <w:b/>
          <w:bCs/>
          <w:sz w:val="16"/>
          <w:szCs w:val="16"/>
          <w:u w:val="single"/>
        </w:rPr>
      </w:pPr>
      <w:r w:rsidRPr="005F55EE">
        <w:rPr>
          <w:rFonts w:ascii="Arial" w:hAnsi="Arial" w:cs="Arial"/>
          <w:b/>
          <w:bCs/>
          <w:sz w:val="16"/>
          <w:szCs w:val="16"/>
          <w:u w:val="single"/>
          <w:lang w:val="de-DE"/>
        </w:rPr>
        <w:t>X</w:t>
      </w:r>
      <w:r w:rsidR="0099617D" w:rsidRPr="005F55EE">
        <w:rPr>
          <w:rFonts w:ascii="Arial" w:hAnsi="Arial" w:cs="Arial"/>
          <w:b/>
          <w:bCs/>
          <w:sz w:val="16"/>
          <w:szCs w:val="16"/>
          <w:u w:val="single"/>
          <w:lang w:val="de-DE"/>
        </w:rPr>
        <w:t>I</w:t>
      </w:r>
      <w:r w:rsidRPr="005F55EE">
        <w:rPr>
          <w:rFonts w:ascii="Arial" w:hAnsi="Arial" w:cs="Arial"/>
          <w:b/>
          <w:bCs/>
          <w:sz w:val="16"/>
          <w:szCs w:val="16"/>
          <w:u w:val="single"/>
          <w:lang w:val="de-DE"/>
        </w:rPr>
        <w:t>X. KLAUZULA INFORMACYJNA Z ART. 13 RODO W</w:t>
      </w:r>
      <w:r w:rsidR="00514928" w:rsidRPr="005F55EE">
        <w:rPr>
          <w:rFonts w:ascii="Arial" w:hAnsi="Arial" w:cs="Arial"/>
          <w:b/>
          <w:bCs/>
          <w:sz w:val="16"/>
          <w:szCs w:val="16"/>
          <w:u w:val="single"/>
          <w:lang w:val="de-DE"/>
        </w:rPr>
        <w:t xml:space="preserve"> CELU ZWIĄZANYM Z POSTĘPOWANIEM </w:t>
      </w:r>
      <w:r w:rsidRPr="005F55EE">
        <w:rPr>
          <w:rFonts w:ascii="Arial" w:hAnsi="Arial" w:cs="Arial"/>
          <w:b/>
          <w:bCs/>
          <w:sz w:val="16"/>
          <w:szCs w:val="16"/>
          <w:u w:val="single"/>
          <w:lang w:val="de-DE"/>
        </w:rPr>
        <w:t>O UDZIELENIE ZAMÓWIENIA PUBLICZNEGO</w:t>
      </w:r>
    </w:p>
    <w:p w14:paraId="5C905DA4" w14:textId="33B0EFD6" w:rsidR="003319E8" w:rsidRPr="005F55EE" w:rsidRDefault="003319E8" w:rsidP="005F55EE">
      <w:pPr>
        <w:spacing w:after="0" w:line="360" w:lineRule="auto"/>
        <w:jc w:val="both"/>
        <w:rPr>
          <w:rFonts w:ascii="Arial" w:eastAsia="Times New Roman" w:hAnsi="Arial" w:cs="Arial"/>
          <w:sz w:val="16"/>
          <w:szCs w:val="16"/>
        </w:rPr>
      </w:pPr>
      <w:r w:rsidRPr="005F55EE">
        <w:rPr>
          <w:rFonts w:ascii="Arial" w:eastAsia="Times New Roman" w:hAnsi="Arial" w:cs="Arial"/>
          <w:sz w:val="16"/>
          <w:szCs w:val="16"/>
        </w:rPr>
        <w:t>Zgodnie z art. 13 ust. 1 i 2 rozporządzenia Parlamentu Europejskiego i Rady (UE) 2016/679 z dnia 27 kwietnia 2016 r. w</w:t>
      </w:r>
      <w:r w:rsidR="001802F5">
        <w:rPr>
          <w:rFonts w:ascii="Arial" w:eastAsia="Times New Roman" w:hAnsi="Arial" w:cs="Arial"/>
          <w:sz w:val="16"/>
          <w:szCs w:val="16"/>
        </w:rPr>
        <w:t> </w:t>
      </w:r>
      <w:r w:rsidRPr="005F55EE">
        <w:rPr>
          <w:rFonts w:ascii="Arial" w:eastAsia="Times New Roman" w:hAnsi="Arial" w:cs="Arial"/>
          <w:sz w:val="16"/>
          <w:szCs w:val="16"/>
        </w:rPr>
        <w:t xml:space="preserve">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2965458E" w14:textId="3C1362DD" w:rsidR="003319E8" w:rsidRPr="005F55EE" w:rsidRDefault="003319E8" w:rsidP="001802F5">
      <w:pPr>
        <w:numPr>
          <w:ilvl w:val="0"/>
          <w:numId w:val="12"/>
        </w:numPr>
        <w:spacing w:after="0" w:line="360" w:lineRule="auto"/>
        <w:ind w:left="360"/>
        <w:jc w:val="both"/>
        <w:rPr>
          <w:rFonts w:ascii="Arial" w:eastAsia="Times New Roman" w:hAnsi="Arial" w:cs="Arial"/>
          <w:i/>
          <w:sz w:val="16"/>
          <w:szCs w:val="16"/>
        </w:rPr>
      </w:pPr>
      <w:r w:rsidRPr="005F55EE">
        <w:rPr>
          <w:rFonts w:ascii="Arial" w:eastAsia="Times New Roman" w:hAnsi="Arial" w:cs="Arial"/>
          <w:sz w:val="16"/>
          <w:szCs w:val="16"/>
        </w:rPr>
        <w:t xml:space="preserve">administratorem Pani/Pana danych osobowych jest </w:t>
      </w:r>
      <w:r w:rsidRPr="005F55EE">
        <w:rPr>
          <w:rFonts w:ascii="Arial" w:eastAsia="Times New Roman" w:hAnsi="Arial" w:cs="Arial"/>
          <w:b/>
          <w:sz w:val="16"/>
          <w:szCs w:val="16"/>
        </w:rPr>
        <w:t>Szpital Specjalistyczny im. Ludwika Rydygiera</w:t>
      </w:r>
      <w:r w:rsidRPr="005F55EE">
        <w:rPr>
          <w:rFonts w:ascii="Arial" w:eastAsia="Times New Roman" w:hAnsi="Arial" w:cs="Arial"/>
          <w:b/>
          <w:sz w:val="16"/>
          <w:szCs w:val="16"/>
        </w:rPr>
        <w:br/>
        <w:t>w Krakowie sp. z o.o.</w:t>
      </w:r>
      <w:r w:rsidRPr="005F55EE">
        <w:rPr>
          <w:rFonts w:ascii="Arial" w:eastAsia="Times New Roman" w:hAnsi="Arial" w:cs="Arial"/>
          <w:sz w:val="16"/>
          <w:szCs w:val="16"/>
        </w:rPr>
        <w:t>, os. Złotej Jesieni 1, 31-826 Kraków, tel. 12 46 48 502</w:t>
      </w:r>
      <w:r w:rsidRPr="005F55EE">
        <w:rPr>
          <w:rFonts w:ascii="Arial" w:eastAsia="Times New Roman" w:hAnsi="Arial" w:cs="Arial"/>
          <w:i/>
          <w:sz w:val="16"/>
          <w:szCs w:val="16"/>
        </w:rPr>
        <w:t>;</w:t>
      </w:r>
    </w:p>
    <w:p w14:paraId="2D2A1E6C" w14:textId="2FB3B25F" w:rsidR="00350D94" w:rsidRDefault="003319E8" w:rsidP="001802F5">
      <w:pPr>
        <w:numPr>
          <w:ilvl w:val="0"/>
          <w:numId w:val="13"/>
        </w:numPr>
        <w:spacing w:after="0" w:line="360" w:lineRule="auto"/>
        <w:ind w:left="360"/>
        <w:jc w:val="both"/>
        <w:rPr>
          <w:rFonts w:ascii="Arial" w:eastAsia="Times New Roman" w:hAnsi="Arial" w:cs="Arial"/>
          <w:sz w:val="16"/>
          <w:szCs w:val="16"/>
        </w:rPr>
      </w:pPr>
      <w:r w:rsidRPr="005F55EE">
        <w:rPr>
          <w:rFonts w:ascii="Arial" w:eastAsia="Times New Roman" w:hAnsi="Arial" w:cs="Arial"/>
          <w:sz w:val="16"/>
          <w:szCs w:val="16"/>
        </w:rPr>
        <w:t xml:space="preserve">inspektorem ochrony danych </w:t>
      </w:r>
      <w:r w:rsidRPr="00350D94">
        <w:rPr>
          <w:rFonts w:ascii="Arial" w:eastAsia="Times New Roman" w:hAnsi="Arial" w:cs="Arial"/>
          <w:sz w:val="16"/>
          <w:szCs w:val="16"/>
        </w:rPr>
        <w:t xml:space="preserve">osobowych w </w:t>
      </w:r>
      <w:r w:rsidRPr="00350D94">
        <w:rPr>
          <w:rFonts w:ascii="Arial" w:eastAsia="Times New Roman" w:hAnsi="Arial" w:cs="Arial"/>
          <w:b/>
          <w:sz w:val="16"/>
          <w:szCs w:val="16"/>
        </w:rPr>
        <w:t>Szpitalu Specjalistycznym im. Ludwika Rydygiera w Krakowie sp. z o.o.</w:t>
      </w:r>
      <w:r w:rsidRPr="00350D94">
        <w:rPr>
          <w:rFonts w:ascii="Arial" w:eastAsia="Times New Roman" w:hAnsi="Arial" w:cs="Arial"/>
          <w:sz w:val="16"/>
          <w:szCs w:val="16"/>
        </w:rPr>
        <w:t xml:space="preserve"> jest Pan Jacek Dziedzic, adres e-mail rodo@rydygierkrakow.pl, nr. tel. 12 64 68 888; </w:t>
      </w:r>
    </w:p>
    <w:p w14:paraId="43DDD3CD" w14:textId="6C16BB81" w:rsidR="003319E8" w:rsidRPr="00DA3992" w:rsidRDefault="003319E8" w:rsidP="001802F5">
      <w:pPr>
        <w:numPr>
          <w:ilvl w:val="0"/>
          <w:numId w:val="13"/>
        </w:numPr>
        <w:spacing w:after="0" w:line="360" w:lineRule="auto"/>
        <w:ind w:left="360"/>
        <w:jc w:val="both"/>
        <w:rPr>
          <w:rFonts w:ascii="Arial" w:eastAsia="Times New Roman" w:hAnsi="Arial" w:cs="Arial"/>
          <w:sz w:val="16"/>
          <w:szCs w:val="16"/>
        </w:rPr>
      </w:pPr>
      <w:r w:rsidRPr="00350D94">
        <w:rPr>
          <w:rFonts w:ascii="Arial" w:eastAsia="Times New Roman" w:hAnsi="Arial" w:cs="Arial"/>
          <w:sz w:val="16"/>
          <w:szCs w:val="16"/>
        </w:rPr>
        <w:t>Pani/Pana dane osobowe przetwarzane będą na podstawie art. 6 ust. 1 lit. c RODO w celu związanym</w:t>
      </w:r>
      <w:r w:rsidRPr="00350D94">
        <w:rPr>
          <w:rFonts w:ascii="Arial" w:eastAsia="Times New Roman" w:hAnsi="Arial" w:cs="Arial"/>
          <w:sz w:val="16"/>
          <w:szCs w:val="16"/>
        </w:rPr>
        <w:br/>
        <w:t xml:space="preserve">z postępowaniem o udzielenie zamówienia publicznego </w:t>
      </w:r>
      <w:r w:rsidR="00E55BC3">
        <w:rPr>
          <w:rFonts w:ascii="Arial" w:eastAsia="Times New Roman" w:hAnsi="Arial" w:cs="Arial"/>
          <w:sz w:val="16"/>
          <w:szCs w:val="16"/>
        </w:rPr>
        <w:t xml:space="preserve">nr </w:t>
      </w:r>
      <w:r w:rsidR="004525F8">
        <w:rPr>
          <w:rFonts w:ascii="Arial" w:eastAsia="Times New Roman" w:hAnsi="Arial" w:cs="Arial"/>
          <w:b/>
          <w:sz w:val="16"/>
          <w:szCs w:val="16"/>
        </w:rPr>
        <w:t>103/ZP/2026</w:t>
      </w:r>
      <w:r w:rsidR="00B323CA">
        <w:rPr>
          <w:rFonts w:ascii="Arial" w:eastAsia="Times New Roman" w:hAnsi="Arial" w:cs="Arial"/>
          <w:b/>
          <w:sz w:val="16"/>
          <w:szCs w:val="16"/>
        </w:rPr>
        <w:t xml:space="preserve"> </w:t>
      </w:r>
      <w:r w:rsidR="00E55BC3">
        <w:rPr>
          <w:rFonts w:ascii="Arial" w:eastAsia="Times New Roman" w:hAnsi="Arial" w:cs="Arial"/>
          <w:b/>
          <w:sz w:val="16"/>
          <w:szCs w:val="16"/>
        </w:rPr>
        <w:t>pn. „</w:t>
      </w:r>
      <w:r w:rsidR="004525F8">
        <w:rPr>
          <w:rFonts w:ascii="Arial" w:eastAsia="Times New Roman" w:hAnsi="Arial" w:cs="Arial"/>
          <w:b/>
          <w:sz w:val="16"/>
          <w:szCs w:val="16"/>
        </w:rPr>
        <w:t>DOSTARCZANIE SUROWCÓW RECEPTUROWYH WG 12 PAKIETÓW</w:t>
      </w:r>
      <w:r w:rsidR="00E55BC3">
        <w:rPr>
          <w:rFonts w:ascii="Arial" w:eastAsia="Times New Roman" w:hAnsi="Arial" w:cs="Arial"/>
          <w:b/>
          <w:sz w:val="16"/>
          <w:szCs w:val="16"/>
        </w:rPr>
        <w:t>”</w:t>
      </w:r>
      <w:r w:rsidR="006523A1">
        <w:rPr>
          <w:rFonts w:ascii="Arial" w:hAnsi="Arial" w:cs="Arial"/>
          <w:b/>
          <w:sz w:val="16"/>
          <w:szCs w:val="16"/>
        </w:rPr>
        <w:t xml:space="preserve"> </w:t>
      </w:r>
      <w:r w:rsidR="0099617D" w:rsidRPr="00DA3992">
        <w:rPr>
          <w:rFonts w:ascii="Arial" w:eastAsia="Times New Roman" w:hAnsi="Arial" w:cs="Arial"/>
          <w:sz w:val="16"/>
          <w:szCs w:val="16"/>
        </w:rPr>
        <w:t>prowadzonym w trybie podstawowym</w:t>
      </w:r>
      <w:r w:rsidRPr="00DA3992">
        <w:rPr>
          <w:rFonts w:ascii="Arial" w:eastAsia="Times New Roman" w:hAnsi="Arial" w:cs="Arial"/>
          <w:sz w:val="16"/>
          <w:szCs w:val="16"/>
        </w:rPr>
        <w:t>;</w:t>
      </w:r>
    </w:p>
    <w:p w14:paraId="30132CA6" w14:textId="2FDD0BE6" w:rsidR="006B31D3" w:rsidRPr="005F55EE" w:rsidRDefault="006B31D3" w:rsidP="001802F5">
      <w:pPr>
        <w:numPr>
          <w:ilvl w:val="0"/>
          <w:numId w:val="13"/>
        </w:numPr>
        <w:pBdr>
          <w:top w:val="nil"/>
          <w:left w:val="nil"/>
          <w:bottom w:val="nil"/>
          <w:right w:val="nil"/>
          <w:between w:val="nil"/>
        </w:pBdr>
        <w:spacing w:after="0" w:line="360" w:lineRule="auto"/>
        <w:ind w:left="360"/>
        <w:jc w:val="both"/>
        <w:rPr>
          <w:rFonts w:ascii="Arial" w:hAnsi="Arial" w:cs="Arial"/>
          <w:sz w:val="16"/>
          <w:szCs w:val="16"/>
        </w:rPr>
      </w:pPr>
      <w:r w:rsidRPr="00350D94">
        <w:rPr>
          <w:rFonts w:ascii="Arial" w:eastAsia="Arial" w:hAnsi="Arial" w:cs="Arial"/>
          <w:color w:val="000000"/>
          <w:sz w:val="16"/>
          <w:szCs w:val="16"/>
        </w:rPr>
        <w:t>odbiorcami Pani/Pana danych osobowych będą osoby lub podmioty, którym udostępniona zostanie dokumentacja postępowania w oparciu o art. 18 oraz art. 74 ust. 1 ustawy z dnia 11 września 2019 r. – Prawo zamówień publicznych (</w:t>
      </w:r>
      <w:proofErr w:type="spellStart"/>
      <w:r w:rsidR="00AE25B6">
        <w:rPr>
          <w:rFonts w:ascii="Arial" w:eastAsia="Arial" w:hAnsi="Arial" w:cs="Arial"/>
          <w:color w:val="000000"/>
          <w:sz w:val="16"/>
          <w:szCs w:val="16"/>
        </w:rPr>
        <w:t>t</w:t>
      </w:r>
      <w:r w:rsidR="00AE25B6" w:rsidRPr="00AE25B6">
        <w:rPr>
          <w:rFonts w:ascii="Arial" w:eastAsia="Arial" w:hAnsi="Arial" w:cs="Arial"/>
          <w:color w:val="000000"/>
          <w:sz w:val="16"/>
          <w:szCs w:val="16"/>
        </w:rPr>
        <w:t>.j</w:t>
      </w:r>
      <w:proofErr w:type="spellEnd"/>
      <w:r w:rsidR="00AE25B6" w:rsidRPr="00AE25B6">
        <w:rPr>
          <w:rFonts w:ascii="Arial" w:eastAsia="Arial" w:hAnsi="Arial" w:cs="Arial"/>
          <w:color w:val="000000"/>
          <w:sz w:val="16"/>
          <w:szCs w:val="16"/>
        </w:rPr>
        <w:t>. Dz. U. z 2024 r. poz. 1320 z późn. zm.</w:t>
      </w:r>
      <w:r w:rsidRPr="00350D94">
        <w:rPr>
          <w:rFonts w:ascii="Arial" w:eastAsia="Arial" w:hAnsi="Arial" w:cs="Arial"/>
          <w:color w:val="000000"/>
          <w:sz w:val="16"/>
          <w:szCs w:val="16"/>
        </w:rPr>
        <w:t>), dalej</w:t>
      </w:r>
      <w:r w:rsidRPr="005F55EE">
        <w:rPr>
          <w:rFonts w:ascii="Arial" w:eastAsia="Arial" w:hAnsi="Arial" w:cs="Arial"/>
          <w:color w:val="000000"/>
          <w:sz w:val="16"/>
          <w:szCs w:val="16"/>
        </w:rPr>
        <w:t xml:space="preserve"> „ustawa Pzp”;  </w:t>
      </w:r>
    </w:p>
    <w:p w14:paraId="6AA4B997" w14:textId="77777777" w:rsidR="006B31D3" w:rsidRPr="005F55EE" w:rsidRDefault="006B31D3" w:rsidP="001802F5">
      <w:pPr>
        <w:numPr>
          <w:ilvl w:val="0"/>
          <w:numId w:val="13"/>
        </w:numPr>
        <w:pBdr>
          <w:top w:val="nil"/>
          <w:left w:val="nil"/>
          <w:bottom w:val="nil"/>
          <w:right w:val="nil"/>
          <w:between w:val="nil"/>
        </w:pBdr>
        <w:spacing w:after="0" w:line="360" w:lineRule="auto"/>
        <w:ind w:left="360"/>
        <w:jc w:val="both"/>
        <w:rPr>
          <w:rFonts w:ascii="Arial" w:hAnsi="Arial" w:cs="Arial"/>
          <w:sz w:val="16"/>
          <w:szCs w:val="16"/>
        </w:rPr>
      </w:pPr>
      <w:r w:rsidRPr="005F55EE">
        <w:rPr>
          <w:rFonts w:ascii="Arial" w:eastAsia="Arial" w:hAnsi="Arial" w:cs="Arial"/>
          <w:color w:val="000000"/>
          <w:sz w:val="16"/>
          <w:szCs w:val="16"/>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4C70B52A" w14:textId="77777777" w:rsidR="003319E8" w:rsidRPr="005F55EE" w:rsidRDefault="003319E8" w:rsidP="001802F5">
      <w:pPr>
        <w:numPr>
          <w:ilvl w:val="0"/>
          <w:numId w:val="13"/>
        </w:numPr>
        <w:spacing w:after="0" w:line="360" w:lineRule="auto"/>
        <w:ind w:left="360"/>
        <w:jc w:val="both"/>
        <w:rPr>
          <w:rFonts w:ascii="Arial" w:eastAsia="Times New Roman" w:hAnsi="Arial" w:cs="Arial"/>
          <w:b/>
          <w:i/>
          <w:sz w:val="16"/>
          <w:szCs w:val="16"/>
        </w:rPr>
      </w:pPr>
      <w:r w:rsidRPr="005F55EE">
        <w:rPr>
          <w:rFonts w:ascii="Arial" w:eastAsia="Times New Roman" w:hAnsi="Arial" w:cs="Arial"/>
          <w:sz w:val="16"/>
          <w:szCs w:val="16"/>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1AE2E7E6" w14:textId="77777777" w:rsidR="003319E8" w:rsidRPr="005F55EE" w:rsidRDefault="003319E8" w:rsidP="001802F5">
      <w:pPr>
        <w:numPr>
          <w:ilvl w:val="0"/>
          <w:numId w:val="13"/>
        </w:numPr>
        <w:spacing w:after="0" w:line="360" w:lineRule="auto"/>
        <w:ind w:left="360"/>
        <w:jc w:val="both"/>
        <w:rPr>
          <w:rFonts w:ascii="Arial" w:eastAsia="Times New Roman" w:hAnsi="Arial" w:cs="Arial"/>
          <w:sz w:val="16"/>
          <w:szCs w:val="16"/>
        </w:rPr>
      </w:pPr>
      <w:r w:rsidRPr="005F55EE">
        <w:rPr>
          <w:rFonts w:ascii="Arial" w:eastAsia="Times New Roman" w:hAnsi="Arial" w:cs="Arial"/>
          <w:sz w:val="16"/>
          <w:szCs w:val="16"/>
        </w:rPr>
        <w:t>w odniesieniu do Pani/Pana danych osobowych decyzje nie będą podejmowane w sposób zautomatyzowany, stosowanie do art. 22 RODO;</w:t>
      </w:r>
    </w:p>
    <w:p w14:paraId="0DE71BA7" w14:textId="77777777" w:rsidR="003319E8" w:rsidRPr="005F55EE" w:rsidRDefault="003319E8" w:rsidP="001802F5">
      <w:pPr>
        <w:numPr>
          <w:ilvl w:val="0"/>
          <w:numId w:val="13"/>
        </w:numPr>
        <w:spacing w:after="0" w:line="360" w:lineRule="auto"/>
        <w:ind w:left="360"/>
        <w:jc w:val="both"/>
        <w:rPr>
          <w:rFonts w:ascii="Arial" w:eastAsia="Times New Roman" w:hAnsi="Arial" w:cs="Arial"/>
          <w:sz w:val="16"/>
          <w:szCs w:val="16"/>
        </w:rPr>
      </w:pPr>
      <w:r w:rsidRPr="005F55EE">
        <w:rPr>
          <w:rFonts w:ascii="Arial" w:eastAsia="Times New Roman" w:hAnsi="Arial" w:cs="Arial"/>
          <w:sz w:val="16"/>
          <w:szCs w:val="16"/>
        </w:rPr>
        <w:t>posiada Pani/Pan:</w:t>
      </w:r>
    </w:p>
    <w:p w14:paraId="761C98E0" w14:textId="77777777" w:rsidR="003319E8" w:rsidRPr="005F55EE" w:rsidRDefault="003319E8" w:rsidP="001802F5">
      <w:pPr>
        <w:numPr>
          <w:ilvl w:val="0"/>
          <w:numId w:val="14"/>
        </w:numPr>
        <w:spacing w:after="0" w:line="360" w:lineRule="auto"/>
        <w:ind w:left="714" w:hanging="357"/>
        <w:jc w:val="both"/>
        <w:rPr>
          <w:rFonts w:ascii="Arial" w:eastAsia="Times New Roman" w:hAnsi="Arial" w:cs="Arial"/>
          <w:sz w:val="16"/>
          <w:szCs w:val="16"/>
        </w:rPr>
      </w:pPr>
      <w:r w:rsidRPr="005F55EE">
        <w:rPr>
          <w:rFonts w:ascii="Arial" w:eastAsia="Times New Roman" w:hAnsi="Arial" w:cs="Arial"/>
          <w:sz w:val="16"/>
          <w:szCs w:val="16"/>
        </w:rPr>
        <w:t>na podstawie art. 15 RODO prawo dostępu do danych osobowych Pani/Pana dotyczących;</w:t>
      </w:r>
    </w:p>
    <w:p w14:paraId="4221C6F4" w14:textId="77777777" w:rsidR="003319E8" w:rsidRPr="005F55EE" w:rsidRDefault="003319E8" w:rsidP="001802F5">
      <w:pPr>
        <w:numPr>
          <w:ilvl w:val="0"/>
          <w:numId w:val="14"/>
        </w:numPr>
        <w:spacing w:after="0" w:line="360" w:lineRule="auto"/>
        <w:ind w:left="714" w:hanging="357"/>
        <w:jc w:val="both"/>
        <w:rPr>
          <w:rFonts w:ascii="Arial" w:eastAsia="Times New Roman" w:hAnsi="Arial" w:cs="Arial"/>
          <w:sz w:val="16"/>
          <w:szCs w:val="16"/>
        </w:rPr>
      </w:pPr>
      <w:r w:rsidRPr="005F55EE">
        <w:rPr>
          <w:rFonts w:ascii="Arial" w:eastAsia="Times New Roman" w:hAnsi="Arial" w:cs="Arial"/>
          <w:sz w:val="16"/>
          <w:szCs w:val="16"/>
        </w:rPr>
        <w:t xml:space="preserve">na podstawie art. 16 RODO prawo do sprostowania Pani/Pana danych osobowych </w:t>
      </w:r>
      <w:r w:rsidRPr="005F55EE">
        <w:rPr>
          <w:rFonts w:ascii="Arial" w:eastAsia="Times New Roman" w:hAnsi="Arial" w:cs="Arial"/>
          <w:b/>
          <w:sz w:val="16"/>
          <w:szCs w:val="16"/>
          <w:vertAlign w:val="superscript"/>
        </w:rPr>
        <w:t>**</w:t>
      </w:r>
      <w:r w:rsidRPr="005F55EE">
        <w:rPr>
          <w:rFonts w:ascii="Arial" w:eastAsia="Times New Roman" w:hAnsi="Arial" w:cs="Arial"/>
          <w:sz w:val="16"/>
          <w:szCs w:val="16"/>
        </w:rPr>
        <w:t>;</w:t>
      </w:r>
    </w:p>
    <w:p w14:paraId="24DA68F7" w14:textId="6022AFA9" w:rsidR="003319E8" w:rsidRPr="005F55EE" w:rsidRDefault="003319E8" w:rsidP="001802F5">
      <w:pPr>
        <w:numPr>
          <w:ilvl w:val="0"/>
          <w:numId w:val="14"/>
        </w:numPr>
        <w:spacing w:after="0" w:line="360" w:lineRule="auto"/>
        <w:ind w:left="714" w:hanging="357"/>
        <w:jc w:val="both"/>
        <w:rPr>
          <w:rFonts w:ascii="Arial" w:eastAsia="Times New Roman" w:hAnsi="Arial" w:cs="Arial"/>
          <w:sz w:val="16"/>
          <w:szCs w:val="16"/>
        </w:rPr>
      </w:pPr>
      <w:r w:rsidRPr="005F55EE">
        <w:rPr>
          <w:rFonts w:ascii="Arial" w:eastAsia="Times New Roman" w:hAnsi="Arial" w:cs="Arial"/>
          <w:sz w:val="16"/>
          <w:szCs w:val="16"/>
        </w:rPr>
        <w:t>na podstawie art. 18 RODO prawo żądania od administratora ograniczenia przetwarzania danych osobowych z</w:t>
      </w:r>
      <w:r w:rsidR="001802F5">
        <w:rPr>
          <w:rFonts w:ascii="Arial" w:eastAsia="Times New Roman" w:hAnsi="Arial" w:cs="Arial"/>
          <w:sz w:val="16"/>
          <w:szCs w:val="16"/>
        </w:rPr>
        <w:t> </w:t>
      </w:r>
      <w:r w:rsidRPr="005F55EE">
        <w:rPr>
          <w:rFonts w:ascii="Arial" w:eastAsia="Times New Roman" w:hAnsi="Arial" w:cs="Arial"/>
          <w:sz w:val="16"/>
          <w:szCs w:val="16"/>
        </w:rPr>
        <w:t xml:space="preserve">zastrzeżeniem przypadków, o których mowa w art. 18 ust. 2 RODO ***;  </w:t>
      </w:r>
    </w:p>
    <w:p w14:paraId="69F99BE7" w14:textId="77777777" w:rsidR="003319E8" w:rsidRPr="005F55EE" w:rsidRDefault="003319E8" w:rsidP="001802F5">
      <w:pPr>
        <w:numPr>
          <w:ilvl w:val="0"/>
          <w:numId w:val="14"/>
        </w:numPr>
        <w:spacing w:after="0" w:line="360" w:lineRule="auto"/>
        <w:ind w:left="714" w:hanging="357"/>
        <w:jc w:val="both"/>
        <w:rPr>
          <w:rFonts w:ascii="Arial" w:eastAsia="Times New Roman" w:hAnsi="Arial" w:cs="Arial"/>
          <w:i/>
          <w:sz w:val="16"/>
          <w:szCs w:val="16"/>
        </w:rPr>
      </w:pPr>
      <w:r w:rsidRPr="005F55EE">
        <w:rPr>
          <w:rFonts w:ascii="Arial" w:eastAsia="Times New Roman" w:hAnsi="Arial" w:cs="Arial"/>
          <w:sz w:val="16"/>
          <w:szCs w:val="16"/>
        </w:rPr>
        <w:t>prawo do wniesienia skargi do Prezesa Urzędu Ochrony Danych Osobowych, gdy uzna Pani/Pan, że przetwarzanie danych osobowych Pani/Pana dotyczących narusza przepisy RODO;</w:t>
      </w:r>
    </w:p>
    <w:p w14:paraId="27DED465" w14:textId="77777777" w:rsidR="003319E8" w:rsidRPr="005F55EE" w:rsidRDefault="003319E8" w:rsidP="001802F5">
      <w:pPr>
        <w:numPr>
          <w:ilvl w:val="0"/>
          <w:numId w:val="13"/>
        </w:numPr>
        <w:spacing w:after="0" w:line="360" w:lineRule="auto"/>
        <w:ind w:left="360"/>
        <w:jc w:val="both"/>
        <w:rPr>
          <w:rFonts w:ascii="Arial" w:eastAsia="Times New Roman" w:hAnsi="Arial" w:cs="Arial"/>
          <w:i/>
          <w:sz w:val="16"/>
          <w:szCs w:val="16"/>
        </w:rPr>
      </w:pPr>
      <w:r w:rsidRPr="005F55EE">
        <w:rPr>
          <w:rFonts w:ascii="Arial" w:eastAsia="Times New Roman" w:hAnsi="Arial" w:cs="Arial"/>
          <w:sz w:val="16"/>
          <w:szCs w:val="16"/>
        </w:rPr>
        <w:t>nie przysługuje Pani/Panu:</w:t>
      </w:r>
    </w:p>
    <w:p w14:paraId="2A86FA9D" w14:textId="77777777" w:rsidR="003319E8" w:rsidRPr="005F55EE" w:rsidRDefault="003319E8" w:rsidP="001802F5">
      <w:pPr>
        <w:numPr>
          <w:ilvl w:val="0"/>
          <w:numId w:val="15"/>
        </w:numPr>
        <w:spacing w:after="0" w:line="360" w:lineRule="auto"/>
        <w:ind w:left="714" w:hanging="357"/>
        <w:jc w:val="both"/>
        <w:rPr>
          <w:rFonts w:ascii="Arial" w:eastAsia="Times New Roman" w:hAnsi="Arial" w:cs="Arial"/>
          <w:i/>
          <w:sz w:val="16"/>
          <w:szCs w:val="16"/>
        </w:rPr>
      </w:pPr>
      <w:r w:rsidRPr="005F55EE">
        <w:rPr>
          <w:rFonts w:ascii="Arial" w:eastAsia="Times New Roman" w:hAnsi="Arial" w:cs="Arial"/>
          <w:sz w:val="16"/>
          <w:szCs w:val="16"/>
        </w:rPr>
        <w:t>w związku z art. 17 ust. 3 lit. b, d lub e RODO prawo do usunięcia danych osobowych;</w:t>
      </w:r>
    </w:p>
    <w:p w14:paraId="17491D4C" w14:textId="77777777" w:rsidR="003319E8" w:rsidRPr="005F55EE" w:rsidRDefault="003319E8" w:rsidP="001802F5">
      <w:pPr>
        <w:numPr>
          <w:ilvl w:val="0"/>
          <w:numId w:val="15"/>
        </w:numPr>
        <w:spacing w:after="0" w:line="360" w:lineRule="auto"/>
        <w:ind w:left="714" w:hanging="357"/>
        <w:jc w:val="both"/>
        <w:rPr>
          <w:rFonts w:ascii="Arial" w:eastAsia="Times New Roman" w:hAnsi="Arial" w:cs="Arial"/>
          <w:b/>
          <w:i/>
          <w:sz w:val="16"/>
          <w:szCs w:val="16"/>
        </w:rPr>
      </w:pPr>
      <w:r w:rsidRPr="005F55EE">
        <w:rPr>
          <w:rFonts w:ascii="Arial" w:eastAsia="Times New Roman" w:hAnsi="Arial" w:cs="Arial"/>
          <w:sz w:val="16"/>
          <w:szCs w:val="16"/>
        </w:rPr>
        <w:t>prawo do przenoszenia danych osobowych, o którym mowa w art. 20 RODO;</w:t>
      </w:r>
    </w:p>
    <w:p w14:paraId="6EC5BE3C" w14:textId="7350CEC4" w:rsidR="00895AF0" w:rsidRPr="001802F5" w:rsidRDefault="003319E8" w:rsidP="001802F5">
      <w:pPr>
        <w:numPr>
          <w:ilvl w:val="0"/>
          <w:numId w:val="15"/>
        </w:numPr>
        <w:spacing w:after="0" w:line="360" w:lineRule="auto"/>
        <w:ind w:left="714" w:hanging="357"/>
        <w:jc w:val="both"/>
        <w:rPr>
          <w:rFonts w:ascii="Arial" w:eastAsia="Times New Roman" w:hAnsi="Arial" w:cs="Arial"/>
          <w:b/>
          <w:i/>
          <w:sz w:val="16"/>
          <w:szCs w:val="16"/>
        </w:rPr>
      </w:pPr>
      <w:r w:rsidRPr="005F55EE">
        <w:rPr>
          <w:rFonts w:ascii="Arial" w:eastAsia="Times New Roman" w:hAnsi="Arial" w:cs="Arial"/>
          <w:b/>
          <w:sz w:val="16"/>
          <w:szCs w:val="16"/>
        </w:rPr>
        <w:t>na podstawie art. 21 RODO prawo sprzeciwu, wobec przetwarzania danych osobowych, gdyż podstawą prawną przetwarzania Pani/Pana danych osobowych jest art. 6 ust. 1 lit. c RODO</w:t>
      </w:r>
      <w:r w:rsidRPr="005F55EE">
        <w:rPr>
          <w:rFonts w:ascii="Arial" w:eastAsia="Times New Roman" w:hAnsi="Arial" w:cs="Arial"/>
          <w:sz w:val="16"/>
          <w:szCs w:val="16"/>
        </w:rPr>
        <w:t>.</w:t>
      </w:r>
    </w:p>
    <w:p w14:paraId="331FFFA8" w14:textId="04F6DC8E" w:rsidR="003319E8" w:rsidRPr="00895AF0" w:rsidRDefault="003319E8" w:rsidP="005F55EE">
      <w:pPr>
        <w:spacing w:after="0" w:line="360" w:lineRule="auto"/>
        <w:jc w:val="both"/>
        <w:rPr>
          <w:rFonts w:ascii="Arial" w:eastAsia="Times New Roman" w:hAnsi="Arial" w:cs="Arial"/>
          <w:i/>
          <w:sz w:val="14"/>
          <w:szCs w:val="14"/>
        </w:rPr>
      </w:pPr>
      <w:r w:rsidRPr="00895AF0">
        <w:rPr>
          <w:rFonts w:ascii="Arial" w:eastAsia="Times New Roman" w:hAnsi="Arial" w:cs="Arial"/>
          <w:b/>
          <w:i/>
          <w:sz w:val="14"/>
          <w:szCs w:val="14"/>
          <w:vertAlign w:val="superscript"/>
        </w:rPr>
        <w:t xml:space="preserve">** </w:t>
      </w:r>
      <w:r w:rsidRPr="00895AF0">
        <w:rPr>
          <w:rFonts w:ascii="Arial" w:eastAsia="Times New Roman" w:hAnsi="Arial" w:cs="Arial"/>
          <w:b/>
          <w:i/>
          <w:sz w:val="14"/>
          <w:szCs w:val="14"/>
        </w:rPr>
        <w:t>Wyjaśnienie:</w:t>
      </w:r>
      <w:r w:rsidRPr="00895AF0">
        <w:rPr>
          <w:rFonts w:ascii="Arial" w:eastAsia="Times New Roman" w:hAnsi="Arial" w:cs="Arial"/>
          <w:i/>
          <w:sz w:val="14"/>
          <w:szCs w:val="14"/>
        </w:rPr>
        <w:t xml:space="preserve"> skorzystanie z prawa do sprostowania nie może skutkować zmianą wyniku postępowania</w:t>
      </w:r>
      <w:r w:rsidR="001802F5">
        <w:rPr>
          <w:rFonts w:ascii="Arial" w:eastAsia="Times New Roman" w:hAnsi="Arial" w:cs="Arial"/>
          <w:i/>
          <w:sz w:val="14"/>
          <w:szCs w:val="14"/>
        </w:rPr>
        <w:t xml:space="preserve"> </w:t>
      </w:r>
      <w:r w:rsidRPr="00895AF0">
        <w:rPr>
          <w:rFonts w:ascii="Arial" w:eastAsia="Times New Roman" w:hAnsi="Arial" w:cs="Arial"/>
          <w:i/>
          <w:sz w:val="14"/>
          <w:szCs w:val="14"/>
        </w:rPr>
        <w:t>o udzielenie zamówienia publicznego ani zmianą postanowień umowy w zakresie niezgodnym z ustawą Pzp oraz nie może naruszać integralności protokołu oraz jego załączników.</w:t>
      </w:r>
    </w:p>
    <w:p w14:paraId="6D9F8D3F" w14:textId="77777777" w:rsidR="003319E8" w:rsidRPr="00895AF0" w:rsidRDefault="003319E8" w:rsidP="005F55EE">
      <w:pPr>
        <w:spacing w:after="0" w:line="360" w:lineRule="auto"/>
        <w:jc w:val="both"/>
        <w:rPr>
          <w:rFonts w:ascii="Arial" w:eastAsia="Times New Roman" w:hAnsi="Arial" w:cs="Arial"/>
          <w:i/>
          <w:sz w:val="14"/>
          <w:szCs w:val="14"/>
        </w:rPr>
      </w:pPr>
      <w:r w:rsidRPr="00895AF0">
        <w:rPr>
          <w:rFonts w:ascii="Arial" w:eastAsia="Times New Roman" w:hAnsi="Arial" w:cs="Arial"/>
          <w:b/>
          <w:i/>
          <w:sz w:val="14"/>
          <w:szCs w:val="14"/>
          <w:vertAlign w:val="superscript"/>
        </w:rPr>
        <w:t xml:space="preserve">*** </w:t>
      </w:r>
      <w:r w:rsidRPr="00895AF0">
        <w:rPr>
          <w:rFonts w:ascii="Arial" w:eastAsia="Times New Roman" w:hAnsi="Arial" w:cs="Arial"/>
          <w:b/>
          <w:i/>
          <w:sz w:val="14"/>
          <w:szCs w:val="14"/>
        </w:rPr>
        <w:t>Wyjaśnienie:</w:t>
      </w:r>
      <w:r w:rsidRPr="00895AF0">
        <w:rPr>
          <w:rFonts w:ascii="Arial" w:eastAsia="Times New Roman" w:hAnsi="Arial" w:cs="Arial"/>
          <w:i/>
          <w:sz w:val="14"/>
          <w:szCs w:val="14"/>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1CFA9317" w14:textId="77777777" w:rsidR="00514928" w:rsidRPr="005F55EE" w:rsidRDefault="00514928" w:rsidP="005F55EE">
      <w:pPr>
        <w:spacing w:after="0" w:line="360" w:lineRule="auto"/>
        <w:jc w:val="both"/>
        <w:rPr>
          <w:rFonts w:ascii="Arial" w:hAnsi="Arial" w:cs="Arial"/>
          <w:b/>
          <w:sz w:val="16"/>
          <w:szCs w:val="16"/>
          <w:u w:val="single"/>
        </w:rPr>
      </w:pPr>
    </w:p>
    <w:p w14:paraId="53E98DBB" w14:textId="77777777" w:rsidR="00ED5E3A" w:rsidRPr="005F55EE" w:rsidRDefault="00ED5E3A" w:rsidP="005F55EE">
      <w:pPr>
        <w:spacing w:after="0" w:line="360" w:lineRule="auto"/>
        <w:jc w:val="both"/>
        <w:rPr>
          <w:rFonts w:ascii="Arial" w:hAnsi="Arial" w:cs="Arial"/>
          <w:b/>
          <w:sz w:val="16"/>
          <w:szCs w:val="16"/>
          <w:u w:val="single"/>
        </w:rPr>
      </w:pPr>
      <w:r w:rsidRPr="005F55EE">
        <w:rPr>
          <w:rFonts w:ascii="Arial" w:hAnsi="Arial" w:cs="Arial"/>
          <w:b/>
          <w:sz w:val="16"/>
          <w:szCs w:val="16"/>
          <w:u w:val="single"/>
        </w:rPr>
        <w:t>XX. INFORMACJE DODATKOWE</w:t>
      </w:r>
    </w:p>
    <w:p w14:paraId="41EF1780" w14:textId="409D686E" w:rsidR="00ED5E3A" w:rsidRPr="005F55EE" w:rsidRDefault="00ED5E3A" w:rsidP="001802F5">
      <w:pPr>
        <w:widowControl w:val="0"/>
        <w:numPr>
          <w:ilvl w:val="0"/>
          <w:numId w:val="16"/>
        </w:numPr>
        <w:shd w:val="clear" w:color="auto" w:fill="FFFFFF"/>
        <w:autoSpaceDE w:val="0"/>
        <w:autoSpaceDN w:val="0"/>
        <w:adjustRightInd w:val="0"/>
        <w:spacing w:after="0" w:line="360" w:lineRule="auto"/>
        <w:ind w:left="357" w:hanging="357"/>
        <w:jc w:val="both"/>
        <w:rPr>
          <w:rFonts w:ascii="Arial" w:hAnsi="Arial" w:cs="Arial"/>
          <w:spacing w:val="-15"/>
          <w:sz w:val="16"/>
          <w:szCs w:val="16"/>
        </w:rPr>
      </w:pPr>
      <w:r w:rsidRPr="005F55EE">
        <w:rPr>
          <w:rFonts w:ascii="Arial" w:hAnsi="Arial" w:cs="Arial"/>
          <w:b/>
          <w:bCs/>
          <w:sz w:val="16"/>
          <w:szCs w:val="16"/>
        </w:rPr>
        <w:t>Gdziekolwiek w Specyfikacji Warunków Zamówienia przywołane są</w:t>
      </w:r>
      <w:r w:rsidR="00E55BC3">
        <w:rPr>
          <w:rFonts w:ascii="Arial" w:hAnsi="Arial" w:cs="Arial"/>
          <w:b/>
          <w:bCs/>
          <w:sz w:val="16"/>
          <w:szCs w:val="16"/>
        </w:rPr>
        <w:t xml:space="preserve"> </w:t>
      </w:r>
      <w:r w:rsidRPr="005F55EE">
        <w:rPr>
          <w:rFonts w:ascii="Arial" w:hAnsi="Arial" w:cs="Arial"/>
          <w:b/>
          <w:bCs/>
          <w:sz w:val="16"/>
          <w:szCs w:val="16"/>
        </w:rPr>
        <w:t>normy lub nazwy własne lub znaki towarowe lub patenty lub pochodzenie, źródło lub szczególny proces, który charakteryzuje produkty dostarczane przez konkretnego Wykonawcę, Zamawiający dopuszcza rozwiązania równoważne.</w:t>
      </w:r>
    </w:p>
    <w:p w14:paraId="0C6557CE" w14:textId="4D907B73" w:rsidR="00ED5E3A" w:rsidRPr="005F55EE" w:rsidRDefault="00ED5E3A" w:rsidP="001802F5">
      <w:pPr>
        <w:numPr>
          <w:ilvl w:val="0"/>
          <w:numId w:val="16"/>
        </w:numPr>
        <w:spacing w:after="0" w:line="360" w:lineRule="auto"/>
        <w:ind w:left="357" w:hanging="357"/>
        <w:jc w:val="both"/>
        <w:rPr>
          <w:rFonts w:ascii="Arial" w:eastAsia="Arial" w:hAnsi="Arial" w:cs="Arial"/>
          <w:sz w:val="16"/>
          <w:szCs w:val="16"/>
        </w:rPr>
      </w:pPr>
      <w:r w:rsidRPr="005F55EE">
        <w:rPr>
          <w:rFonts w:ascii="Arial" w:hAnsi="Arial" w:cs="Arial"/>
          <w:sz w:val="16"/>
          <w:szCs w:val="16"/>
        </w:rPr>
        <w:t xml:space="preserve">Wszelkie czynności podejmowane przez Wykonawcę w toku Postępowania wymagają dla swej </w:t>
      </w:r>
      <w:r w:rsidR="00362CD5" w:rsidRPr="00362CD5">
        <w:rPr>
          <w:rFonts w:ascii="Arial" w:hAnsi="Arial" w:cs="Arial"/>
          <w:sz w:val="16"/>
          <w:szCs w:val="16"/>
        </w:rPr>
        <w:t xml:space="preserve">skuteczności </w:t>
      </w:r>
      <w:r w:rsidRPr="005F55EE">
        <w:rPr>
          <w:rFonts w:ascii="Arial" w:hAnsi="Arial" w:cs="Arial"/>
          <w:sz w:val="16"/>
          <w:szCs w:val="16"/>
          <w:lang w:val="it-IT"/>
        </w:rPr>
        <w:t>do</w:t>
      </w:r>
      <w:r w:rsidRPr="005F55EE">
        <w:rPr>
          <w:rFonts w:ascii="Arial" w:hAnsi="Arial" w:cs="Arial"/>
          <w:sz w:val="16"/>
          <w:szCs w:val="16"/>
        </w:rPr>
        <w:t>łączenia dokument</w:t>
      </w:r>
      <w:r w:rsidRPr="005F55EE">
        <w:rPr>
          <w:rFonts w:ascii="Arial" w:hAnsi="Arial" w:cs="Arial"/>
          <w:sz w:val="16"/>
          <w:szCs w:val="16"/>
          <w:lang w:val="es-ES_tradnl"/>
        </w:rPr>
        <w:t>ó</w:t>
      </w:r>
      <w:r w:rsidRPr="005F55EE">
        <w:rPr>
          <w:rFonts w:ascii="Arial" w:hAnsi="Arial" w:cs="Arial"/>
          <w:sz w:val="16"/>
          <w:szCs w:val="16"/>
        </w:rPr>
        <w:t>w potwierdzających uprawnienie osoby podpisującej do reprezentowania Wykonawcy. Powyższe nie dotyczy sytuacji, gdy Zamawiający dysponuje już odpowiednimi dokumentami złożonymi w toku Postępowania.</w:t>
      </w:r>
    </w:p>
    <w:p w14:paraId="26E62632" w14:textId="5935E3F2" w:rsidR="00ED5E3A" w:rsidRPr="005F55EE" w:rsidRDefault="00ED5E3A" w:rsidP="001802F5">
      <w:pPr>
        <w:numPr>
          <w:ilvl w:val="0"/>
          <w:numId w:val="16"/>
        </w:numPr>
        <w:spacing w:after="0" w:line="360" w:lineRule="auto"/>
        <w:ind w:left="357" w:hanging="357"/>
        <w:jc w:val="both"/>
        <w:rPr>
          <w:rFonts w:ascii="Arial" w:eastAsia="Arial" w:hAnsi="Arial" w:cs="Arial"/>
          <w:sz w:val="16"/>
          <w:szCs w:val="16"/>
        </w:rPr>
      </w:pPr>
      <w:r w:rsidRPr="005F55EE">
        <w:rPr>
          <w:rFonts w:ascii="Arial" w:hAnsi="Arial" w:cs="Arial"/>
          <w:sz w:val="16"/>
          <w:szCs w:val="16"/>
        </w:rPr>
        <w:t>Zamawiający nie zamierza zwołać zebrania</w:t>
      </w:r>
      <w:r w:rsidR="00362CD5" w:rsidRPr="00362CD5">
        <w:t xml:space="preserve"> </w:t>
      </w:r>
      <w:r w:rsidR="00362CD5" w:rsidRPr="00362CD5">
        <w:rPr>
          <w:rFonts w:ascii="Arial" w:hAnsi="Arial" w:cs="Arial"/>
          <w:sz w:val="16"/>
          <w:szCs w:val="16"/>
        </w:rPr>
        <w:t>Wykonawców</w:t>
      </w:r>
      <w:r w:rsidRPr="005F55EE">
        <w:rPr>
          <w:rFonts w:ascii="Arial" w:hAnsi="Arial" w:cs="Arial"/>
          <w:sz w:val="16"/>
          <w:szCs w:val="16"/>
        </w:rPr>
        <w:t>.</w:t>
      </w:r>
    </w:p>
    <w:p w14:paraId="66541405" w14:textId="77777777" w:rsidR="00ED5E3A" w:rsidRPr="005F55EE" w:rsidRDefault="00ED5E3A" w:rsidP="001802F5">
      <w:pPr>
        <w:numPr>
          <w:ilvl w:val="0"/>
          <w:numId w:val="16"/>
        </w:numPr>
        <w:spacing w:after="0" w:line="360" w:lineRule="auto"/>
        <w:ind w:left="357" w:hanging="357"/>
        <w:jc w:val="both"/>
        <w:rPr>
          <w:rFonts w:ascii="Arial" w:eastAsia="Arial" w:hAnsi="Arial" w:cs="Arial"/>
          <w:sz w:val="16"/>
          <w:szCs w:val="16"/>
        </w:rPr>
      </w:pPr>
      <w:r w:rsidRPr="005F55EE">
        <w:rPr>
          <w:rFonts w:ascii="Arial" w:hAnsi="Arial" w:cs="Arial"/>
          <w:sz w:val="16"/>
          <w:szCs w:val="16"/>
        </w:rPr>
        <w:t>Zamawiający nie dopuszcza możliwości składania ofert wariantowych.</w:t>
      </w:r>
    </w:p>
    <w:p w14:paraId="4290E513" w14:textId="77777777" w:rsidR="006B31D3" w:rsidRPr="005F55EE" w:rsidRDefault="006B31D3" w:rsidP="001802F5">
      <w:pPr>
        <w:widowControl w:val="0"/>
        <w:numPr>
          <w:ilvl w:val="0"/>
          <w:numId w:val="16"/>
        </w:numPr>
        <w:pBdr>
          <w:top w:val="nil"/>
          <w:left w:val="nil"/>
          <w:bottom w:val="nil"/>
          <w:right w:val="nil"/>
          <w:between w:val="nil"/>
        </w:pBdr>
        <w:shd w:val="clear" w:color="auto" w:fill="FFFFFF"/>
        <w:spacing w:after="0" w:line="360" w:lineRule="auto"/>
        <w:ind w:left="357" w:hanging="357"/>
        <w:jc w:val="both"/>
        <w:rPr>
          <w:rFonts w:ascii="Arial" w:eastAsia="Arial" w:hAnsi="Arial" w:cs="Arial"/>
          <w:color w:val="000000"/>
          <w:sz w:val="16"/>
          <w:szCs w:val="16"/>
        </w:rPr>
      </w:pPr>
      <w:r w:rsidRPr="005F55EE">
        <w:rPr>
          <w:rFonts w:ascii="Arial" w:eastAsia="Arial" w:hAnsi="Arial" w:cs="Arial"/>
          <w:color w:val="000000"/>
          <w:sz w:val="16"/>
          <w:szCs w:val="16"/>
        </w:rPr>
        <w:t xml:space="preserve">Zamawiający nie przewiduje zwrotu kosztów udziału w Postępowaniu, z wyjątkiem sytuacji opisanej   </w:t>
      </w:r>
      <w:r w:rsidRPr="005F55EE">
        <w:rPr>
          <w:rFonts w:ascii="Arial" w:eastAsia="Arial" w:hAnsi="Arial" w:cs="Arial"/>
          <w:color w:val="000000"/>
          <w:sz w:val="16"/>
          <w:szCs w:val="16"/>
        </w:rPr>
        <w:br/>
        <w:t>w art. 261 ustawy Pzp.</w:t>
      </w:r>
    </w:p>
    <w:p w14:paraId="4BB0DAE6" w14:textId="77777777" w:rsidR="00ED5E3A" w:rsidRPr="005F55EE" w:rsidRDefault="00ED5E3A" w:rsidP="001802F5">
      <w:pPr>
        <w:numPr>
          <w:ilvl w:val="0"/>
          <w:numId w:val="16"/>
        </w:numPr>
        <w:spacing w:after="0" w:line="360" w:lineRule="auto"/>
        <w:ind w:left="357" w:hanging="357"/>
        <w:jc w:val="both"/>
        <w:rPr>
          <w:rFonts w:ascii="Arial" w:eastAsia="Arial" w:hAnsi="Arial" w:cs="Arial"/>
          <w:sz w:val="16"/>
          <w:szCs w:val="16"/>
        </w:rPr>
      </w:pPr>
      <w:r w:rsidRPr="005F55EE">
        <w:rPr>
          <w:rFonts w:ascii="Arial" w:hAnsi="Arial" w:cs="Arial"/>
          <w:sz w:val="16"/>
          <w:szCs w:val="16"/>
        </w:rPr>
        <w:t>Zamawiający nie przewiduje prowadzenia aukcji elektronicznej.</w:t>
      </w:r>
    </w:p>
    <w:p w14:paraId="5ACA90F4" w14:textId="77777777" w:rsidR="00ED5E3A" w:rsidRPr="005F55EE" w:rsidRDefault="00ED5E3A" w:rsidP="001802F5">
      <w:pPr>
        <w:numPr>
          <w:ilvl w:val="0"/>
          <w:numId w:val="16"/>
        </w:numPr>
        <w:spacing w:after="0" w:line="360" w:lineRule="auto"/>
        <w:ind w:left="357" w:hanging="357"/>
        <w:jc w:val="both"/>
        <w:rPr>
          <w:rFonts w:ascii="Arial" w:eastAsia="Arial" w:hAnsi="Arial" w:cs="Arial"/>
          <w:sz w:val="16"/>
          <w:szCs w:val="16"/>
        </w:rPr>
      </w:pPr>
      <w:r w:rsidRPr="005F55EE">
        <w:rPr>
          <w:rFonts w:ascii="Arial" w:hAnsi="Arial" w:cs="Arial"/>
          <w:sz w:val="16"/>
          <w:szCs w:val="16"/>
        </w:rPr>
        <w:t>Zamawiający nie przewiduje stosowania dynamicznego systemu zakup</w:t>
      </w:r>
      <w:r w:rsidRPr="005F55EE">
        <w:rPr>
          <w:rFonts w:ascii="Arial" w:hAnsi="Arial" w:cs="Arial"/>
          <w:sz w:val="16"/>
          <w:szCs w:val="16"/>
          <w:lang w:val="es-ES_tradnl"/>
        </w:rPr>
        <w:t>ó</w:t>
      </w:r>
      <w:r w:rsidRPr="005F55EE">
        <w:rPr>
          <w:rFonts w:ascii="Arial" w:hAnsi="Arial" w:cs="Arial"/>
          <w:sz w:val="16"/>
          <w:szCs w:val="16"/>
        </w:rPr>
        <w:t>w.</w:t>
      </w:r>
    </w:p>
    <w:p w14:paraId="2827D3F5" w14:textId="77777777" w:rsidR="00ED5E3A" w:rsidRPr="005F55EE" w:rsidRDefault="00ED5E3A" w:rsidP="001802F5">
      <w:pPr>
        <w:numPr>
          <w:ilvl w:val="0"/>
          <w:numId w:val="16"/>
        </w:numPr>
        <w:spacing w:after="0" w:line="360" w:lineRule="auto"/>
        <w:ind w:left="357" w:hanging="357"/>
        <w:jc w:val="both"/>
        <w:rPr>
          <w:rFonts w:ascii="Arial" w:eastAsia="Arial" w:hAnsi="Arial" w:cs="Arial"/>
          <w:sz w:val="16"/>
          <w:szCs w:val="16"/>
        </w:rPr>
      </w:pPr>
      <w:r w:rsidRPr="005F55EE">
        <w:rPr>
          <w:rFonts w:ascii="Arial" w:hAnsi="Arial" w:cs="Arial"/>
          <w:sz w:val="16"/>
          <w:szCs w:val="16"/>
        </w:rPr>
        <w:t>Zamawiający nie przewiduje zawarcia umowy ramowej.</w:t>
      </w:r>
    </w:p>
    <w:p w14:paraId="1AFB2663" w14:textId="77777777" w:rsidR="00ED5E3A" w:rsidRPr="005F55EE" w:rsidRDefault="00ED5E3A" w:rsidP="001802F5">
      <w:pPr>
        <w:numPr>
          <w:ilvl w:val="0"/>
          <w:numId w:val="16"/>
        </w:numPr>
        <w:spacing w:after="0" w:line="360" w:lineRule="auto"/>
        <w:ind w:left="357" w:hanging="357"/>
        <w:jc w:val="both"/>
        <w:rPr>
          <w:rFonts w:ascii="Arial" w:eastAsia="Arial" w:hAnsi="Arial" w:cs="Arial"/>
          <w:sz w:val="16"/>
          <w:szCs w:val="16"/>
        </w:rPr>
      </w:pPr>
      <w:r w:rsidRPr="005F55EE">
        <w:rPr>
          <w:rFonts w:ascii="Arial" w:hAnsi="Arial" w:cs="Arial"/>
          <w:sz w:val="16"/>
          <w:szCs w:val="16"/>
        </w:rPr>
        <w:t>Zamawiający nie wymaga wniesienia zabezpieczenia należytego wykonania umowy.</w:t>
      </w:r>
    </w:p>
    <w:p w14:paraId="2FFC6946" w14:textId="4BC978A6" w:rsidR="00A55351" w:rsidRPr="005F55EE" w:rsidRDefault="00ED5E3A" w:rsidP="001802F5">
      <w:pPr>
        <w:numPr>
          <w:ilvl w:val="0"/>
          <w:numId w:val="16"/>
        </w:numPr>
        <w:spacing w:after="0" w:line="360" w:lineRule="auto"/>
        <w:ind w:left="357" w:hanging="357"/>
        <w:jc w:val="both"/>
        <w:rPr>
          <w:rFonts w:ascii="Arial" w:eastAsia="Arial" w:hAnsi="Arial" w:cs="Arial"/>
          <w:sz w:val="16"/>
          <w:szCs w:val="16"/>
        </w:rPr>
      </w:pPr>
      <w:r w:rsidRPr="005F55EE">
        <w:rPr>
          <w:rFonts w:ascii="Arial" w:hAnsi="Arial" w:cs="Arial"/>
          <w:sz w:val="16"/>
          <w:szCs w:val="16"/>
        </w:rPr>
        <w:t xml:space="preserve">Wykonawca może powierzyć wykonanie części </w:t>
      </w:r>
      <w:r w:rsidR="00362CD5">
        <w:rPr>
          <w:rFonts w:ascii="Arial" w:hAnsi="Arial" w:cs="Arial"/>
          <w:sz w:val="16"/>
          <w:szCs w:val="16"/>
        </w:rPr>
        <w:t>zamówienia</w:t>
      </w:r>
      <w:r w:rsidRPr="005F55EE">
        <w:rPr>
          <w:rFonts w:ascii="Arial" w:hAnsi="Arial" w:cs="Arial"/>
          <w:sz w:val="16"/>
          <w:szCs w:val="16"/>
        </w:rPr>
        <w:t xml:space="preserve"> podwykonawcy.</w:t>
      </w:r>
    </w:p>
    <w:p w14:paraId="015F7CF2" w14:textId="77777777" w:rsidR="00632EF0" w:rsidRPr="005F55EE" w:rsidRDefault="00E76333" w:rsidP="001802F5">
      <w:pPr>
        <w:numPr>
          <w:ilvl w:val="0"/>
          <w:numId w:val="16"/>
        </w:numPr>
        <w:spacing w:after="0" w:line="360" w:lineRule="auto"/>
        <w:ind w:left="357" w:hanging="357"/>
        <w:jc w:val="both"/>
        <w:rPr>
          <w:rFonts w:ascii="Arial" w:eastAsia="Arial" w:hAnsi="Arial" w:cs="Arial"/>
          <w:sz w:val="16"/>
          <w:szCs w:val="16"/>
        </w:rPr>
      </w:pPr>
      <w:r w:rsidRPr="005F55EE">
        <w:rPr>
          <w:rFonts w:ascii="Arial" w:hAnsi="Arial" w:cs="Arial"/>
          <w:sz w:val="16"/>
          <w:szCs w:val="16"/>
        </w:rPr>
        <w:t>Zamawiający nie przewiduje wyboru najkorzystniejszej oferty z możliwością prowadzenia negocjacji.</w:t>
      </w:r>
    </w:p>
    <w:p w14:paraId="47491393" w14:textId="77777777" w:rsidR="00632EF0" w:rsidRPr="005F55EE" w:rsidRDefault="00632EF0" w:rsidP="001802F5">
      <w:pPr>
        <w:numPr>
          <w:ilvl w:val="0"/>
          <w:numId w:val="16"/>
        </w:numPr>
        <w:spacing w:after="0" w:line="360" w:lineRule="auto"/>
        <w:ind w:left="357" w:hanging="357"/>
        <w:jc w:val="both"/>
        <w:rPr>
          <w:rFonts w:ascii="Arial" w:eastAsia="Arial" w:hAnsi="Arial" w:cs="Arial"/>
          <w:sz w:val="16"/>
          <w:szCs w:val="16"/>
        </w:rPr>
      </w:pPr>
      <w:r w:rsidRPr="005F55EE">
        <w:rPr>
          <w:rFonts w:ascii="Arial" w:eastAsiaTheme="minorHAnsi" w:hAnsi="Arial" w:cs="Arial"/>
          <w:bCs/>
          <w:color w:val="000000"/>
          <w:sz w:val="16"/>
          <w:szCs w:val="16"/>
        </w:rPr>
        <w:t>Informacja o sposobie komunikowania się Zamawiającego z Wykonawcami w inny sposób niż przy użyciu środków komunikacji elektronicznej w przypadku zaistnienia jednej z sytuacji określonych w art. 65 ust. 1, art. 66 i art. 69 – NIE DOTYCZY.</w:t>
      </w:r>
    </w:p>
    <w:p w14:paraId="5980C911" w14:textId="77777777" w:rsidR="001E51C9" w:rsidRPr="005F55EE" w:rsidRDefault="001E51C9" w:rsidP="001802F5">
      <w:pPr>
        <w:numPr>
          <w:ilvl w:val="0"/>
          <w:numId w:val="16"/>
        </w:numPr>
        <w:spacing w:after="0" w:line="360" w:lineRule="auto"/>
        <w:ind w:left="357" w:hanging="357"/>
        <w:jc w:val="both"/>
        <w:rPr>
          <w:rFonts w:ascii="Arial" w:eastAsia="Arial" w:hAnsi="Arial" w:cs="Arial"/>
          <w:sz w:val="16"/>
          <w:szCs w:val="16"/>
        </w:rPr>
      </w:pPr>
      <w:r w:rsidRPr="005F55EE">
        <w:rPr>
          <w:rFonts w:ascii="Arial" w:eastAsiaTheme="minorHAnsi" w:hAnsi="Arial" w:cs="Arial"/>
          <w:bCs/>
          <w:color w:val="000000"/>
          <w:sz w:val="16"/>
          <w:szCs w:val="16"/>
        </w:rPr>
        <w:t>Wykonawca może złożyć ofertę na wszystkie części zamówienia w przypadku dopuszczenia możliwości składania ofert częściowych.</w:t>
      </w:r>
    </w:p>
    <w:p w14:paraId="3CAE6E3D" w14:textId="7ED13D0A" w:rsidR="00972527" w:rsidRPr="005F55EE" w:rsidRDefault="00972527" w:rsidP="001802F5">
      <w:pPr>
        <w:numPr>
          <w:ilvl w:val="0"/>
          <w:numId w:val="16"/>
        </w:numPr>
        <w:spacing w:after="0" w:line="360" w:lineRule="auto"/>
        <w:ind w:left="357" w:hanging="357"/>
        <w:jc w:val="both"/>
        <w:rPr>
          <w:rFonts w:ascii="Arial" w:eastAsia="Arial" w:hAnsi="Arial" w:cs="Arial"/>
          <w:sz w:val="16"/>
          <w:szCs w:val="16"/>
        </w:rPr>
      </w:pPr>
      <w:r w:rsidRPr="005F55EE">
        <w:rPr>
          <w:rFonts w:ascii="Arial" w:eastAsiaTheme="minorHAnsi" w:hAnsi="Arial" w:cs="Arial"/>
          <w:bCs/>
          <w:color w:val="000000"/>
          <w:sz w:val="16"/>
          <w:szCs w:val="16"/>
        </w:rPr>
        <w:t>Zamawiający nie wymaga złożenia oferty w postaci katalog</w:t>
      </w:r>
      <w:r w:rsidR="00AE25B6">
        <w:rPr>
          <w:rFonts w:ascii="Arial" w:eastAsiaTheme="minorHAnsi" w:hAnsi="Arial" w:cs="Arial"/>
          <w:bCs/>
          <w:color w:val="000000"/>
          <w:sz w:val="16"/>
          <w:szCs w:val="16"/>
        </w:rPr>
        <w:t>u</w:t>
      </w:r>
      <w:r w:rsidRPr="005F55EE">
        <w:rPr>
          <w:rFonts w:ascii="Arial" w:eastAsiaTheme="minorHAnsi" w:hAnsi="Arial" w:cs="Arial"/>
          <w:bCs/>
          <w:color w:val="000000"/>
          <w:sz w:val="16"/>
          <w:szCs w:val="16"/>
        </w:rPr>
        <w:t xml:space="preserve"> elektronicznego.</w:t>
      </w:r>
    </w:p>
    <w:p w14:paraId="0AC7E491" w14:textId="77777777" w:rsidR="00A55351" w:rsidRPr="005F55EE" w:rsidRDefault="00A55351" w:rsidP="005F55EE">
      <w:pPr>
        <w:spacing w:after="0" w:line="360" w:lineRule="auto"/>
        <w:jc w:val="both"/>
        <w:rPr>
          <w:rFonts w:ascii="Arial" w:hAnsi="Arial" w:cs="Arial"/>
          <w:sz w:val="16"/>
          <w:szCs w:val="16"/>
        </w:rPr>
      </w:pPr>
    </w:p>
    <w:p w14:paraId="31985050" w14:textId="77777777" w:rsidR="00297D3B" w:rsidRPr="005F55EE" w:rsidRDefault="00297D3B" w:rsidP="005F55EE">
      <w:pPr>
        <w:spacing w:after="0" w:line="360" w:lineRule="auto"/>
        <w:jc w:val="both"/>
        <w:rPr>
          <w:rFonts w:ascii="Arial" w:hAnsi="Arial" w:cs="Arial"/>
          <w:sz w:val="16"/>
          <w:szCs w:val="16"/>
        </w:rPr>
      </w:pPr>
    </w:p>
    <w:p w14:paraId="3B4DEB66" w14:textId="77777777" w:rsidR="00FB4019" w:rsidRPr="005F55EE" w:rsidRDefault="00FB4019" w:rsidP="005F55EE">
      <w:pPr>
        <w:spacing w:after="0" w:line="360" w:lineRule="auto"/>
        <w:jc w:val="both"/>
        <w:rPr>
          <w:rFonts w:ascii="Arial" w:hAnsi="Arial" w:cs="Arial"/>
          <w:sz w:val="16"/>
          <w:szCs w:val="16"/>
        </w:rPr>
      </w:pPr>
    </w:p>
    <w:p w14:paraId="374C75D5" w14:textId="77777777" w:rsidR="00FB4019" w:rsidRPr="005F55EE" w:rsidRDefault="00FB4019" w:rsidP="005F55EE">
      <w:pPr>
        <w:spacing w:after="0" w:line="360" w:lineRule="auto"/>
        <w:jc w:val="both"/>
        <w:rPr>
          <w:rFonts w:ascii="Arial" w:hAnsi="Arial" w:cs="Arial"/>
          <w:sz w:val="16"/>
          <w:szCs w:val="16"/>
        </w:rPr>
      </w:pPr>
    </w:p>
    <w:p w14:paraId="0B5134B0" w14:textId="77777777" w:rsidR="0066292B" w:rsidRPr="005F55EE" w:rsidRDefault="0066292B" w:rsidP="00C654AB">
      <w:pPr>
        <w:spacing w:after="0" w:line="360" w:lineRule="auto"/>
        <w:jc w:val="both"/>
        <w:rPr>
          <w:rFonts w:ascii="Arial" w:hAnsi="Arial" w:cs="Arial"/>
          <w:b/>
          <w:sz w:val="16"/>
          <w:szCs w:val="16"/>
        </w:rPr>
      </w:pPr>
    </w:p>
    <w:p w14:paraId="455F0247" w14:textId="77777777" w:rsidR="00A5327C" w:rsidRDefault="00A5327C">
      <w:pPr>
        <w:rPr>
          <w:rFonts w:ascii="Arial" w:hAnsi="Arial" w:cs="Arial"/>
          <w:b/>
          <w:sz w:val="16"/>
          <w:szCs w:val="16"/>
        </w:rPr>
      </w:pPr>
      <w:r>
        <w:rPr>
          <w:rFonts w:ascii="Arial" w:hAnsi="Arial" w:cs="Arial"/>
          <w:b/>
          <w:sz w:val="16"/>
          <w:szCs w:val="16"/>
        </w:rPr>
        <w:br w:type="page"/>
      </w:r>
    </w:p>
    <w:p w14:paraId="6BA36835" w14:textId="77777777" w:rsidR="00E003F3" w:rsidRDefault="00E003F3" w:rsidP="00B701BF">
      <w:pPr>
        <w:jc w:val="right"/>
        <w:rPr>
          <w:rFonts w:ascii="Arial" w:hAnsi="Arial" w:cs="Arial"/>
          <w:b/>
          <w:sz w:val="16"/>
          <w:szCs w:val="16"/>
        </w:rPr>
      </w:pPr>
    </w:p>
    <w:p w14:paraId="7719255E" w14:textId="73B115EF" w:rsidR="004D40DF" w:rsidRPr="00B701BF" w:rsidRDefault="00F37DB1" w:rsidP="00B701BF">
      <w:pPr>
        <w:jc w:val="right"/>
        <w:rPr>
          <w:rFonts w:ascii="Arial" w:hAnsi="Arial" w:cs="Arial"/>
          <w:b/>
          <w:sz w:val="16"/>
          <w:szCs w:val="16"/>
        </w:rPr>
      </w:pPr>
      <w:r w:rsidRPr="00B701BF">
        <w:rPr>
          <w:rFonts w:ascii="Arial" w:hAnsi="Arial" w:cs="Arial"/>
          <w:b/>
          <w:sz w:val="16"/>
          <w:szCs w:val="16"/>
        </w:rPr>
        <w:t>ZAŁĄCZNIK NR 1 DO SWZ</w:t>
      </w:r>
    </w:p>
    <w:p w14:paraId="485C4764" w14:textId="131B872A" w:rsidR="00D31E6F" w:rsidRDefault="00137C02" w:rsidP="00181B0E">
      <w:pPr>
        <w:jc w:val="center"/>
        <w:rPr>
          <w:rFonts w:ascii="Arial" w:hAnsi="Arial" w:cs="Arial"/>
          <w:b/>
          <w:sz w:val="16"/>
          <w:szCs w:val="16"/>
        </w:rPr>
      </w:pPr>
      <w:r w:rsidRPr="00B701BF">
        <w:rPr>
          <w:rFonts w:ascii="Arial" w:hAnsi="Arial" w:cs="Arial"/>
          <w:b/>
          <w:sz w:val="16"/>
          <w:szCs w:val="16"/>
        </w:rPr>
        <w:t>OPIS PRZEDMIOTU ZAMÓWIENIA</w:t>
      </w:r>
    </w:p>
    <w:tbl>
      <w:tblPr>
        <w:tblStyle w:val="Tabela-Siatka"/>
        <w:tblW w:w="0" w:type="auto"/>
        <w:tblLook w:val="04A0" w:firstRow="1" w:lastRow="0" w:firstColumn="1" w:lastColumn="0" w:noHBand="0" w:noVBand="1"/>
      </w:tblPr>
      <w:tblGrid>
        <w:gridCol w:w="590"/>
        <w:gridCol w:w="1786"/>
        <w:gridCol w:w="4678"/>
        <w:gridCol w:w="1134"/>
        <w:gridCol w:w="1100"/>
      </w:tblGrid>
      <w:tr w:rsidR="004525F8" w:rsidRPr="004D13D4" w14:paraId="413A5675" w14:textId="77777777" w:rsidTr="00694311">
        <w:trPr>
          <w:trHeight w:val="300"/>
        </w:trPr>
        <w:tc>
          <w:tcPr>
            <w:tcW w:w="9288" w:type="dxa"/>
            <w:gridSpan w:val="5"/>
            <w:tcBorders>
              <w:top w:val="single" w:sz="4" w:space="0" w:color="auto"/>
            </w:tcBorders>
            <w:noWrap/>
            <w:hideMark/>
          </w:tcPr>
          <w:p w14:paraId="64DB0421" w14:textId="1F9040F9" w:rsidR="004525F8" w:rsidRPr="004D13D4" w:rsidRDefault="004525F8" w:rsidP="004D13D4">
            <w:pPr>
              <w:spacing w:before="60" w:after="60"/>
              <w:rPr>
                <w:rFonts w:ascii="Arial" w:hAnsi="Arial" w:cs="Arial"/>
                <w:b/>
                <w:sz w:val="18"/>
                <w:szCs w:val="18"/>
              </w:rPr>
            </w:pPr>
            <w:r w:rsidRPr="004D13D4">
              <w:rPr>
                <w:rFonts w:ascii="Arial" w:hAnsi="Arial" w:cs="Arial"/>
                <w:b/>
                <w:bCs/>
                <w:sz w:val="18"/>
                <w:szCs w:val="18"/>
              </w:rPr>
              <w:t>PAKIET I</w:t>
            </w:r>
          </w:p>
        </w:tc>
      </w:tr>
      <w:tr w:rsidR="00694311" w:rsidRPr="004D13D4" w14:paraId="08215D61" w14:textId="77777777" w:rsidTr="004D13D4">
        <w:trPr>
          <w:trHeight w:val="300"/>
        </w:trPr>
        <w:tc>
          <w:tcPr>
            <w:tcW w:w="590" w:type="dxa"/>
            <w:noWrap/>
            <w:hideMark/>
          </w:tcPr>
          <w:p w14:paraId="1E88ABF2" w14:textId="0F0D17B9" w:rsidR="004525F8" w:rsidRPr="004D13D4" w:rsidRDefault="004525F8" w:rsidP="004D13D4">
            <w:pPr>
              <w:spacing w:before="60" w:after="60"/>
              <w:jc w:val="center"/>
              <w:rPr>
                <w:rFonts w:ascii="Arial" w:hAnsi="Arial" w:cs="Arial"/>
                <w:b/>
                <w:sz w:val="18"/>
                <w:szCs w:val="18"/>
              </w:rPr>
            </w:pPr>
            <w:r w:rsidRPr="004D13D4">
              <w:rPr>
                <w:rFonts w:ascii="Arial" w:hAnsi="Arial" w:cs="Arial"/>
                <w:b/>
                <w:sz w:val="18"/>
                <w:szCs w:val="18"/>
              </w:rPr>
              <w:t>L.p.</w:t>
            </w:r>
          </w:p>
        </w:tc>
        <w:tc>
          <w:tcPr>
            <w:tcW w:w="1786" w:type="dxa"/>
            <w:tcBorders>
              <w:bottom w:val="single" w:sz="4" w:space="0" w:color="auto"/>
            </w:tcBorders>
            <w:noWrap/>
            <w:hideMark/>
          </w:tcPr>
          <w:p w14:paraId="7C39229A" w14:textId="0453D8C5" w:rsidR="004525F8" w:rsidRPr="004D13D4" w:rsidRDefault="004525F8" w:rsidP="004D13D4">
            <w:pPr>
              <w:spacing w:before="60" w:after="60"/>
              <w:jc w:val="center"/>
              <w:rPr>
                <w:rFonts w:ascii="Arial" w:hAnsi="Arial" w:cs="Arial"/>
                <w:b/>
                <w:sz w:val="18"/>
                <w:szCs w:val="18"/>
              </w:rPr>
            </w:pPr>
            <w:r w:rsidRPr="004D13D4">
              <w:rPr>
                <w:rFonts w:ascii="Arial" w:hAnsi="Arial" w:cs="Arial"/>
                <w:b/>
                <w:sz w:val="18"/>
                <w:szCs w:val="18"/>
              </w:rPr>
              <w:t>Wielkość opakowania</w:t>
            </w:r>
          </w:p>
        </w:tc>
        <w:tc>
          <w:tcPr>
            <w:tcW w:w="4678" w:type="dxa"/>
            <w:noWrap/>
            <w:hideMark/>
          </w:tcPr>
          <w:p w14:paraId="36F156EC" w14:textId="77777777" w:rsidR="004525F8" w:rsidRPr="004D13D4" w:rsidRDefault="004525F8" w:rsidP="004D13D4">
            <w:pPr>
              <w:spacing w:before="60" w:after="60"/>
              <w:jc w:val="center"/>
              <w:rPr>
                <w:rFonts w:ascii="Arial" w:hAnsi="Arial" w:cs="Arial"/>
                <w:b/>
                <w:bCs/>
                <w:sz w:val="18"/>
                <w:szCs w:val="18"/>
              </w:rPr>
            </w:pPr>
            <w:r w:rsidRPr="004D13D4">
              <w:rPr>
                <w:rFonts w:ascii="Arial" w:hAnsi="Arial" w:cs="Arial"/>
                <w:b/>
                <w:bCs/>
                <w:sz w:val="18"/>
                <w:szCs w:val="18"/>
              </w:rPr>
              <w:t>Nazwa leku</w:t>
            </w:r>
          </w:p>
        </w:tc>
        <w:tc>
          <w:tcPr>
            <w:tcW w:w="1134" w:type="dxa"/>
            <w:noWrap/>
            <w:hideMark/>
          </w:tcPr>
          <w:p w14:paraId="63A061A4" w14:textId="77777777" w:rsidR="004525F8" w:rsidRPr="004D13D4" w:rsidRDefault="004525F8" w:rsidP="004D13D4">
            <w:pPr>
              <w:spacing w:before="60" w:after="60"/>
              <w:jc w:val="center"/>
              <w:rPr>
                <w:rFonts w:ascii="Arial" w:hAnsi="Arial" w:cs="Arial"/>
                <w:b/>
                <w:bCs/>
                <w:sz w:val="18"/>
                <w:szCs w:val="18"/>
              </w:rPr>
            </w:pPr>
            <w:r w:rsidRPr="004D13D4">
              <w:rPr>
                <w:rFonts w:ascii="Arial" w:hAnsi="Arial" w:cs="Arial"/>
                <w:b/>
                <w:bCs/>
                <w:sz w:val="18"/>
                <w:szCs w:val="18"/>
              </w:rPr>
              <w:t>Jednostka</w:t>
            </w:r>
          </w:p>
        </w:tc>
        <w:tc>
          <w:tcPr>
            <w:tcW w:w="1100" w:type="dxa"/>
            <w:noWrap/>
            <w:hideMark/>
          </w:tcPr>
          <w:p w14:paraId="1ACEBC7A" w14:textId="77777777" w:rsidR="004525F8" w:rsidRPr="004D13D4" w:rsidRDefault="004525F8" w:rsidP="004D13D4">
            <w:pPr>
              <w:spacing w:before="60" w:after="60"/>
              <w:jc w:val="center"/>
              <w:rPr>
                <w:rFonts w:ascii="Arial" w:hAnsi="Arial" w:cs="Arial"/>
                <w:b/>
                <w:bCs/>
                <w:sz w:val="18"/>
                <w:szCs w:val="18"/>
              </w:rPr>
            </w:pPr>
            <w:r w:rsidRPr="004D13D4">
              <w:rPr>
                <w:rFonts w:ascii="Arial" w:hAnsi="Arial" w:cs="Arial"/>
                <w:b/>
                <w:bCs/>
                <w:sz w:val="18"/>
                <w:szCs w:val="18"/>
              </w:rPr>
              <w:t>Ilość</w:t>
            </w:r>
          </w:p>
        </w:tc>
      </w:tr>
      <w:tr w:rsidR="00694311" w:rsidRPr="004D13D4" w14:paraId="1433B3D4" w14:textId="77777777" w:rsidTr="004D13D4">
        <w:trPr>
          <w:trHeight w:val="285"/>
        </w:trPr>
        <w:tc>
          <w:tcPr>
            <w:tcW w:w="590" w:type="dxa"/>
            <w:noWrap/>
            <w:hideMark/>
          </w:tcPr>
          <w:p w14:paraId="0308098A"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1</w:t>
            </w:r>
          </w:p>
        </w:tc>
        <w:tc>
          <w:tcPr>
            <w:tcW w:w="1786" w:type="dxa"/>
            <w:tcBorders>
              <w:tr2bl w:val="single" w:sz="4" w:space="0" w:color="auto"/>
            </w:tcBorders>
            <w:noWrap/>
            <w:hideMark/>
          </w:tcPr>
          <w:p w14:paraId="6662A88E"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 </w:t>
            </w:r>
          </w:p>
        </w:tc>
        <w:tc>
          <w:tcPr>
            <w:tcW w:w="4678" w:type="dxa"/>
            <w:noWrap/>
            <w:hideMark/>
          </w:tcPr>
          <w:p w14:paraId="71E93CFB"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ACIDUM BORICUM W OPAKOWANIACH PLASTIKOWYCH</w:t>
            </w:r>
          </w:p>
        </w:tc>
        <w:tc>
          <w:tcPr>
            <w:tcW w:w="1134" w:type="dxa"/>
            <w:noWrap/>
            <w:hideMark/>
          </w:tcPr>
          <w:p w14:paraId="1BD56185"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KG</w:t>
            </w:r>
          </w:p>
        </w:tc>
        <w:tc>
          <w:tcPr>
            <w:tcW w:w="1100" w:type="dxa"/>
            <w:noWrap/>
            <w:hideMark/>
          </w:tcPr>
          <w:p w14:paraId="640AFA5D"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20</w:t>
            </w:r>
          </w:p>
        </w:tc>
      </w:tr>
      <w:tr w:rsidR="00694311" w:rsidRPr="004D13D4" w14:paraId="38A36C81" w14:textId="77777777" w:rsidTr="004D13D4">
        <w:trPr>
          <w:trHeight w:val="285"/>
        </w:trPr>
        <w:tc>
          <w:tcPr>
            <w:tcW w:w="590" w:type="dxa"/>
            <w:noWrap/>
            <w:hideMark/>
          </w:tcPr>
          <w:p w14:paraId="1E869107"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2</w:t>
            </w:r>
          </w:p>
        </w:tc>
        <w:tc>
          <w:tcPr>
            <w:tcW w:w="1786" w:type="dxa"/>
            <w:tcBorders>
              <w:tr2bl w:val="single" w:sz="4" w:space="0" w:color="auto"/>
            </w:tcBorders>
            <w:noWrap/>
            <w:hideMark/>
          </w:tcPr>
          <w:p w14:paraId="2B76782F"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 </w:t>
            </w:r>
          </w:p>
        </w:tc>
        <w:tc>
          <w:tcPr>
            <w:tcW w:w="4678" w:type="dxa"/>
            <w:noWrap/>
            <w:hideMark/>
          </w:tcPr>
          <w:p w14:paraId="7AED7737"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ACIDUM SALICYLICUM</w:t>
            </w:r>
          </w:p>
        </w:tc>
        <w:tc>
          <w:tcPr>
            <w:tcW w:w="1134" w:type="dxa"/>
            <w:noWrap/>
            <w:hideMark/>
          </w:tcPr>
          <w:p w14:paraId="03037883"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G</w:t>
            </w:r>
          </w:p>
        </w:tc>
        <w:tc>
          <w:tcPr>
            <w:tcW w:w="1100" w:type="dxa"/>
            <w:noWrap/>
            <w:hideMark/>
          </w:tcPr>
          <w:p w14:paraId="3732F310"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600</w:t>
            </w:r>
          </w:p>
        </w:tc>
      </w:tr>
      <w:tr w:rsidR="00694311" w:rsidRPr="004D13D4" w14:paraId="12E0DF06" w14:textId="77777777" w:rsidTr="004D13D4">
        <w:trPr>
          <w:trHeight w:val="285"/>
        </w:trPr>
        <w:tc>
          <w:tcPr>
            <w:tcW w:w="590" w:type="dxa"/>
            <w:noWrap/>
            <w:hideMark/>
          </w:tcPr>
          <w:p w14:paraId="70866A7A"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3</w:t>
            </w:r>
          </w:p>
        </w:tc>
        <w:tc>
          <w:tcPr>
            <w:tcW w:w="1786" w:type="dxa"/>
            <w:tcBorders>
              <w:tr2bl w:val="single" w:sz="4" w:space="0" w:color="auto"/>
            </w:tcBorders>
            <w:noWrap/>
            <w:hideMark/>
          </w:tcPr>
          <w:p w14:paraId="6FAFAD73"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 </w:t>
            </w:r>
          </w:p>
        </w:tc>
        <w:tc>
          <w:tcPr>
            <w:tcW w:w="4678" w:type="dxa"/>
            <w:noWrap/>
            <w:hideMark/>
          </w:tcPr>
          <w:p w14:paraId="419DFA9B"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 xml:space="preserve">ARGENTI NITRAS </w:t>
            </w:r>
          </w:p>
        </w:tc>
        <w:tc>
          <w:tcPr>
            <w:tcW w:w="1134" w:type="dxa"/>
            <w:noWrap/>
            <w:hideMark/>
          </w:tcPr>
          <w:p w14:paraId="64A3E073"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G</w:t>
            </w:r>
          </w:p>
        </w:tc>
        <w:tc>
          <w:tcPr>
            <w:tcW w:w="1100" w:type="dxa"/>
            <w:noWrap/>
            <w:hideMark/>
          </w:tcPr>
          <w:p w14:paraId="7DE69B4D"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400</w:t>
            </w:r>
          </w:p>
        </w:tc>
      </w:tr>
      <w:tr w:rsidR="00694311" w:rsidRPr="004D13D4" w14:paraId="2D569CAC" w14:textId="77777777" w:rsidTr="004D13D4">
        <w:trPr>
          <w:trHeight w:val="285"/>
        </w:trPr>
        <w:tc>
          <w:tcPr>
            <w:tcW w:w="590" w:type="dxa"/>
            <w:noWrap/>
            <w:hideMark/>
          </w:tcPr>
          <w:p w14:paraId="57D89B02"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4</w:t>
            </w:r>
          </w:p>
        </w:tc>
        <w:tc>
          <w:tcPr>
            <w:tcW w:w="1786" w:type="dxa"/>
            <w:tcBorders>
              <w:tr2bl w:val="single" w:sz="4" w:space="0" w:color="auto"/>
            </w:tcBorders>
            <w:noWrap/>
            <w:hideMark/>
          </w:tcPr>
          <w:p w14:paraId="2BBF6D8D"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 </w:t>
            </w:r>
          </w:p>
        </w:tc>
        <w:tc>
          <w:tcPr>
            <w:tcW w:w="4678" w:type="dxa"/>
            <w:noWrap/>
            <w:hideMark/>
          </w:tcPr>
          <w:p w14:paraId="69DA7B2F"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ARGENTUM PROTEINICUM</w:t>
            </w:r>
          </w:p>
        </w:tc>
        <w:tc>
          <w:tcPr>
            <w:tcW w:w="1134" w:type="dxa"/>
            <w:noWrap/>
            <w:hideMark/>
          </w:tcPr>
          <w:p w14:paraId="7DB4A66B"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G</w:t>
            </w:r>
          </w:p>
        </w:tc>
        <w:tc>
          <w:tcPr>
            <w:tcW w:w="1100" w:type="dxa"/>
            <w:noWrap/>
            <w:hideMark/>
          </w:tcPr>
          <w:p w14:paraId="166149BD"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160</w:t>
            </w:r>
          </w:p>
        </w:tc>
      </w:tr>
      <w:tr w:rsidR="00694311" w:rsidRPr="004D13D4" w14:paraId="1BC60303" w14:textId="77777777" w:rsidTr="004D13D4">
        <w:trPr>
          <w:trHeight w:val="285"/>
        </w:trPr>
        <w:tc>
          <w:tcPr>
            <w:tcW w:w="590" w:type="dxa"/>
            <w:noWrap/>
            <w:hideMark/>
          </w:tcPr>
          <w:p w14:paraId="6EC5311F"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5</w:t>
            </w:r>
          </w:p>
        </w:tc>
        <w:tc>
          <w:tcPr>
            <w:tcW w:w="1786" w:type="dxa"/>
            <w:tcBorders>
              <w:bottom w:val="single" w:sz="4" w:space="0" w:color="auto"/>
            </w:tcBorders>
            <w:noWrap/>
            <w:hideMark/>
          </w:tcPr>
          <w:p w14:paraId="1DFA6CC6" w14:textId="6231B3B1" w:rsidR="004525F8" w:rsidRPr="004D13D4" w:rsidRDefault="00694311" w:rsidP="004D13D4">
            <w:pPr>
              <w:spacing w:before="60" w:after="60"/>
              <w:rPr>
                <w:rFonts w:ascii="Arial" w:hAnsi="Arial" w:cs="Arial"/>
                <w:bCs/>
                <w:sz w:val="18"/>
                <w:szCs w:val="18"/>
              </w:rPr>
            </w:pPr>
            <w:r w:rsidRPr="004D13D4">
              <w:rPr>
                <w:rFonts w:ascii="Arial" w:hAnsi="Arial" w:cs="Arial"/>
                <w:bCs/>
                <w:sz w:val="18"/>
                <w:szCs w:val="18"/>
              </w:rPr>
              <w:t>Opakowanie nie większe niż 10 g</w:t>
            </w:r>
          </w:p>
        </w:tc>
        <w:tc>
          <w:tcPr>
            <w:tcW w:w="4678" w:type="dxa"/>
            <w:noWrap/>
            <w:hideMark/>
          </w:tcPr>
          <w:p w14:paraId="2B2B9ACF"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 xml:space="preserve">BENZOCAINUM </w:t>
            </w:r>
          </w:p>
        </w:tc>
        <w:tc>
          <w:tcPr>
            <w:tcW w:w="1134" w:type="dxa"/>
            <w:noWrap/>
            <w:hideMark/>
          </w:tcPr>
          <w:p w14:paraId="42DEB77D"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G</w:t>
            </w:r>
          </w:p>
        </w:tc>
        <w:tc>
          <w:tcPr>
            <w:tcW w:w="1100" w:type="dxa"/>
            <w:noWrap/>
            <w:hideMark/>
          </w:tcPr>
          <w:p w14:paraId="75320A67"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70</w:t>
            </w:r>
          </w:p>
        </w:tc>
      </w:tr>
      <w:tr w:rsidR="00694311" w:rsidRPr="004D13D4" w14:paraId="6B4892A7" w14:textId="77777777" w:rsidTr="004D13D4">
        <w:trPr>
          <w:trHeight w:val="285"/>
        </w:trPr>
        <w:tc>
          <w:tcPr>
            <w:tcW w:w="590" w:type="dxa"/>
            <w:noWrap/>
            <w:hideMark/>
          </w:tcPr>
          <w:p w14:paraId="166E4BA8"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6</w:t>
            </w:r>
          </w:p>
        </w:tc>
        <w:tc>
          <w:tcPr>
            <w:tcW w:w="1786" w:type="dxa"/>
            <w:tcBorders>
              <w:tr2bl w:val="single" w:sz="4" w:space="0" w:color="auto"/>
            </w:tcBorders>
            <w:noWrap/>
            <w:hideMark/>
          </w:tcPr>
          <w:p w14:paraId="20591D09" w14:textId="7AB18DB2" w:rsidR="004525F8" w:rsidRPr="004D13D4" w:rsidRDefault="00694311" w:rsidP="004D13D4">
            <w:pPr>
              <w:spacing w:before="60" w:after="60"/>
              <w:rPr>
                <w:rFonts w:ascii="Arial" w:hAnsi="Arial" w:cs="Arial"/>
                <w:bCs/>
                <w:sz w:val="18"/>
                <w:szCs w:val="18"/>
              </w:rPr>
            </w:pPr>
            <w:r w:rsidRPr="004D13D4">
              <w:rPr>
                <w:rFonts w:ascii="Arial" w:hAnsi="Arial" w:cs="Arial"/>
                <w:bCs/>
                <w:sz w:val="18"/>
                <w:szCs w:val="18"/>
              </w:rPr>
              <w:t> </w:t>
            </w:r>
          </w:p>
        </w:tc>
        <w:tc>
          <w:tcPr>
            <w:tcW w:w="4678" w:type="dxa"/>
            <w:noWrap/>
            <w:hideMark/>
          </w:tcPr>
          <w:p w14:paraId="15BBB42B"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BISMUTHI SUBNITRAS PONDEROSUM</w:t>
            </w:r>
          </w:p>
        </w:tc>
        <w:tc>
          <w:tcPr>
            <w:tcW w:w="1134" w:type="dxa"/>
            <w:noWrap/>
            <w:hideMark/>
          </w:tcPr>
          <w:p w14:paraId="5CFB9D8D"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G</w:t>
            </w:r>
          </w:p>
        </w:tc>
        <w:tc>
          <w:tcPr>
            <w:tcW w:w="1100" w:type="dxa"/>
            <w:noWrap/>
            <w:hideMark/>
          </w:tcPr>
          <w:p w14:paraId="3BD81273"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5</w:t>
            </w:r>
          </w:p>
        </w:tc>
      </w:tr>
      <w:tr w:rsidR="00694311" w:rsidRPr="004D13D4" w14:paraId="564BFB79" w14:textId="77777777" w:rsidTr="004D13D4">
        <w:trPr>
          <w:trHeight w:val="285"/>
        </w:trPr>
        <w:tc>
          <w:tcPr>
            <w:tcW w:w="590" w:type="dxa"/>
            <w:noWrap/>
            <w:hideMark/>
          </w:tcPr>
          <w:p w14:paraId="5A2EF871"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7</w:t>
            </w:r>
          </w:p>
        </w:tc>
        <w:tc>
          <w:tcPr>
            <w:tcW w:w="1786" w:type="dxa"/>
            <w:tcBorders>
              <w:tr2bl w:val="single" w:sz="4" w:space="0" w:color="auto"/>
            </w:tcBorders>
            <w:noWrap/>
            <w:hideMark/>
          </w:tcPr>
          <w:p w14:paraId="56FDF6EB" w14:textId="7AA5DBB3" w:rsidR="004525F8" w:rsidRPr="004D13D4" w:rsidRDefault="00694311" w:rsidP="004D13D4">
            <w:pPr>
              <w:spacing w:before="60" w:after="60"/>
              <w:rPr>
                <w:rFonts w:ascii="Arial" w:hAnsi="Arial" w:cs="Arial"/>
                <w:bCs/>
                <w:sz w:val="18"/>
                <w:szCs w:val="18"/>
              </w:rPr>
            </w:pPr>
            <w:r w:rsidRPr="004D13D4">
              <w:rPr>
                <w:rFonts w:ascii="Arial" w:hAnsi="Arial" w:cs="Arial"/>
                <w:bCs/>
                <w:sz w:val="18"/>
                <w:szCs w:val="18"/>
              </w:rPr>
              <w:t> </w:t>
            </w:r>
          </w:p>
        </w:tc>
        <w:tc>
          <w:tcPr>
            <w:tcW w:w="4678" w:type="dxa"/>
            <w:noWrap/>
            <w:hideMark/>
          </w:tcPr>
          <w:p w14:paraId="67F6767A"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BORAX</w:t>
            </w:r>
          </w:p>
        </w:tc>
        <w:tc>
          <w:tcPr>
            <w:tcW w:w="1134" w:type="dxa"/>
            <w:noWrap/>
            <w:hideMark/>
          </w:tcPr>
          <w:p w14:paraId="752C0FBE"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KG</w:t>
            </w:r>
          </w:p>
        </w:tc>
        <w:tc>
          <w:tcPr>
            <w:tcW w:w="1100" w:type="dxa"/>
            <w:noWrap/>
            <w:hideMark/>
          </w:tcPr>
          <w:p w14:paraId="3664DBAB"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20</w:t>
            </w:r>
          </w:p>
        </w:tc>
      </w:tr>
      <w:tr w:rsidR="00694311" w:rsidRPr="004D13D4" w14:paraId="05BEAC78" w14:textId="77777777" w:rsidTr="004D13D4">
        <w:trPr>
          <w:trHeight w:val="285"/>
        </w:trPr>
        <w:tc>
          <w:tcPr>
            <w:tcW w:w="590" w:type="dxa"/>
            <w:noWrap/>
            <w:hideMark/>
          </w:tcPr>
          <w:p w14:paraId="3BFB2E51"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8</w:t>
            </w:r>
          </w:p>
        </w:tc>
        <w:tc>
          <w:tcPr>
            <w:tcW w:w="1786" w:type="dxa"/>
            <w:noWrap/>
            <w:hideMark/>
          </w:tcPr>
          <w:p w14:paraId="2E2CBFB4" w14:textId="28C3D6A1" w:rsidR="004525F8" w:rsidRPr="004D13D4" w:rsidRDefault="00694311" w:rsidP="004D13D4">
            <w:pPr>
              <w:spacing w:before="60" w:after="60"/>
              <w:rPr>
                <w:rFonts w:ascii="Arial" w:hAnsi="Arial" w:cs="Arial"/>
                <w:bCs/>
                <w:sz w:val="18"/>
                <w:szCs w:val="18"/>
              </w:rPr>
            </w:pPr>
            <w:r w:rsidRPr="004D13D4">
              <w:rPr>
                <w:rFonts w:ascii="Arial" w:hAnsi="Arial" w:cs="Arial"/>
                <w:bCs/>
                <w:sz w:val="18"/>
                <w:szCs w:val="18"/>
              </w:rPr>
              <w:t>Opakowanie nie większe niż 500 g</w:t>
            </w:r>
          </w:p>
        </w:tc>
        <w:tc>
          <w:tcPr>
            <w:tcW w:w="4678" w:type="dxa"/>
            <w:noWrap/>
            <w:hideMark/>
          </w:tcPr>
          <w:p w14:paraId="05C333E9"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 xml:space="preserve">CACAO OLEUM </w:t>
            </w:r>
          </w:p>
        </w:tc>
        <w:tc>
          <w:tcPr>
            <w:tcW w:w="1134" w:type="dxa"/>
            <w:noWrap/>
            <w:hideMark/>
          </w:tcPr>
          <w:p w14:paraId="2CAB2B1E"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KG</w:t>
            </w:r>
          </w:p>
        </w:tc>
        <w:tc>
          <w:tcPr>
            <w:tcW w:w="1100" w:type="dxa"/>
            <w:noWrap/>
            <w:hideMark/>
          </w:tcPr>
          <w:p w14:paraId="3DA1DD97"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8,5</w:t>
            </w:r>
          </w:p>
        </w:tc>
      </w:tr>
      <w:tr w:rsidR="00694311" w:rsidRPr="004D13D4" w14:paraId="361A64F3" w14:textId="77777777" w:rsidTr="004D13D4">
        <w:trPr>
          <w:trHeight w:val="285"/>
        </w:trPr>
        <w:tc>
          <w:tcPr>
            <w:tcW w:w="590" w:type="dxa"/>
            <w:noWrap/>
            <w:hideMark/>
          </w:tcPr>
          <w:p w14:paraId="7EEB3D6C"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9</w:t>
            </w:r>
          </w:p>
        </w:tc>
        <w:tc>
          <w:tcPr>
            <w:tcW w:w="1786" w:type="dxa"/>
            <w:noWrap/>
            <w:hideMark/>
          </w:tcPr>
          <w:p w14:paraId="21A06387" w14:textId="33F550BE" w:rsidR="004525F8" w:rsidRPr="004D13D4" w:rsidRDefault="00694311" w:rsidP="004D13D4">
            <w:pPr>
              <w:spacing w:before="60" w:after="60"/>
              <w:rPr>
                <w:rFonts w:ascii="Arial" w:hAnsi="Arial" w:cs="Arial"/>
                <w:bCs/>
                <w:sz w:val="18"/>
                <w:szCs w:val="18"/>
              </w:rPr>
            </w:pPr>
            <w:r w:rsidRPr="004D13D4">
              <w:rPr>
                <w:rFonts w:ascii="Arial" w:hAnsi="Arial" w:cs="Arial"/>
                <w:bCs/>
                <w:sz w:val="18"/>
                <w:szCs w:val="18"/>
              </w:rPr>
              <w:t>Opakowanie nie większe niż 50 g</w:t>
            </w:r>
          </w:p>
        </w:tc>
        <w:tc>
          <w:tcPr>
            <w:tcW w:w="4678" w:type="dxa"/>
            <w:noWrap/>
            <w:hideMark/>
          </w:tcPr>
          <w:p w14:paraId="2116FF4C"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 xml:space="preserve">CARBO ACTIVATUS  </w:t>
            </w:r>
          </w:p>
        </w:tc>
        <w:tc>
          <w:tcPr>
            <w:tcW w:w="1134" w:type="dxa"/>
            <w:noWrap/>
            <w:hideMark/>
          </w:tcPr>
          <w:p w14:paraId="0A4CC481"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G</w:t>
            </w:r>
          </w:p>
        </w:tc>
        <w:tc>
          <w:tcPr>
            <w:tcW w:w="1100" w:type="dxa"/>
            <w:noWrap/>
            <w:hideMark/>
          </w:tcPr>
          <w:p w14:paraId="3E1B3DB0"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800</w:t>
            </w:r>
          </w:p>
        </w:tc>
      </w:tr>
      <w:tr w:rsidR="00694311" w:rsidRPr="004D13D4" w14:paraId="3B652229" w14:textId="77777777" w:rsidTr="004D13D4">
        <w:trPr>
          <w:trHeight w:val="285"/>
        </w:trPr>
        <w:tc>
          <w:tcPr>
            <w:tcW w:w="590" w:type="dxa"/>
            <w:noWrap/>
            <w:hideMark/>
          </w:tcPr>
          <w:p w14:paraId="2D9F9A37"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10</w:t>
            </w:r>
          </w:p>
        </w:tc>
        <w:tc>
          <w:tcPr>
            <w:tcW w:w="1786" w:type="dxa"/>
            <w:tcBorders>
              <w:bottom w:val="single" w:sz="4" w:space="0" w:color="auto"/>
            </w:tcBorders>
            <w:noWrap/>
            <w:hideMark/>
          </w:tcPr>
          <w:p w14:paraId="5EEC04F3" w14:textId="318D1B07" w:rsidR="004525F8" w:rsidRPr="004D13D4" w:rsidRDefault="00694311" w:rsidP="004D13D4">
            <w:pPr>
              <w:spacing w:before="60" w:after="60"/>
              <w:rPr>
                <w:rFonts w:ascii="Arial" w:hAnsi="Arial" w:cs="Arial"/>
                <w:bCs/>
                <w:sz w:val="18"/>
                <w:szCs w:val="18"/>
              </w:rPr>
            </w:pPr>
            <w:r w:rsidRPr="004D13D4">
              <w:rPr>
                <w:rFonts w:ascii="Arial" w:hAnsi="Arial" w:cs="Arial"/>
                <w:bCs/>
                <w:sz w:val="18"/>
                <w:szCs w:val="18"/>
              </w:rPr>
              <w:t>Opakowanie nie większe niż 10 g</w:t>
            </w:r>
          </w:p>
        </w:tc>
        <w:tc>
          <w:tcPr>
            <w:tcW w:w="4678" w:type="dxa"/>
            <w:noWrap/>
            <w:hideMark/>
          </w:tcPr>
          <w:p w14:paraId="1F86B75F"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 xml:space="preserve">CHLORAMPHENICOLUM </w:t>
            </w:r>
          </w:p>
        </w:tc>
        <w:tc>
          <w:tcPr>
            <w:tcW w:w="1134" w:type="dxa"/>
            <w:noWrap/>
            <w:hideMark/>
          </w:tcPr>
          <w:p w14:paraId="0E3569DE"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G</w:t>
            </w:r>
          </w:p>
        </w:tc>
        <w:tc>
          <w:tcPr>
            <w:tcW w:w="1100" w:type="dxa"/>
            <w:noWrap/>
            <w:hideMark/>
          </w:tcPr>
          <w:p w14:paraId="322B1F86"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30</w:t>
            </w:r>
          </w:p>
        </w:tc>
      </w:tr>
      <w:tr w:rsidR="00694311" w:rsidRPr="004D13D4" w14:paraId="5771CE63" w14:textId="77777777" w:rsidTr="004D13D4">
        <w:trPr>
          <w:trHeight w:val="285"/>
        </w:trPr>
        <w:tc>
          <w:tcPr>
            <w:tcW w:w="590" w:type="dxa"/>
            <w:noWrap/>
            <w:hideMark/>
          </w:tcPr>
          <w:p w14:paraId="31DC4780"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11</w:t>
            </w:r>
          </w:p>
        </w:tc>
        <w:tc>
          <w:tcPr>
            <w:tcW w:w="1786" w:type="dxa"/>
            <w:tcBorders>
              <w:tr2bl w:val="single" w:sz="4" w:space="0" w:color="auto"/>
            </w:tcBorders>
            <w:noWrap/>
            <w:hideMark/>
          </w:tcPr>
          <w:p w14:paraId="6AAFD3B6" w14:textId="7ADD3D2F" w:rsidR="004525F8" w:rsidRPr="004D13D4" w:rsidRDefault="00694311" w:rsidP="004D13D4">
            <w:pPr>
              <w:spacing w:before="60" w:after="60"/>
              <w:rPr>
                <w:rFonts w:ascii="Arial" w:hAnsi="Arial" w:cs="Arial"/>
                <w:bCs/>
                <w:sz w:val="18"/>
                <w:szCs w:val="18"/>
              </w:rPr>
            </w:pPr>
            <w:r w:rsidRPr="004D13D4">
              <w:rPr>
                <w:rFonts w:ascii="Arial" w:hAnsi="Arial" w:cs="Arial"/>
                <w:bCs/>
                <w:sz w:val="18"/>
                <w:szCs w:val="18"/>
              </w:rPr>
              <w:t> </w:t>
            </w:r>
          </w:p>
        </w:tc>
        <w:tc>
          <w:tcPr>
            <w:tcW w:w="4678" w:type="dxa"/>
            <w:noWrap/>
            <w:hideMark/>
          </w:tcPr>
          <w:p w14:paraId="7659E1A1"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CHLORHEXIDINI DIGLUCONATIS SOLUTIO 20%</w:t>
            </w:r>
          </w:p>
        </w:tc>
        <w:tc>
          <w:tcPr>
            <w:tcW w:w="1134" w:type="dxa"/>
            <w:noWrap/>
            <w:hideMark/>
          </w:tcPr>
          <w:p w14:paraId="7131C8A2"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KG</w:t>
            </w:r>
          </w:p>
        </w:tc>
        <w:tc>
          <w:tcPr>
            <w:tcW w:w="1100" w:type="dxa"/>
            <w:noWrap/>
            <w:hideMark/>
          </w:tcPr>
          <w:p w14:paraId="1DEAE577"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10</w:t>
            </w:r>
          </w:p>
        </w:tc>
      </w:tr>
      <w:tr w:rsidR="00694311" w:rsidRPr="004D13D4" w14:paraId="063C4580" w14:textId="77777777" w:rsidTr="004D13D4">
        <w:trPr>
          <w:trHeight w:val="300"/>
        </w:trPr>
        <w:tc>
          <w:tcPr>
            <w:tcW w:w="590" w:type="dxa"/>
            <w:noWrap/>
            <w:hideMark/>
          </w:tcPr>
          <w:p w14:paraId="440782BB"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12</w:t>
            </w:r>
          </w:p>
        </w:tc>
        <w:tc>
          <w:tcPr>
            <w:tcW w:w="1786" w:type="dxa"/>
            <w:noWrap/>
            <w:hideMark/>
          </w:tcPr>
          <w:p w14:paraId="6F2F26CF" w14:textId="39FC7727" w:rsidR="004525F8" w:rsidRPr="004D13D4" w:rsidRDefault="00694311" w:rsidP="004D13D4">
            <w:pPr>
              <w:spacing w:before="60" w:after="60"/>
              <w:rPr>
                <w:rFonts w:ascii="Arial" w:hAnsi="Arial" w:cs="Arial"/>
                <w:bCs/>
                <w:sz w:val="18"/>
                <w:szCs w:val="18"/>
              </w:rPr>
            </w:pPr>
            <w:r w:rsidRPr="004D13D4">
              <w:rPr>
                <w:rFonts w:ascii="Arial" w:hAnsi="Arial" w:cs="Arial"/>
                <w:bCs/>
                <w:sz w:val="18"/>
                <w:szCs w:val="18"/>
              </w:rPr>
              <w:t>Opakowanie nie większe niż 50 g</w:t>
            </w:r>
          </w:p>
        </w:tc>
        <w:tc>
          <w:tcPr>
            <w:tcW w:w="4678" w:type="dxa"/>
            <w:noWrap/>
            <w:hideMark/>
          </w:tcPr>
          <w:p w14:paraId="7EF0BC18"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 xml:space="preserve">DIMETICONUM </w:t>
            </w:r>
          </w:p>
        </w:tc>
        <w:tc>
          <w:tcPr>
            <w:tcW w:w="1134" w:type="dxa"/>
            <w:noWrap/>
            <w:hideMark/>
          </w:tcPr>
          <w:p w14:paraId="746CF04F"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G</w:t>
            </w:r>
          </w:p>
        </w:tc>
        <w:tc>
          <w:tcPr>
            <w:tcW w:w="1100" w:type="dxa"/>
            <w:noWrap/>
            <w:hideMark/>
          </w:tcPr>
          <w:p w14:paraId="124BEFD4"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200</w:t>
            </w:r>
          </w:p>
        </w:tc>
      </w:tr>
      <w:tr w:rsidR="00694311" w:rsidRPr="004D13D4" w14:paraId="6F06BB31" w14:textId="77777777" w:rsidTr="004D13D4">
        <w:trPr>
          <w:trHeight w:val="285"/>
        </w:trPr>
        <w:tc>
          <w:tcPr>
            <w:tcW w:w="590" w:type="dxa"/>
            <w:noWrap/>
            <w:hideMark/>
          </w:tcPr>
          <w:p w14:paraId="5142FCCA"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13</w:t>
            </w:r>
          </w:p>
        </w:tc>
        <w:tc>
          <w:tcPr>
            <w:tcW w:w="1786" w:type="dxa"/>
            <w:noWrap/>
            <w:hideMark/>
          </w:tcPr>
          <w:p w14:paraId="11E8C18E" w14:textId="69E847F3" w:rsidR="004525F8" w:rsidRPr="004D13D4" w:rsidRDefault="00694311" w:rsidP="004D13D4">
            <w:pPr>
              <w:spacing w:before="60" w:after="60"/>
              <w:rPr>
                <w:rFonts w:ascii="Arial" w:hAnsi="Arial" w:cs="Arial"/>
                <w:bCs/>
                <w:sz w:val="18"/>
                <w:szCs w:val="18"/>
              </w:rPr>
            </w:pPr>
            <w:r w:rsidRPr="004D13D4">
              <w:rPr>
                <w:rFonts w:ascii="Arial" w:hAnsi="Arial" w:cs="Arial"/>
                <w:bCs/>
                <w:sz w:val="18"/>
                <w:szCs w:val="18"/>
              </w:rPr>
              <w:t>Opakowanie nie większe niż 1 g</w:t>
            </w:r>
          </w:p>
        </w:tc>
        <w:tc>
          <w:tcPr>
            <w:tcW w:w="4678" w:type="dxa"/>
            <w:noWrap/>
            <w:hideMark/>
          </w:tcPr>
          <w:p w14:paraId="295614D7"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 xml:space="preserve">DITHRANOLUM </w:t>
            </w:r>
          </w:p>
        </w:tc>
        <w:tc>
          <w:tcPr>
            <w:tcW w:w="1134" w:type="dxa"/>
            <w:noWrap/>
            <w:hideMark/>
          </w:tcPr>
          <w:p w14:paraId="666A550B"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G</w:t>
            </w:r>
          </w:p>
        </w:tc>
        <w:tc>
          <w:tcPr>
            <w:tcW w:w="1100" w:type="dxa"/>
            <w:noWrap/>
            <w:hideMark/>
          </w:tcPr>
          <w:p w14:paraId="184D7824"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3</w:t>
            </w:r>
          </w:p>
        </w:tc>
      </w:tr>
      <w:tr w:rsidR="00694311" w:rsidRPr="004D13D4" w14:paraId="1D828C40" w14:textId="77777777" w:rsidTr="004D13D4">
        <w:trPr>
          <w:trHeight w:val="285"/>
        </w:trPr>
        <w:tc>
          <w:tcPr>
            <w:tcW w:w="590" w:type="dxa"/>
            <w:noWrap/>
            <w:hideMark/>
          </w:tcPr>
          <w:p w14:paraId="704836E4"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14</w:t>
            </w:r>
          </w:p>
        </w:tc>
        <w:tc>
          <w:tcPr>
            <w:tcW w:w="1786" w:type="dxa"/>
            <w:tcBorders>
              <w:bottom w:val="single" w:sz="4" w:space="0" w:color="auto"/>
            </w:tcBorders>
            <w:noWrap/>
            <w:hideMark/>
          </w:tcPr>
          <w:p w14:paraId="1D6EBED8" w14:textId="6D1852AF" w:rsidR="004525F8" w:rsidRPr="004D13D4" w:rsidRDefault="00694311" w:rsidP="004D13D4">
            <w:pPr>
              <w:spacing w:before="60" w:after="60"/>
              <w:rPr>
                <w:rFonts w:ascii="Arial" w:hAnsi="Arial" w:cs="Arial"/>
                <w:bCs/>
                <w:sz w:val="18"/>
                <w:szCs w:val="18"/>
              </w:rPr>
            </w:pPr>
            <w:r w:rsidRPr="004D13D4">
              <w:rPr>
                <w:rFonts w:ascii="Arial" w:hAnsi="Arial" w:cs="Arial"/>
                <w:bCs/>
                <w:sz w:val="18"/>
                <w:szCs w:val="18"/>
              </w:rPr>
              <w:t>Opakowanie nie większe niż 5 g</w:t>
            </w:r>
          </w:p>
        </w:tc>
        <w:tc>
          <w:tcPr>
            <w:tcW w:w="4678" w:type="dxa"/>
            <w:noWrap/>
            <w:hideMark/>
          </w:tcPr>
          <w:p w14:paraId="3C9C1B3E"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ERYTHROMYCINUM</w:t>
            </w:r>
          </w:p>
        </w:tc>
        <w:tc>
          <w:tcPr>
            <w:tcW w:w="1134" w:type="dxa"/>
            <w:noWrap/>
            <w:hideMark/>
          </w:tcPr>
          <w:p w14:paraId="4BCDEAE5"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G</w:t>
            </w:r>
          </w:p>
        </w:tc>
        <w:tc>
          <w:tcPr>
            <w:tcW w:w="1100" w:type="dxa"/>
            <w:noWrap/>
            <w:hideMark/>
          </w:tcPr>
          <w:p w14:paraId="35B93712"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10</w:t>
            </w:r>
          </w:p>
        </w:tc>
      </w:tr>
      <w:tr w:rsidR="00694311" w:rsidRPr="004D13D4" w14:paraId="7D3ADAC1" w14:textId="77777777" w:rsidTr="004D13D4">
        <w:trPr>
          <w:trHeight w:val="285"/>
        </w:trPr>
        <w:tc>
          <w:tcPr>
            <w:tcW w:w="590" w:type="dxa"/>
            <w:noWrap/>
            <w:hideMark/>
          </w:tcPr>
          <w:p w14:paraId="344B3D81"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15</w:t>
            </w:r>
          </w:p>
        </w:tc>
        <w:tc>
          <w:tcPr>
            <w:tcW w:w="1786" w:type="dxa"/>
            <w:tcBorders>
              <w:tr2bl w:val="single" w:sz="4" w:space="0" w:color="auto"/>
            </w:tcBorders>
            <w:noWrap/>
            <w:hideMark/>
          </w:tcPr>
          <w:p w14:paraId="458357ED" w14:textId="72B0AB33" w:rsidR="004525F8" w:rsidRPr="004D13D4" w:rsidRDefault="00694311" w:rsidP="004D13D4">
            <w:pPr>
              <w:spacing w:before="60" w:after="60"/>
              <w:rPr>
                <w:rFonts w:ascii="Arial" w:hAnsi="Arial" w:cs="Arial"/>
                <w:bCs/>
                <w:sz w:val="18"/>
                <w:szCs w:val="18"/>
              </w:rPr>
            </w:pPr>
            <w:r w:rsidRPr="004D13D4">
              <w:rPr>
                <w:rFonts w:ascii="Arial" w:hAnsi="Arial" w:cs="Arial"/>
                <w:bCs/>
                <w:sz w:val="18"/>
                <w:szCs w:val="18"/>
              </w:rPr>
              <w:t> </w:t>
            </w:r>
          </w:p>
        </w:tc>
        <w:tc>
          <w:tcPr>
            <w:tcW w:w="4678" w:type="dxa"/>
            <w:noWrap/>
            <w:hideMark/>
          </w:tcPr>
          <w:p w14:paraId="5AD105AC"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ETHANOLUM 96% (FARMACEUTYCZNY)</w:t>
            </w:r>
          </w:p>
        </w:tc>
        <w:tc>
          <w:tcPr>
            <w:tcW w:w="1134" w:type="dxa"/>
            <w:noWrap/>
            <w:hideMark/>
          </w:tcPr>
          <w:p w14:paraId="1FD38AE0"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KG</w:t>
            </w:r>
          </w:p>
        </w:tc>
        <w:tc>
          <w:tcPr>
            <w:tcW w:w="1100" w:type="dxa"/>
            <w:noWrap/>
            <w:hideMark/>
          </w:tcPr>
          <w:p w14:paraId="118382BA"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16</w:t>
            </w:r>
          </w:p>
        </w:tc>
      </w:tr>
      <w:tr w:rsidR="00694311" w:rsidRPr="004D13D4" w14:paraId="46DD0234" w14:textId="77777777" w:rsidTr="004D13D4">
        <w:trPr>
          <w:trHeight w:val="285"/>
        </w:trPr>
        <w:tc>
          <w:tcPr>
            <w:tcW w:w="590" w:type="dxa"/>
            <w:noWrap/>
            <w:hideMark/>
          </w:tcPr>
          <w:p w14:paraId="55E71F5D"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16</w:t>
            </w:r>
          </w:p>
        </w:tc>
        <w:tc>
          <w:tcPr>
            <w:tcW w:w="1786" w:type="dxa"/>
            <w:tcBorders>
              <w:tr2bl w:val="single" w:sz="4" w:space="0" w:color="auto"/>
            </w:tcBorders>
            <w:noWrap/>
            <w:hideMark/>
          </w:tcPr>
          <w:p w14:paraId="1EAB195D" w14:textId="0E6397CF" w:rsidR="004525F8" w:rsidRPr="004D13D4" w:rsidRDefault="00694311" w:rsidP="004D13D4">
            <w:pPr>
              <w:spacing w:before="60" w:after="60"/>
              <w:rPr>
                <w:rFonts w:ascii="Arial" w:hAnsi="Arial" w:cs="Arial"/>
                <w:bCs/>
                <w:sz w:val="18"/>
                <w:szCs w:val="18"/>
              </w:rPr>
            </w:pPr>
            <w:r w:rsidRPr="004D13D4">
              <w:rPr>
                <w:rFonts w:ascii="Arial" w:hAnsi="Arial" w:cs="Arial"/>
                <w:bCs/>
                <w:sz w:val="18"/>
                <w:szCs w:val="18"/>
              </w:rPr>
              <w:t> </w:t>
            </w:r>
          </w:p>
        </w:tc>
        <w:tc>
          <w:tcPr>
            <w:tcW w:w="4678" w:type="dxa"/>
            <w:noWrap/>
            <w:hideMark/>
          </w:tcPr>
          <w:p w14:paraId="24F8D1D0"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 xml:space="preserve">EUCALYPTI AETHEROLEUM </w:t>
            </w:r>
          </w:p>
        </w:tc>
        <w:tc>
          <w:tcPr>
            <w:tcW w:w="1134" w:type="dxa"/>
            <w:noWrap/>
            <w:hideMark/>
          </w:tcPr>
          <w:p w14:paraId="7895E7E9"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G</w:t>
            </w:r>
          </w:p>
        </w:tc>
        <w:tc>
          <w:tcPr>
            <w:tcW w:w="1100" w:type="dxa"/>
            <w:noWrap/>
            <w:hideMark/>
          </w:tcPr>
          <w:p w14:paraId="29EEBD32"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15</w:t>
            </w:r>
          </w:p>
        </w:tc>
      </w:tr>
      <w:tr w:rsidR="00694311" w:rsidRPr="004D13D4" w14:paraId="2B0CD3B0" w14:textId="77777777" w:rsidTr="004D13D4">
        <w:trPr>
          <w:trHeight w:val="285"/>
        </w:trPr>
        <w:tc>
          <w:tcPr>
            <w:tcW w:w="590" w:type="dxa"/>
            <w:noWrap/>
            <w:hideMark/>
          </w:tcPr>
          <w:p w14:paraId="27AA52F8"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17</w:t>
            </w:r>
          </w:p>
        </w:tc>
        <w:tc>
          <w:tcPr>
            <w:tcW w:w="1786" w:type="dxa"/>
            <w:tcBorders>
              <w:tr2bl w:val="single" w:sz="4" w:space="0" w:color="auto"/>
            </w:tcBorders>
            <w:noWrap/>
            <w:hideMark/>
          </w:tcPr>
          <w:p w14:paraId="4C3DB1E9" w14:textId="74EDCF88" w:rsidR="004525F8" w:rsidRPr="004D13D4" w:rsidRDefault="00694311" w:rsidP="004D13D4">
            <w:pPr>
              <w:spacing w:before="60" w:after="60"/>
              <w:rPr>
                <w:rFonts w:ascii="Arial" w:hAnsi="Arial" w:cs="Arial"/>
                <w:bCs/>
                <w:sz w:val="18"/>
                <w:szCs w:val="18"/>
              </w:rPr>
            </w:pPr>
            <w:r w:rsidRPr="004D13D4">
              <w:rPr>
                <w:rFonts w:ascii="Arial" w:hAnsi="Arial" w:cs="Arial"/>
                <w:bCs/>
                <w:sz w:val="18"/>
                <w:szCs w:val="18"/>
              </w:rPr>
              <w:t> </w:t>
            </w:r>
          </w:p>
        </w:tc>
        <w:tc>
          <w:tcPr>
            <w:tcW w:w="4678" w:type="dxa"/>
            <w:noWrap/>
            <w:hideMark/>
          </w:tcPr>
          <w:p w14:paraId="75DF0BDC"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FORMALDEHYDI SOLUTIO 35%</w:t>
            </w:r>
          </w:p>
        </w:tc>
        <w:tc>
          <w:tcPr>
            <w:tcW w:w="1134" w:type="dxa"/>
            <w:noWrap/>
            <w:hideMark/>
          </w:tcPr>
          <w:p w14:paraId="08D6FD6C"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G</w:t>
            </w:r>
          </w:p>
        </w:tc>
        <w:tc>
          <w:tcPr>
            <w:tcW w:w="1100" w:type="dxa"/>
            <w:noWrap/>
            <w:hideMark/>
          </w:tcPr>
          <w:p w14:paraId="3AC4CD82"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200</w:t>
            </w:r>
          </w:p>
        </w:tc>
      </w:tr>
      <w:tr w:rsidR="00694311" w:rsidRPr="004D13D4" w14:paraId="5FB0AD61" w14:textId="77777777" w:rsidTr="004D13D4">
        <w:trPr>
          <w:trHeight w:val="360"/>
        </w:trPr>
        <w:tc>
          <w:tcPr>
            <w:tcW w:w="590" w:type="dxa"/>
            <w:noWrap/>
            <w:hideMark/>
          </w:tcPr>
          <w:p w14:paraId="2621CA26"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18</w:t>
            </w:r>
          </w:p>
        </w:tc>
        <w:tc>
          <w:tcPr>
            <w:tcW w:w="1786" w:type="dxa"/>
            <w:tcBorders>
              <w:bottom w:val="single" w:sz="4" w:space="0" w:color="auto"/>
            </w:tcBorders>
            <w:noWrap/>
            <w:hideMark/>
          </w:tcPr>
          <w:p w14:paraId="7954EB05" w14:textId="11F663E9" w:rsidR="004525F8" w:rsidRPr="004D13D4" w:rsidRDefault="00694311" w:rsidP="004D13D4">
            <w:pPr>
              <w:spacing w:before="60" w:after="60"/>
              <w:rPr>
                <w:rFonts w:ascii="Arial" w:hAnsi="Arial" w:cs="Arial"/>
                <w:bCs/>
                <w:sz w:val="18"/>
                <w:szCs w:val="18"/>
              </w:rPr>
            </w:pPr>
            <w:r w:rsidRPr="004D13D4">
              <w:rPr>
                <w:rFonts w:ascii="Arial" w:hAnsi="Arial" w:cs="Arial"/>
                <w:bCs/>
                <w:sz w:val="18"/>
                <w:szCs w:val="18"/>
              </w:rPr>
              <w:t>Opakowanie nie większe niż 1 g</w:t>
            </w:r>
          </w:p>
        </w:tc>
        <w:tc>
          <w:tcPr>
            <w:tcW w:w="4678" w:type="dxa"/>
            <w:noWrap/>
            <w:hideMark/>
          </w:tcPr>
          <w:p w14:paraId="49C90924"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GENTAMICINI SULFAS</w:t>
            </w:r>
          </w:p>
        </w:tc>
        <w:tc>
          <w:tcPr>
            <w:tcW w:w="1134" w:type="dxa"/>
            <w:noWrap/>
            <w:hideMark/>
          </w:tcPr>
          <w:p w14:paraId="40707A54"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G</w:t>
            </w:r>
          </w:p>
        </w:tc>
        <w:tc>
          <w:tcPr>
            <w:tcW w:w="1100" w:type="dxa"/>
            <w:noWrap/>
            <w:hideMark/>
          </w:tcPr>
          <w:p w14:paraId="3611B099"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5</w:t>
            </w:r>
          </w:p>
        </w:tc>
      </w:tr>
      <w:tr w:rsidR="00694311" w:rsidRPr="004D13D4" w14:paraId="075C1D19" w14:textId="77777777" w:rsidTr="004D13D4">
        <w:trPr>
          <w:trHeight w:val="285"/>
        </w:trPr>
        <w:tc>
          <w:tcPr>
            <w:tcW w:w="590" w:type="dxa"/>
            <w:noWrap/>
            <w:hideMark/>
          </w:tcPr>
          <w:p w14:paraId="17F84D3D"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19</w:t>
            </w:r>
          </w:p>
        </w:tc>
        <w:tc>
          <w:tcPr>
            <w:tcW w:w="1786" w:type="dxa"/>
            <w:tcBorders>
              <w:tr2bl w:val="single" w:sz="4" w:space="0" w:color="auto"/>
            </w:tcBorders>
            <w:noWrap/>
            <w:hideMark/>
          </w:tcPr>
          <w:p w14:paraId="2BB7DF53" w14:textId="5AA39026" w:rsidR="004525F8" w:rsidRPr="004D13D4" w:rsidRDefault="00694311" w:rsidP="004D13D4">
            <w:pPr>
              <w:spacing w:before="60" w:after="60"/>
              <w:rPr>
                <w:rFonts w:ascii="Arial" w:hAnsi="Arial" w:cs="Arial"/>
                <w:bCs/>
                <w:sz w:val="18"/>
                <w:szCs w:val="18"/>
              </w:rPr>
            </w:pPr>
            <w:r w:rsidRPr="004D13D4">
              <w:rPr>
                <w:rFonts w:ascii="Arial" w:hAnsi="Arial" w:cs="Arial"/>
                <w:bCs/>
                <w:sz w:val="18"/>
                <w:szCs w:val="18"/>
              </w:rPr>
              <w:t> </w:t>
            </w:r>
          </w:p>
        </w:tc>
        <w:tc>
          <w:tcPr>
            <w:tcW w:w="4678" w:type="dxa"/>
            <w:noWrap/>
            <w:hideMark/>
          </w:tcPr>
          <w:p w14:paraId="47FF358A"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GLUCOSUM MONOHYDRICUM W OPAKOWANIACH PLASTIKOWYCH</w:t>
            </w:r>
          </w:p>
        </w:tc>
        <w:tc>
          <w:tcPr>
            <w:tcW w:w="1134" w:type="dxa"/>
            <w:noWrap/>
            <w:hideMark/>
          </w:tcPr>
          <w:p w14:paraId="24B5C66D"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KG</w:t>
            </w:r>
          </w:p>
        </w:tc>
        <w:tc>
          <w:tcPr>
            <w:tcW w:w="1100" w:type="dxa"/>
            <w:noWrap/>
            <w:hideMark/>
          </w:tcPr>
          <w:p w14:paraId="6C8A0E86"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50</w:t>
            </w:r>
          </w:p>
        </w:tc>
      </w:tr>
      <w:tr w:rsidR="00694311" w:rsidRPr="004D13D4" w14:paraId="7E2F5F05" w14:textId="77777777" w:rsidTr="004D13D4">
        <w:trPr>
          <w:trHeight w:val="285"/>
        </w:trPr>
        <w:tc>
          <w:tcPr>
            <w:tcW w:w="590" w:type="dxa"/>
            <w:noWrap/>
            <w:hideMark/>
          </w:tcPr>
          <w:p w14:paraId="73D509A4"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20</w:t>
            </w:r>
          </w:p>
        </w:tc>
        <w:tc>
          <w:tcPr>
            <w:tcW w:w="1786" w:type="dxa"/>
            <w:tcBorders>
              <w:tr2bl w:val="single" w:sz="4" w:space="0" w:color="auto"/>
            </w:tcBorders>
            <w:noWrap/>
            <w:hideMark/>
          </w:tcPr>
          <w:p w14:paraId="4EDFD64F" w14:textId="101759E6" w:rsidR="004525F8" w:rsidRPr="004D13D4" w:rsidRDefault="00694311" w:rsidP="004D13D4">
            <w:pPr>
              <w:spacing w:before="60" w:after="60"/>
              <w:rPr>
                <w:rFonts w:ascii="Arial" w:hAnsi="Arial" w:cs="Arial"/>
                <w:bCs/>
                <w:sz w:val="18"/>
                <w:szCs w:val="18"/>
              </w:rPr>
            </w:pPr>
            <w:r w:rsidRPr="004D13D4">
              <w:rPr>
                <w:rFonts w:ascii="Arial" w:hAnsi="Arial" w:cs="Arial"/>
                <w:bCs/>
                <w:sz w:val="18"/>
                <w:szCs w:val="18"/>
              </w:rPr>
              <w:t> </w:t>
            </w:r>
          </w:p>
        </w:tc>
        <w:tc>
          <w:tcPr>
            <w:tcW w:w="4678" w:type="dxa"/>
            <w:noWrap/>
            <w:hideMark/>
          </w:tcPr>
          <w:p w14:paraId="7C2D66BE"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GLYCEROLUM 85%</w:t>
            </w:r>
          </w:p>
        </w:tc>
        <w:tc>
          <w:tcPr>
            <w:tcW w:w="1134" w:type="dxa"/>
            <w:noWrap/>
            <w:hideMark/>
          </w:tcPr>
          <w:p w14:paraId="74CB8340"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KG</w:t>
            </w:r>
          </w:p>
        </w:tc>
        <w:tc>
          <w:tcPr>
            <w:tcW w:w="1100" w:type="dxa"/>
            <w:noWrap/>
            <w:hideMark/>
          </w:tcPr>
          <w:p w14:paraId="3E7734BF"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100</w:t>
            </w:r>
          </w:p>
        </w:tc>
      </w:tr>
      <w:tr w:rsidR="00694311" w:rsidRPr="004D13D4" w14:paraId="3BD4458F" w14:textId="77777777" w:rsidTr="004D13D4">
        <w:trPr>
          <w:trHeight w:val="285"/>
        </w:trPr>
        <w:tc>
          <w:tcPr>
            <w:tcW w:w="590" w:type="dxa"/>
            <w:noWrap/>
            <w:hideMark/>
          </w:tcPr>
          <w:p w14:paraId="7A5D48A3"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21</w:t>
            </w:r>
          </w:p>
        </w:tc>
        <w:tc>
          <w:tcPr>
            <w:tcW w:w="1786" w:type="dxa"/>
            <w:tcBorders>
              <w:tr2bl w:val="single" w:sz="4" w:space="0" w:color="auto"/>
            </w:tcBorders>
            <w:noWrap/>
            <w:hideMark/>
          </w:tcPr>
          <w:p w14:paraId="67B87EF0" w14:textId="4085B11F" w:rsidR="004525F8" w:rsidRPr="004D13D4" w:rsidRDefault="00694311" w:rsidP="004D13D4">
            <w:pPr>
              <w:spacing w:before="60" w:after="60"/>
              <w:rPr>
                <w:rFonts w:ascii="Arial" w:hAnsi="Arial" w:cs="Arial"/>
                <w:bCs/>
                <w:sz w:val="18"/>
                <w:szCs w:val="18"/>
              </w:rPr>
            </w:pPr>
            <w:r w:rsidRPr="004D13D4">
              <w:rPr>
                <w:rFonts w:ascii="Arial" w:hAnsi="Arial" w:cs="Arial"/>
                <w:bCs/>
                <w:sz w:val="18"/>
                <w:szCs w:val="18"/>
              </w:rPr>
              <w:t> </w:t>
            </w:r>
          </w:p>
        </w:tc>
        <w:tc>
          <w:tcPr>
            <w:tcW w:w="4678" w:type="dxa"/>
            <w:noWrap/>
            <w:hideMark/>
          </w:tcPr>
          <w:p w14:paraId="2BEAA26B"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HYDROCORTISONUM</w:t>
            </w:r>
          </w:p>
        </w:tc>
        <w:tc>
          <w:tcPr>
            <w:tcW w:w="1134" w:type="dxa"/>
            <w:noWrap/>
            <w:hideMark/>
          </w:tcPr>
          <w:p w14:paraId="6365A58E"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G</w:t>
            </w:r>
          </w:p>
        </w:tc>
        <w:tc>
          <w:tcPr>
            <w:tcW w:w="1100" w:type="dxa"/>
            <w:noWrap/>
            <w:hideMark/>
          </w:tcPr>
          <w:p w14:paraId="4D8D2BC0"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700</w:t>
            </w:r>
          </w:p>
        </w:tc>
      </w:tr>
      <w:tr w:rsidR="00694311" w:rsidRPr="004D13D4" w14:paraId="0564A35C" w14:textId="77777777" w:rsidTr="004D13D4">
        <w:trPr>
          <w:trHeight w:val="300"/>
        </w:trPr>
        <w:tc>
          <w:tcPr>
            <w:tcW w:w="590" w:type="dxa"/>
            <w:noWrap/>
            <w:hideMark/>
          </w:tcPr>
          <w:p w14:paraId="597D4C80"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22</w:t>
            </w:r>
          </w:p>
        </w:tc>
        <w:tc>
          <w:tcPr>
            <w:tcW w:w="1786" w:type="dxa"/>
            <w:tcBorders>
              <w:bottom w:val="single" w:sz="4" w:space="0" w:color="auto"/>
            </w:tcBorders>
            <w:noWrap/>
            <w:hideMark/>
          </w:tcPr>
          <w:p w14:paraId="36ECA444" w14:textId="6C06304D" w:rsidR="004525F8" w:rsidRPr="004D13D4" w:rsidRDefault="00694311" w:rsidP="004D13D4">
            <w:pPr>
              <w:spacing w:before="60" w:after="60"/>
              <w:rPr>
                <w:rFonts w:ascii="Arial" w:hAnsi="Arial" w:cs="Arial"/>
                <w:bCs/>
                <w:sz w:val="18"/>
                <w:szCs w:val="18"/>
              </w:rPr>
            </w:pPr>
            <w:r w:rsidRPr="004D13D4">
              <w:rPr>
                <w:rFonts w:ascii="Arial" w:hAnsi="Arial" w:cs="Arial"/>
                <w:bCs/>
                <w:sz w:val="18"/>
                <w:szCs w:val="18"/>
              </w:rPr>
              <w:t>Opakowanie nie większe niż 50 g</w:t>
            </w:r>
          </w:p>
        </w:tc>
        <w:tc>
          <w:tcPr>
            <w:tcW w:w="4678" w:type="dxa"/>
            <w:noWrap/>
            <w:hideMark/>
          </w:tcPr>
          <w:p w14:paraId="2F668F68"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ICHTHAMMOLUM</w:t>
            </w:r>
          </w:p>
        </w:tc>
        <w:tc>
          <w:tcPr>
            <w:tcW w:w="1134" w:type="dxa"/>
            <w:noWrap/>
            <w:hideMark/>
          </w:tcPr>
          <w:p w14:paraId="0C98664C"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G</w:t>
            </w:r>
          </w:p>
        </w:tc>
        <w:tc>
          <w:tcPr>
            <w:tcW w:w="1100" w:type="dxa"/>
            <w:noWrap/>
            <w:hideMark/>
          </w:tcPr>
          <w:p w14:paraId="4D991919"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100</w:t>
            </w:r>
          </w:p>
        </w:tc>
      </w:tr>
      <w:tr w:rsidR="00694311" w:rsidRPr="004D13D4" w14:paraId="405E6CC5" w14:textId="77777777" w:rsidTr="004D13D4">
        <w:trPr>
          <w:trHeight w:val="285"/>
        </w:trPr>
        <w:tc>
          <w:tcPr>
            <w:tcW w:w="590" w:type="dxa"/>
            <w:noWrap/>
            <w:hideMark/>
          </w:tcPr>
          <w:p w14:paraId="00DBBAA5"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23</w:t>
            </w:r>
          </w:p>
        </w:tc>
        <w:tc>
          <w:tcPr>
            <w:tcW w:w="1786" w:type="dxa"/>
            <w:tcBorders>
              <w:tr2bl w:val="single" w:sz="4" w:space="0" w:color="auto"/>
            </w:tcBorders>
            <w:noWrap/>
            <w:hideMark/>
          </w:tcPr>
          <w:p w14:paraId="08940497" w14:textId="4F3552C3" w:rsidR="004525F8" w:rsidRPr="004D13D4" w:rsidRDefault="00694311" w:rsidP="004D13D4">
            <w:pPr>
              <w:spacing w:before="60" w:after="60"/>
              <w:rPr>
                <w:rFonts w:ascii="Arial" w:hAnsi="Arial" w:cs="Arial"/>
                <w:bCs/>
                <w:sz w:val="18"/>
                <w:szCs w:val="18"/>
              </w:rPr>
            </w:pPr>
            <w:r w:rsidRPr="004D13D4">
              <w:rPr>
                <w:rFonts w:ascii="Arial" w:hAnsi="Arial" w:cs="Arial"/>
                <w:bCs/>
                <w:sz w:val="18"/>
                <w:szCs w:val="18"/>
              </w:rPr>
              <w:t> </w:t>
            </w:r>
          </w:p>
        </w:tc>
        <w:tc>
          <w:tcPr>
            <w:tcW w:w="4678" w:type="dxa"/>
            <w:noWrap/>
            <w:hideMark/>
          </w:tcPr>
          <w:p w14:paraId="3180D49F"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IODOFORMIUM</w:t>
            </w:r>
          </w:p>
        </w:tc>
        <w:tc>
          <w:tcPr>
            <w:tcW w:w="1134" w:type="dxa"/>
            <w:noWrap/>
            <w:hideMark/>
          </w:tcPr>
          <w:p w14:paraId="3669ACD8"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G</w:t>
            </w:r>
          </w:p>
        </w:tc>
        <w:tc>
          <w:tcPr>
            <w:tcW w:w="1100" w:type="dxa"/>
            <w:noWrap/>
            <w:hideMark/>
          </w:tcPr>
          <w:p w14:paraId="0F18AAD5"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100</w:t>
            </w:r>
          </w:p>
        </w:tc>
      </w:tr>
      <w:tr w:rsidR="00694311" w:rsidRPr="004D13D4" w14:paraId="0AA0B459" w14:textId="77777777" w:rsidTr="004D13D4">
        <w:trPr>
          <w:trHeight w:val="300"/>
        </w:trPr>
        <w:tc>
          <w:tcPr>
            <w:tcW w:w="590" w:type="dxa"/>
            <w:noWrap/>
            <w:hideMark/>
          </w:tcPr>
          <w:p w14:paraId="017F8EAC"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24</w:t>
            </w:r>
          </w:p>
        </w:tc>
        <w:tc>
          <w:tcPr>
            <w:tcW w:w="1786" w:type="dxa"/>
            <w:noWrap/>
            <w:hideMark/>
          </w:tcPr>
          <w:p w14:paraId="15910C71" w14:textId="47C2D92B" w:rsidR="004525F8" w:rsidRPr="004D13D4" w:rsidRDefault="00694311" w:rsidP="004D13D4">
            <w:pPr>
              <w:spacing w:before="60" w:after="60"/>
              <w:rPr>
                <w:rFonts w:ascii="Arial" w:hAnsi="Arial" w:cs="Arial"/>
                <w:bCs/>
                <w:sz w:val="18"/>
                <w:szCs w:val="18"/>
              </w:rPr>
            </w:pPr>
            <w:r w:rsidRPr="004D13D4">
              <w:rPr>
                <w:rFonts w:ascii="Arial" w:hAnsi="Arial" w:cs="Arial"/>
                <w:bCs/>
                <w:sz w:val="18"/>
                <w:szCs w:val="18"/>
              </w:rPr>
              <w:t>Opakowanie nie większe niż 5 g</w:t>
            </w:r>
          </w:p>
        </w:tc>
        <w:tc>
          <w:tcPr>
            <w:tcW w:w="4678" w:type="dxa"/>
            <w:noWrap/>
            <w:hideMark/>
          </w:tcPr>
          <w:p w14:paraId="7897081E"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IODUM</w:t>
            </w:r>
          </w:p>
        </w:tc>
        <w:tc>
          <w:tcPr>
            <w:tcW w:w="1134" w:type="dxa"/>
            <w:noWrap/>
            <w:hideMark/>
          </w:tcPr>
          <w:p w14:paraId="551F4DA9"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G</w:t>
            </w:r>
          </w:p>
        </w:tc>
        <w:tc>
          <w:tcPr>
            <w:tcW w:w="1100" w:type="dxa"/>
            <w:noWrap/>
            <w:hideMark/>
          </w:tcPr>
          <w:p w14:paraId="2CF33E10"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20</w:t>
            </w:r>
          </w:p>
        </w:tc>
      </w:tr>
      <w:tr w:rsidR="00694311" w:rsidRPr="004D13D4" w14:paraId="0A27A1E1" w14:textId="77777777" w:rsidTr="004D13D4">
        <w:trPr>
          <w:trHeight w:val="300"/>
        </w:trPr>
        <w:tc>
          <w:tcPr>
            <w:tcW w:w="590" w:type="dxa"/>
            <w:noWrap/>
            <w:hideMark/>
          </w:tcPr>
          <w:p w14:paraId="52336737"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25</w:t>
            </w:r>
          </w:p>
        </w:tc>
        <w:tc>
          <w:tcPr>
            <w:tcW w:w="1786" w:type="dxa"/>
            <w:tcBorders>
              <w:bottom w:val="single" w:sz="4" w:space="0" w:color="auto"/>
            </w:tcBorders>
            <w:noWrap/>
            <w:hideMark/>
          </w:tcPr>
          <w:p w14:paraId="190B7B41" w14:textId="68B3322F" w:rsidR="004525F8" w:rsidRPr="004D13D4" w:rsidRDefault="00694311" w:rsidP="004D13D4">
            <w:pPr>
              <w:spacing w:before="60" w:after="60"/>
              <w:rPr>
                <w:rFonts w:ascii="Arial" w:hAnsi="Arial" w:cs="Arial"/>
                <w:bCs/>
                <w:sz w:val="18"/>
                <w:szCs w:val="18"/>
              </w:rPr>
            </w:pPr>
            <w:r w:rsidRPr="004D13D4">
              <w:rPr>
                <w:rFonts w:ascii="Arial" w:hAnsi="Arial" w:cs="Arial"/>
                <w:bCs/>
                <w:sz w:val="18"/>
                <w:szCs w:val="18"/>
              </w:rPr>
              <w:t>Opakowanie nie większe niż 10 g</w:t>
            </w:r>
          </w:p>
        </w:tc>
        <w:tc>
          <w:tcPr>
            <w:tcW w:w="4678" w:type="dxa"/>
            <w:noWrap/>
            <w:hideMark/>
          </w:tcPr>
          <w:p w14:paraId="68843105"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KALII IODIDUM</w:t>
            </w:r>
          </w:p>
        </w:tc>
        <w:tc>
          <w:tcPr>
            <w:tcW w:w="1134" w:type="dxa"/>
            <w:noWrap/>
            <w:hideMark/>
          </w:tcPr>
          <w:p w14:paraId="325986CD"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G</w:t>
            </w:r>
          </w:p>
        </w:tc>
        <w:tc>
          <w:tcPr>
            <w:tcW w:w="1100" w:type="dxa"/>
            <w:noWrap/>
            <w:hideMark/>
          </w:tcPr>
          <w:p w14:paraId="2F953539"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40</w:t>
            </w:r>
          </w:p>
        </w:tc>
      </w:tr>
      <w:tr w:rsidR="00694311" w:rsidRPr="004D13D4" w14:paraId="62F72B59" w14:textId="77777777" w:rsidTr="004D13D4">
        <w:trPr>
          <w:trHeight w:val="285"/>
        </w:trPr>
        <w:tc>
          <w:tcPr>
            <w:tcW w:w="590" w:type="dxa"/>
            <w:noWrap/>
            <w:hideMark/>
          </w:tcPr>
          <w:p w14:paraId="2D79E3DF"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26</w:t>
            </w:r>
          </w:p>
        </w:tc>
        <w:tc>
          <w:tcPr>
            <w:tcW w:w="1786" w:type="dxa"/>
            <w:tcBorders>
              <w:tr2bl w:val="single" w:sz="4" w:space="0" w:color="auto"/>
            </w:tcBorders>
            <w:noWrap/>
            <w:hideMark/>
          </w:tcPr>
          <w:p w14:paraId="38279F27" w14:textId="37F9E95D" w:rsidR="004525F8" w:rsidRPr="004D13D4" w:rsidRDefault="00694311" w:rsidP="004D13D4">
            <w:pPr>
              <w:spacing w:before="60" w:after="60"/>
              <w:rPr>
                <w:rFonts w:ascii="Arial" w:hAnsi="Arial" w:cs="Arial"/>
                <w:bCs/>
                <w:sz w:val="18"/>
                <w:szCs w:val="18"/>
              </w:rPr>
            </w:pPr>
            <w:r w:rsidRPr="004D13D4">
              <w:rPr>
                <w:rFonts w:ascii="Arial" w:hAnsi="Arial" w:cs="Arial"/>
                <w:bCs/>
                <w:sz w:val="18"/>
                <w:szCs w:val="18"/>
              </w:rPr>
              <w:t> </w:t>
            </w:r>
          </w:p>
        </w:tc>
        <w:tc>
          <w:tcPr>
            <w:tcW w:w="4678" w:type="dxa"/>
            <w:noWrap/>
            <w:hideMark/>
          </w:tcPr>
          <w:p w14:paraId="63117D66"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LACTOSUM MONOHYDRICUM</w:t>
            </w:r>
          </w:p>
        </w:tc>
        <w:tc>
          <w:tcPr>
            <w:tcW w:w="1134" w:type="dxa"/>
            <w:noWrap/>
            <w:hideMark/>
          </w:tcPr>
          <w:p w14:paraId="310490EA"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G</w:t>
            </w:r>
          </w:p>
        </w:tc>
        <w:tc>
          <w:tcPr>
            <w:tcW w:w="1100" w:type="dxa"/>
            <w:noWrap/>
            <w:hideMark/>
          </w:tcPr>
          <w:p w14:paraId="17383934"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100</w:t>
            </w:r>
          </w:p>
        </w:tc>
      </w:tr>
      <w:tr w:rsidR="00694311" w:rsidRPr="004D13D4" w14:paraId="55DD1BE6" w14:textId="77777777" w:rsidTr="004D13D4">
        <w:trPr>
          <w:trHeight w:val="285"/>
        </w:trPr>
        <w:tc>
          <w:tcPr>
            <w:tcW w:w="590" w:type="dxa"/>
            <w:noWrap/>
            <w:hideMark/>
          </w:tcPr>
          <w:p w14:paraId="3F46DCA9"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27</w:t>
            </w:r>
          </w:p>
        </w:tc>
        <w:tc>
          <w:tcPr>
            <w:tcW w:w="1786" w:type="dxa"/>
            <w:tcBorders>
              <w:tr2bl w:val="single" w:sz="4" w:space="0" w:color="auto"/>
            </w:tcBorders>
            <w:noWrap/>
            <w:hideMark/>
          </w:tcPr>
          <w:p w14:paraId="1C8C0561" w14:textId="36B6BB89" w:rsidR="004525F8" w:rsidRPr="004D13D4" w:rsidRDefault="00694311" w:rsidP="004D13D4">
            <w:pPr>
              <w:spacing w:before="60" w:after="60"/>
              <w:rPr>
                <w:rFonts w:ascii="Arial" w:hAnsi="Arial" w:cs="Arial"/>
                <w:bCs/>
                <w:sz w:val="18"/>
                <w:szCs w:val="18"/>
              </w:rPr>
            </w:pPr>
            <w:r w:rsidRPr="004D13D4">
              <w:rPr>
                <w:rFonts w:ascii="Arial" w:hAnsi="Arial" w:cs="Arial"/>
                <w:bCs/>
                <w:sz w:val="18"/>
                <w:szCs w:val="18"/>
              </w:rPr>
              <w:t> </w:t>
            </w:r>
          </w:p>
        </w:tc>
        <w:tc>
          <w:tcPr>
            <w:tcW w:w="4678" w:type="dxa"/>
            <w:noWrap/>
            <w:hideMark/>
          </w:tcPr>
          <w:p w14:paraId="42B726BD"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LEVOMENTHOLUM</w:t>
            </w:r>
          </w:p>
        </w:tc>
        <w:tc>
          <w:tcPr>
            <w:tcW w:w="1134" w:type="dxa"/>
            <w:noWrap/>
            <w:hideMark/>
          </w:tcPr>
          <w:p w14:paraId="07560BF6"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G</w:t>
            </w:r>
          </w:p>
        </w:tc>
        <w:tc>
          <w:tcPr>
            <w:tcW w:w="1100" w:type="dxa"/>
            <w:noWrap/>
            <w:hideMark/>
          </w:tcPr>
          <w:p w14:paraId="0B15940B"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10</w:t>
            </w:r>
          </w:p>
        </w:tc>
      </w:tr>
      <w:tr w:rsidR="00694311" w:rsidRPr="004D13D4" w14:paraId="598C358F" w14:textId="77777777" w:rsidTr="004D13D4">
        <w:trPr>
          <w:trHeight w:val="285"/>
        </w:trPr>
        <w:tc>
          <w:tcPr>
            <w:tcW w:w="590" w:type="dxa"/>
            <w:noWrap/>
            <w:hideMark/>
          </w:tcPr>
          <w:p w14:paraId="1E841F59"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28</w:t>
            </w:r>
          </w:p>
        </w:tc>
        <w:tc>
          <w:tcPr>
            <w:tcW w:w="1786" w:type="dxa"/>
            <w:tcBorders>
              <w:tr2bl w:val="single" w:sz="4" w:space="0" w:color="auto"/>
            </w:tcBorders>
            <w:noWrap/>
            <w:hideMark/>
          </w:tcPr>
          <w:p w14:paraId="4DB3562C" w14:textId="498C0C60" w:rsidR="004525F8" w:rsidRPr="004D13D4" w:rsidRDefault="00694311" w:rsidP="004D13D4">
            <w:pPr>
              <w:spacing w:before="60" w:after="60"/>
              <w:rPr>
                <w:rFonts w:ascii="Arial" w:hAnsi="Arial" w:cs="Arial"/>
                <w:bCs/>
                <w:sz w:val="18"/>
                <w:szCs w:val="18"/>
              </w:rPr>
            </w:pPr>
            <w:r w:rsidRPr="004D13D4">
              <w:rPr>
                <w:rFonts w:ascii="Arial" w:hAnsi="Arial" w:cs="Arial"/>
                <w:bCs/>
                <w:sz w:val="18"/>
                <w:szCs w:val="18"/>
              </w:rPr>
              <w:t> </w:t>
            </w:r>
          </w:p>
        </w:tc>
        <w:tc>
          <w:tcPr>
            <w:tcW w:w="4678" w:type="dxa"/>
            <w:noWrap/>
            <w:hideMark/>
          </w:tcPr>
          <w:p w14:paraId="73FDC2B4"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LIDOCAINI HYDROCHLORIDUM</w:t>
            </w:r>
          </w:p>
        </w:tc>
        <w:tc>
          <w:tcPr>
            <w:tcW w:w="1134" w:type="dxa"/>
            <w:noWrap/>
            <w:hideMark/>
          </w:tcPr>
          <w:p w14:paraId="692362BB"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G</w:t>
            </w:r>
          </w:p>
        </w:tc>
        <w:tc>
          <w:tcPr>
            <w:tcW w:w="1100" w:type="dxa"/>
            <w:noWrap/>
            <w:hideMark/>
          </w:tcPr>
          <w:p w14:paraId="0D8F9D24"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100</w:t>
            </w:r>
          </w:p>
        </w:tc>
      </w:tr>
      <w:tr w:rsidR="00694311" w:rsidRPr="004D13D4" w14:paraId="2976823F" w14:textId="77777777" w:rsidTr="004D13D4">
        <w:trPr>
          <w:trHeight w:val="285"/>
        </w:trPr>
        <w:tc>
          <w:tcPr>
            <w:tcW w:w="590" w:type="dxa"/>
            <w:noWrap/>
            <w:hideMark/>
          </w:tcPr>
          <w:p w14:paraId="72EF93BA"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29</w:t>
            </w:r>
          </w:p>
        </w:tc>
        <w:tc>
          <w:tcPr>
            <w:tcW w:w="1786" w:type="dxa"/>
            <w:tcBorders>
              <w:tr2bl w:val="single" w:sz="4" w:space="0" w:color="auto"/>
            </w:tcBorders>
            <w:noWrap/>
            <w:hideMark/>
          </w:tcPr>
          <w:p w14:paraId="6C032C2C" w14:textId="1633DCC0" w:rsidR="004525F8" w:rsidRPr="004D13D4" w:rsidRDefault="00694311" w:rsidP="004D13D4">
            <w:pPr>
              <w:spacing w:before="60" w:after="60"/>
              <w:rPr>
                <w:rFonts w:ascii="Arial" w:hAnsi="Arial" w:cs="Arial"/>
                <w:bCs/>
                <w:sz w:val="18"/>
                <w:szCs w:val="18"/>
              </w:rPr>
            </w:pPr>
            <w:r w:rsidRPr="004D13D4">
              <w:rPr>
                <w:rFonts w:ascii="Arial" w:hAnsi="Arial" w:cs="Arial"/>
                <w:bCs/>
                <w:sz w:val="18"/>
                <w:szCs w:val="18"/>
              </w:rPr>
              <w:t> </w:t>
            </w:r>
          </w:p>
        </w:tc>
        <w:tc>
          <w:tcPr>
            <w:tcW w:w="4678" w:type="dxa"/>
            <w:noWrap/>
            <w:hideMark/>
          </w:tcPr>
          <w:p w14:paraId="50C27983"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MENTHAE PIPERITAE AETHEROLEUM</w:t>
            </w:r>
          </w:p>
        </w:tc>
        <w:tc>
          <w:tcPr>
            <w:tcW w:w="1134" w:type="dxa"/>
            <w:noWrap/>
            <w:hideMark/>
          </w:tcPr>
          <w:p w14:paraId="4FBC7539"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G</w:t>
            </w:r>
          </w:p>
        </w:tc>
        <w:tc>
          <w:tcPr>
            <w:tcW w:w="1100" w:type="dxa"/>
            <w:noWrap/>
            <w:hideMark/>
          </w:tcPr>
          <w:p w14:paraId="0BE9F55C"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300</w:t>
            </w:r>
          </w:p>
        </w:tc>
      </w:tr>
      <w:tr w:rsidR="00694311" w:rsidRPr="004D13D4" w14:paraId="6D2A1702" w14:textId="77777777" w:rsidTr="004D13D4">
        <w:trPr>
          <w:trHeight w:val="285"/>
        </w:trPr>
        <w:tc>
          <w:tcPr>
            <w:tcW w:w="590" w:type="dxa"/>
            <w:noWrap/>
            <w:hideMark/>
          </w:tcPr>
          <w:p w14:paraId="1C0FA8D1"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30</w:t>
            </w:r>
          </w:p>
        </w:tc>
        <w:tc>
          <w:tcPr>
            <w:tcW w:w="1786" w:type="dxa"/>
            <w:tcBorders>
              <w:tr2bl w:val="single" w:sz="4" w:space="0" w:color="auto"/>
            </w:tcBorders>
            <w:noWrap/>
            <w:hideMark/>
          </w:tcPr>
          <w:p w14:paraId="1FCC1259" w14:textId="79996631" w:rsidR="004525F8" w:rsidRPr="004D13D4" w:rsidRDefault="00694311" w:rsidP="004D13D4">
            <w:pPr>
              <w:spacing w:before="60" w:after="60"/>
              <w:rPr>
                <w:rFonts w:ascii="Arial" w:hAnsi="Arial" w:cs="Arial"/>
                <w:bCs/>
                <w:sz w:val="18"/>
                <w:szCs w:val="18"/>
              </w:rPr>
            </w:pPr>
            <w:r w:rsidRPr="004D13D4">
              <w:rPr>
                <w:rFonts w:ascii="Arial" w:hAnsi="Arial" w:cs="Arial"/>
                <w:bCs/>
                <w:sz w:val="18"/>
                <w:szCs w:val="18"/>
              </w:rPr>
              <w:t> </w:t>
            </w:r>
          </w:p>
        </w:tc>
        <w:tc>
          <w:tcPr>
            <w:tcW w:w="4678" w:type="dxa"/>
            <w:noWrap/>
            <w:hideMark/>
          </w:tcPr>
          <w:p w14:paraId="72E8B18D"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METAMIZOLUM NATRICUM</w:t>
            </w:r>
          </w:p>
        </w:tc>
        <w:tc>
          <w:tcPr>
            <w:tcW w:w="1134" w:type="dxa"/>
            <w:noWrap/>
            <w:hideMark/>
          </w:tcPr>
          <w:p w14:paraId="63F06A87"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G</w:t>
            </w:r>
          </w:p>
        </w:tc>
        <w:tc>
          <w:tcPr>
            <w:tcW w:w="1100" w:type="dxa"/>
            <w:noWrap/>
            <w:hideMark/>
          </w:tcPr>
          <w:p w14:paraId="1933A412"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25</w:t>
            </w:r>
          </w:p>
        </w:tc>
      </w:tr>
      <w:tr w:rsidR="00694311" w:rsidRPr="004D13D4" w14:paraId="59940DAD" w14:textId="77777777" w:rsidTr="004D13D4">
        <w:trPr>
          <w:trHeight w:val="285"/>
        </w:trPr>
        <w:tc>
          <w:tcPr>
            <w:tcW w:w="590" w:type="dxa"/>
            <w:noWrap/>
            <w:hideMark/>
          </w:tcPr>
          <w:p w14:paraId="02C1AB14"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31</w:t>
            </w:r>
          </w:p>
        </w:tc>
        <w:tc>
          <w:tcPr>
            <w:tcW w:w="1786" w:type="dxa"/>
            <w:tcBorders>
              <w:bottom w:val="single" w:sz="4" w:space="0" w:color="auto"/>
            </w:tcBorders>
            <w:noWrap/>
            <w:hideMark/>
          </w:tcPr>
          <w:p w14:paraId="5ACCE1C6" w14:textId="343CD46A" w:rsidR="004525F8" w:rsidRPr="004D13D4" w:rsidRDefault="00694311" w:rsidP="004D13D4">
            <w:pPr>
              <w:spacing w:before="60" w:after="60"/>
              <w:rPr>
                <w:rFonts w:ascii="Arial" w:hAnsi="Arial" w:cs="Arial"/>
                <w:bCs/>
                <w:sz w:val="18"/>
                <w:szCs w:val="18"/>
              </w:rPr>
            </w:pPr>
            <w:r w:rsidRPr="004D13D4">
              <w:rPr>
                <w:rFonts w:ascii="Arial" w:hAnsi="Arial" w:cs="Arial"/>
                <w:bCs/>
                <w:sz w:val="18"/>
                <w:szCs w:val="18"/>
              </w:rPr>
              <w:t>Opakowanie nie większe niż 5 g</w:t>
            </w:r>
          </w:p>
        </w:tc>
        <w:tc>
          <w:tcPr>
            <w:tcW w:w="4678" w:type="dxa"/>
            <w:noWrap/>
            <w:hideMark/>
          </w:tcPr>
          <w:p w14:paraId="00FE5C07"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METRONIDAZOLUM</w:t>
            </w:r>
          </w:p>
        </w:tc>
        <w:tc>
          <w:tcPr>
            <w:tcW w:w="1134" w:type="dxa"/>
            <w:noWrap/>
            <w:hideMark/>
          </w:tcPr>
          <w:p w14:paraId="391D1CA9"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G</w:t>
            </w:r>
          </w:p>
        </w:tc>
        <w:tc>
          <w:tcPr>
            <w:tcW w:w="1100" w:type="dxa"/>
            <w:noWrap/>
            <w:hideMark/>
          </w:tcPr>
          <w:p w14:paraId="2CE14801"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10</w:t>
            </w:r>
          </w:p>
        </w:tc>
      </w:tr>
      <w:tr w:rsidR="00694311" w:rsidRPr="004D13D4" w14:paraId="6C477EA5" w14:textId="77777777" w:rsidTr="004D13D4">
        <w:trPr>
          <w:trHeight w:val="285"/>
        </w:trPr>
        <w:tc>
          <w:tcPr>
            <w:tcW w:w="590" w:type="dxa"/>
            <w:noWrap/>
            <w:hideMark/>
          </w:tcPr>
          <w:p w14:paraId="1FDD9259"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32</w:t>
            </w:r>
          </w:p>
        </w:tc>
        <w:tc>
          <w:tcPr>
            <w:tcW w:w="1786" w:type="dxa"/>
            <w:tcBorders>
              <w:tr2bl w:val="single" w:sz="4" w:space="0" w:color="auto"/>
            </w:tcBorders>
            <w:noWrap/>
            <w:hideMark/>
          </w:tcPr>
          <w:p w14:paraId="12441469" w14:textId="6C2CA590" w:rsidR="004525F8" w:rsidRPr="004D13D4" w:rsidRDefault="00694311" w:rsidP="004D13D4">
            <w:pPr>
              <w:spacing w:before="60" w:after="60"/>
              <w:rPr>
                <w:rFonts w:ascii="Arial" w:hAnsi="Arial" w:cs="Arial"/>
                <w:bCs/>
                <w:sz w:val="18"/>
                <w:szCs w:val="18"/>
              </w:rPr>
            </w:pPr>
            <w:r w:rsidRPr="004D13D4">
              <w:rPr>
                <w:rFonts w:ascii="Arial" w:hAnsi="Arial" w:cs="Arial"/>
                <w:bCs/>
                <w:sz w:val="18"/>
                <w:szCs w:val="18"/>
              </w:rPr>
              <w:t> </w:t>
            </w:r>
          </w:p>
        </w:tc>
        <w:tc>
          <w:tcPr>
            <w:tcW w:w="4678" w:type="dxa"/>
            <w:noWrap/>
            <w:hideMark/>
          </w:tcPr>
          <w:p w14:paraId="58CFBCD6"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NATRII CHLORIDUM</w:t>
            </w:r>
          </w:p>
        </w:tc>
        <w:tc>
          <w:tcPr>
            <w:tcW w:w="1134" w:type="dxa"/>
            <w:noWrap/>
            <w:hideMark/>
          </w:tcPr>
          <w:p w14:paraId="348C3C87"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G</w:t>
            </w:r>
          </w:p>
        </w:tc>
        <w:tc>
          <w:tcPr>
            <w:tcW w:w="1100" w:type="dxa"/>
            <w:noWrap/>
            <w:hideMark/>
          </w:tcPr>
          <w:p w14:paraId="02FAD845"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4000</w:t>
            </w:r>
          </w:p>
        </w:tc>
      </w:tr>
      <w:tr w:rsidR="00694311" w:rsidRPr="004D13D4" w14:paraId="6862CD70" w14:textId="77777777" w:rsidTr="004D13D4">
        <w:trPr>
          <w:trHeight w:val="285"/>
        </w:trPr>
        <w:tc>
          <w:tcPr>
            <w:tcW w:w="590" w:type="dxa"/>
            <w:noWrap/>
            <w:hideMark/>
          </w:tcPr>
          <w:p w14:paraId="0DD266E6"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33</w:t>
            </w:r>
          </w:p>
        </w:tc>
        <w:tc>
          <w:tcPr>
            <w:tcW w:w="1786" w:type="dxa"/>
            <w:tcBorders>
              <w:tr2bl w:val="single" w:sz="4" w:space="0" w:color="auto"/>
            </w:tcBorders>
            <w:noWrap/>
            <w:hideMark/>
          </w:tcPr>
          <w:p w14:paraId="5BC23FC6" w14:textId="18E8A64E" w:rsidR="004525F8" w:rsidRPr="004D13D4" w:rsidRDefault="00694311" w:rsidP="004D13D4">
            <w:pPr>
              <w:spacing w:before="60" w:after="60"/>
              <w:rPr>
                <w:rFonts w:ascii="Arial" w:hAnsi="Arial" w:cs="Arial"/>
                <w:bCs/>
                <w:sz w:val="18"/>
                <w:szCs w:val="18"/>
              </w:rPr>
            </w:pPr>
            <w:r w:rsidRPr="004D13D4">
              <w:rPr>
                <w:rFonts w:ascii="Arial" w:hAnsi="Arial" w:cs="Arial"/>
                <w:bCs/>
                <w:sz w:val="18"/>
                <w:szCs w:val="18"/>
              </w:rPr>
              <w:t> </w:t>
            </w:r>
          </w:p>
        </w:tc>
        <w:tc>
          <w:tcPr>
            <w:tcW w:w="4678" w:type="dxa"/>
            <w:noWrap/>
            <w:hideMark/>
          </w:tcPr>
          <w:p w14:paraId="46156DF0"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NATRII CITRAS</w:t>
            </w:r>
          </w:p>
        </w:tc>
        <w:tc>
          <w:tcPr>
            <w:tcW w:w="1134" w:type="dxa"/>
            <w:noWrap/>
            <w:hideMark/>
          </w:tcPr>
          <w:p w14:paraId="3F277651"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G</w:t>
            </w:r>
          </w:p>
        </w:tc>
        <w:tc>
          <w:tcPr>
            <w:tcW w:w="1100" w:type="dxa"/>
            <w:noWrap/>
            <w:hideMark/>
          </w:tcPr>
          <w:p w14:paraId="67F2CB01"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3000</w:t>
            </w:r>
          </w:p>
        </w:tc>
      </w:tr>
      <w:tr w:rsidR="00694311" w:rsidRPr="004D13D4" w14:paraId="383F718B" w14:textId="77777777" w:rsidTr="004D13D4">
        <w:trPr>
          <w:trHeight w:val="285"/>
        </w:trPr>
        <w:tc>
          <w:tcPr>
            <w:tcW w:w="590" w:type="dxa"/>
            <w:noWrap/>
            <w:hideMark/>
          </w:tcPr>
          <w:p w14:paraId="317026FE"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34</w:t>
            </w:r>
          </w:p>
        </w:tc>
        <w:tc>
          <w:tcPr>
            <w:tcW w:w="1786" w:type="dxa"/>
            <w:tcBorders>
              <w:tr2bl w:val="single" w:sz="4" w:space="0" w:color="auto"/>
            </w:tcBorders>
            <w:noWrap/>
            <w:hideMark/>
          </w:tcPr>
          <w:p w14:paraId="3694A7EE" w14:textId="3FEC07F7" w:rsidR="004525F8" w:rsidRPr="004D13D4" w:rsidRDefault="00694311" w:rsidP="004D13D4">
            <w:pPr>
              <w:spacing w:before="60" w:after="60"/>
              <w:rPr>
                <w:rFonts w:ascii="Arial" w:hAnsi="Arial" w:cs="Arial"/>
                <w:bCs/>
                <w:sz w:val="18"/>
                <w:szCs w:val="18"/>
              </w:rPr>
            </w:pPr>
            <w:r w:rsidRPr="004D13D4">
              <w:rPr>
                <w:rFonts w:ascii="Arial" w:hAnsi="Arial" w:cs="Arial"/>
                <w:bCs/>
                <w:sz w:val="18"/>
                <w:szCs w:val="18"/>
              </w:rPr>
              <w:t> </w:t>
            </w:r>
          </w:p>
        </w:tc>
        <w:tc>
          <w:tcPr>
            <w:tcW w:w="4678" w:type="dxa"/>
            <w:noWrap/>
            <w:hideMark/>
          </w:tcPr>
          <w:p w14:paraId="7FFB1E23"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NATRII HYDROGENOCARBONAS</w:t>
            </w:r>
          </w:p>
        </w:tc>
        <w:tc>
          <w:tcPr>
            <w:tcW w:w="1134" w:type="dxa"/>
            <w:noWrap/>
            <w:hideMark/>
          </w:tcPr>
          <w:p w14:paraId="5FC02C42"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KG</w:t>
            </w:r>
          </w:p>
        </w:tc>
        <w:tc>
          <w:tcPr>
            <w:tcW w:w="1100" w:type="dxa"/>
            <w:noWrap/>
            <w:hideMark/>
          </w:tcPr>
          <w:p w14:paraId="6A6ED071"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12</w:t>
            </w:r>
          </w:p>
        </w:tc>
      </w:tr>
      <w:tr w:rsidR="00694311" w:rsidRPr="004D13D4" w14:paraId="34F389CF" w14:textId="77777777" w:rsidTr="004D13D4">
        <w:trPr>
          <w:trHeight w:val="285"/>
        </w:trPr>
        <w:tc>
          <w:tcPr>
            <w:tcW w:w="590" w:type="dxa"/>
            <w:noWrap/>
            <w:hideMark/>
          </w:tcPr>
          <w:p w14:paraId="74F3A9F3"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35</w:t>
            </w:r>
          </w:p>
        </w:tc>
        <w:tc>
          <w:tcPr>
            <w:tcW w:w="1786" w:type="dxa"/>
            <w:tcBorders>
              <w:bottom w:val="single" w:sz="4" w:space="0" w:color="auto"/>
            </w:tcBorders>
            <w:noWrap/>
            <w:hideMark/>
          </w:tcPr>
          <w:p w14:paraId="42CBC1EB" w14:textId="4D85ACDC" w:rsidR="004525F8" w:rsidRPr="004D13D4" w:rsidRDefault="00694311" w:rsidP="004D13D4">
            <w:pPr>
              <w:spacing w:before="60" w:after="60"/>
              <w:rPr>
                <w:rFonts w:ascii="Arial" w:hAnsi="Arial" w:cs="Arial"/>
                <w:bCs/>
                <w:sz w:val="18"/>
                <w:szCs w:val="18"/>
              </w:rPr>
            </w:pPr>
            <w:r w:rsidRPr="004D13D4">
              <w:rPr>
                <w:rFonts w:ascii="Arial" w:hAnsi="Arial" w:cs="Arial"/>
                <w:bCs/>
                <w:sz w:val="18"/>
                <w:szCs w:val="18"/>
              </w:rPr>
              <w:t>Opakowanie nie większe niż 5 g</w:t>
            </w:r>
          </w:p>
        </w:tc>
        <w:tc>
          <w:tcPr>
            <w:tcW w:w="4678" w:type="dxa"/>
            <w:noWrap/>
            <w:hideMark/>
          </w:tcPr>
          <w:p w14:paraId="1DDB2AEA"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NEOMYCINI SULFAS</w:t>
            </w:r>
          </w:p>
        </w:tc>
        <w:tc>
          <w:tcPr>
            <w:tcW w:w="1134" w:type="dxa"/>
            <w:noWrap/>
            <w:hideMark/>
          </w:tcPr>
          <w:p w14:paraId="7C0A24FA"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G</w:t>
            </w:r>
          </w:p>
        </w:tc>
        <w:tc>
          <w:tcPr>
            <w:tcW w:w="1100" w:type="dxa"/>
            <w:noWrap/>
            <w:hideMark/>
          </w:tcPr>
          <w:p w14:paraId="2C398016"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10</w:t>
            </w:r>
          </w:p>
        </w:tc>
      </w:tr>
      <w:tr w:rsidR="00694311" w:rsidRPr="004D13D4" w14:paraId="64FFE07B" w14:textId="77777777" w:rsidTr="004D13D4">
        <w:trPr>
          <w:trHeight w:val="285"/>
        </w:trPr>
        <w:tc>
          <w:tcPr>
            <w:tcW w:w="590" w:type="dxa"/>
            <w:noWrap/>
            <w:hideMark/>
          </w:tcPr>
          <w:p w14:paraId="7DFA9E6A"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36</w:t>
            </w:r>
          </w:p>
        </w:tc>
        <w:tc>
          <w:tcPr>
            <w:tcW w:w="1786" w:type="dxa"/>
            <w:tcBorders>
              <w:tr2bl w:val="single" w:sz="4" w:space="0" w:color="auto"/>
            </w:tcBorders>
            <w:noWrap/>
            <w:hideMark/>
          </w:tcPr>
          <w:p w14:paraId="129C4F02" w14:textId="291094C7" w:rsidR="004525F8" w:rsidRPr="004D13D4" w:rsidRDefault="00694311" w:rsidP="004D13D4">
            <w:pPr>
              <w:spacing w:before="60" w:after="60"/>
              <w:rPr>
                <w:rFonts w:ascii="Arial" w:hAnsi="Arial" w:cs="Arial"/>
                <w:bCs/>
                <w:sz w:val="18"/>
                <w:szCs w:val="18"/>
              </w:rPr>
            </w:pPr>
            <w:r w:rsidRPr="004D13D4">
              <w:rPr>
                <w:rFonts w:ascii="Arial" w:hAnsi="Arial" w:cs="Arial"/>
                <w:bCs/>
                <w:sz w:val="18"/>
                <w:szCs w:val="18"/>
              </w:rPr>
              <w:t> </w:t>
            </w:r>
          </w:p>
        </w:tc>
        <w:tc>
          <w:tcPr>
            <w:tcW w:w="4678" w:type="dxa"/>
            <w:noWrap/>
            <w:hideMark/>
          </w:tcPr>
          <w:p w14:paraId="118FB501"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NYSTATINUM</w:t>
            </w:r>
          </w:p>
        </w:tc>
        <w:tc>
          <w:tcPr>
            <w:tcW w:w="1134" w:type="dxa"/>
            <w:noWrap/>
            <w:hideMark/>
          </w:tcPr>
          <w:p w14:paraId="511FA075"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G</w:t>
            </w:r>
          </w:p>
        </w:tc>
        <w:tc>
          <w:tcPr>
            <w:tcW w:w="1100" w:type="dxa"/>
            <w:noWrap/>
            <w:hideMark/>
          </w:tcPr>
          <w:p w14:paraId="455B9214"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350</w:t>
            </w:r>
          </w:p>
        </w:tc>
      </w:tr>
      <w:tr w:rsidR="00694311" w:rsidRPr="004D13D4" w14:paraId="0CCD4A5F" w14:textId="77777777" w:rsidTr="004D13D4">
        <w:trPr>
          <w:trHeight w:val="285"/>
        </w:trPr>
        <w:tc>
          <w:tcPr>
            <w:tcW w:w="590" w:type="dxa"/>
            <w:noWrap/>
            <w:hideMark/>
          </w:tcPr>
          <w:p w14:paraId="4753B902"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37</w:t>
            </w:r>
          </w:p>
        </w:tc>
        <w:tc>
          <w:tcPr>
            <w:tcW w:w="1786" w:type="dxa"/>
            <w:tcBorders>
              <w:tr2bl w:val="single" w:sz="4" w:space="0" w:color="auto"/>
            </w:tcBorders>
            <w:noWrap/>
            <w:hideMark/>
          </w:tcPr>
          <w:p w14:paraId="71ED51E6" w14:textId="3157F418" w:rsidR="004525F8" w:rsidRPr="004D13D4" w:rsidRDefault="00694311" w:rsidP="004D13D4">
            <w:pPr>
              <w:spacing w:before="60" w:after="60"/>
              <w:rPr>
                <w:rFonts w:ascii="Arial" w:hAnsi="Arial" w:cs="Arial"/>
                <w:bCs/>
                <w:sz w:val="18"/>
                <w:szCs w:val="18"/>
              </w:rPr>
            </w:pPr>
            <w:r w:rsidRPr="004D13D4">
              <w:rPr>
                <w:rFonts w:ascii="Arial" w:hAnsi="Arial" w:cs="Arial"/>
                <w:bCs/>
                <w:sz w:val="18"/>
                <w:szCs w:val="18"/>
              </w:rPr>
              <w:t> </w:t>
            </w:r>
          </w:p>
        </w:tc>
        <w:tc>
          <w:tcPr>
            <w:tcW w:w="4678" w:type="dxa"/>
            <w:noWrap/>
            <w:hideMark/>
          </w:tcPr>
          <w:p w14:paraId="386BCC08"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OLEUM RAPAE</w:t>
            </w:r>
          </w:p>
        </w:tc>
        <w:tc>
          <w:tcPr>
            <w:tcW w:w="1134" w:type="dxa"/>
            <w:noWrap/>
            <w:hideMark/>
          </w:tcPr>
          <w:p w14:paraId="1A7F22E7"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KG</w:t>
            </w:r>
          </w:p>
        </w:tc>
        <w:tc>
          <w:tcPr>
            <w:tcW w:w="1100" w:type="dxa"/>
            <w:noWrap/>
            <w:hideMark/>
          </w:tcPr>
          <w:p w14:paraId="1A6AC326"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3,2</w:t>
            </w:r>
          </w:p>
        </w:tc>
      </w:tr>
      <w:tr w:rsidR="00694311" w:rsidRPr="004D13D4" w14:paraId="417D8877" w14:textId="77777777" w:rsidTr="004D13D4">
        <w:trPr>
          <w:trHeight w:val="285"/>
        </w:trPr>
        <w:tc>
          <w:tcPr>
            <w:tcW w:w="590" w:type="dxa"/>
            <w:noWrap/>
            <w:hideMark/>
          </w:tcPr>
          <w:p w14:paraId="3AAACF84"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38</w:t>
            </w:r>
          </w:p>
        </w:tc>
        <w:tc>
          <w:tcPr>
            <w:tcW w:w="1786" w:type="dxa"/>
            <w:tcBorders>
              <w:bottom w:val="single" w:sz="4" w:space="0" w:color="auto"/>
            </w:tcBorders>
            <w:noWrap/>
            <w:hideMark/>
          </w:tcPr>
          <w:p w14:paraId="45E7CCDA" w14:textId="2D3D3B8D" w:rsidR="004525F8" w:rsidRPr="004D13D4" w:rsidRDefault="00694311" w:rsidP="004D13D4">
            <w:pPr>
              <w:spacing w:before="60" w:after="60"/>
              <w:rPr>
                <w:rFonts w:ascii="Arial" w:hAnsi="Arial" w:cs="Arial"/>
                <w:bCs/>
                <w:sz w:val="18"/>
                <w:szCs w:val="18"/>
              </w:rPr>
            </w:pPr>
            <w:r w:rsidRPr="004D13D4">
              <w:rPr>
                <w:rFonts w:ascii="Arial" w:hAnsi="Arial" w:cs="Arial"/>
                <w:bCs/>
                <w:sz w:val="18"/>
                <w:szCs w:val="18"/>
              </w:rPr>
              <w:t>Opakowanie nie większe niż 1 g</w:t>
            </w:r>
          </w:p>
        </w:tc>
        <w:tc>
          <w:tcPr>
            <w:tcW w:w="4678" w:type="dxa"/>
            <w:noWrap/>
            <w:hideMark/>
          </w:tcPr>
          <w:p w14:paraId="68AA8F20"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PAPAVERINI HYDROCHLORIDUM</w:t>
            </w:r>
          </w:p>
        </w:tc>
        <w:tc>
          <w:tcPr>
            <w:tcW w:w="1134" w:type="dxa"/>
            <w:noWrap/>
            <w:hideMark/>
          </w:tcPr>
          <w:p w14:paraId="7241A6D9"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G</w:t>
            </w:r>
          </w:p>
        </w:tc>
        <w:tc>
          <w:tcPr>
            <w:tcW w:w="1100" w:type="dxa"/>
            <w:noWrap/>
            <w:hideMark/>
          </w:tcPr>
          <w:p w14:paraId="5BAAC612"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5</w:t>
            </w:r>
          </w:p>
        </w:tc>
      </w:tr>
      <w:tr w:rsidR="00694311" w:rsidRPr="004D13D4" w14:paraId="4827C8A0" w14:textId="77777777" w:rsidTr="004D13D4">
        <w:trPr>
          <w:trHeight w:val="285"/>
        </w:trPr>
        <w:tc>
          <w:tcPr>
            <w:tcW w:w="590" w:type="dxa"/>
            <w:noWrap/>
            <w:hideMark/>
          </w:tcPr>
          <w:p w14:paraId="07E9149A"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39</w:t>
            </w:r>
          </w:p>
        </w:tc>
        <w:tc>
          <w:tcPr>
            <w:tcW w:w="1786" w:type="dxa"/>
            <w:tcBorders>
              <w:tr2bl w:val="single" w:sz="4" w:space="0" w:color="auto"/>
            </w:tcBorders>
            <w:noWrap/>
            <w:hideMark/>
          </w:tcPr>
          <w:p w14:paraId="13C8037B"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 </w:t>
            </w:r>
          </w:p>
        </w:tc>
        <w:tc>
          <w:tcPr>
            <w:tcW w:w="4678" w:type="dxa"/>
            <w:noWrap/>
            <w:hideMark/>
          </w:tcPr>
          <w:p w14:paraId="7B3A4D9D"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PARAFFINUM LIQUIDUM</w:t>
            </w:r>
          </w:p>
        </w:tc>
        <w:tc>
          <w:tcPr>
            <w:tcW w:w="1134" w:type="dxa"/>
            <w:noWrap/>
            <w:hideMark/>
          </w:tcPr>
          <w:p w14:paraId="06C06844"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KG</w:t>
            </w:r>
          </w:p>
        </w:tc>
        <w:tc>
          <w:tcPr>
            <w:tcW w:w="1100" w:type="dxa"/>
            <w:noWrap/>
            <w:hideMark/>
          </w:tcPr>
          <w:p w14:paraId="1E6C9F4B"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300</w:t>
            </w:r>
          </w:p>
        </w:tc>
      </w:tr>
      <w:tr w:rsidR="00694311" w:rsidRPr="004D13D4" w14:paraId="68745067" w14:textId="77777777" w:rsidTr="004D13D4">
        <w:trPr>
          <w:trHeight w:val="285"/>
        </w:trPr>
        <w:tc>
          <w:tcPr>
            <w:tcW w:w="590" w:type="dxa"/>
            <w:noWrap/>
            <w:hideMark/>
          </w:tcPr>
          <w:p w14:paraId="39488DCC"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40</w:t>
            </w:r>
          </w:p>
        </w:tc>
        <w:tc>
          <w:tcPr>
            <w:tcW w:w="1786" w:type="dxa"/>
            <w:tcBorders>
              <w:tr2bl w:val="single" w:sz="4" w:space="0" w:color="auto"/>
            </w:tcBorders>
            <w:noWrap/>
            <w:hideMark/>
          </w:tcPr>
          <w:p w14:paraId="2F74A5A0"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 </w:t>
            </w:r>
          </w:p>
        </w:tc>
        <w:tc>
          <w:tcPr>
            <w:tcW w:w="4678" w:type="dxa"/>
            <w:noWrap/>
            <w:hideMark/>
          </w:tcPr>
          <w:p w14:paraId="2902AEC9"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PHENOBARBITALUM</w:t>
            </w:r>
          </w:p>
        </w:tc>
        <w:tc>
          <w:tcPr>
            <w:tcW w:w="1134" w:type="dxa"/>
            <w:noWrap/>
            <w:hideMark/>
          </w:tcPr>
          <w:p w14:paraId="66F82FAE"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G</w:t>
            </w:r>
          </w:p>
        </w:tc>
        <w:tc>
          <w:tcPr>
            <w:tcW w:w="1100" w:type="dxa"/>
            <w:noWrap/>
            <w:hideMark/>
          </w:tcPr>
          <w:p w14:paraId="5A4A1E2B"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3</w:t>
            </w:r>
          </w:p>
        </w:tc>
      </w:tr>
      <w:tr w:rsidR="00694311" w:rsidRPr="004D13D4" w14:paraId="1223BC90" w14:textId="77777777" w:rsidTr="004D13D4">
        <w:trPr>
          <w:trHeight w:val="285"/>
        </w:trPr>
        <w:tc>
          <w:tcPr>
            <w:tcW w:w="590" w:type="dxa"/>
            <w:noWrap/>
            <w:hideMark/>
          </w:tcPr>
          <w:p w14:paraId="513D7820"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41</w:t>
            </w:r>
          </w:p>
        </w:tc>
        <w:tc>
          <w:tcPr>
            <w:tcW w:w="1786" w:type="dxa"/>
            <w:tcBorders>
              <w:tr2bl w:val="single" w:sz="4" w:space="0" w:color="auto"/>
            </w:tcBorders>
            <w:noWrap/>
            <w:hideMark/>
          </w:tcPr>
          <w:p w14:paraId="3E36555E"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 </w:t>
            </w:r>
          </w:p>
        </w:tc>
        <w:tc>
          <w:tcPr>
            <w:tcW w:w="4678" w:type="dxa"/>
            <w:noWrap/>
            <w:hideMark/>
          </w:tcPr>
          <w:p w14:paraId="4575C6A6"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PHENOBARBITALUM NATRICUM</w:t>
            </w:r>
          </w:p>
        </w:tc>
        <w:tc>
          <w:tcPr>
            <w:tcW w:w="1134" w:type="dxa"/>
            <w:noWrap/>
            <w:hideMark/>
          </w:tcPr>
          <w:p w14:paraId="52529D6E"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G</w:t>
            </w:r>
          </w:p>
        </w:tc>
        <w:tc>
          <w:tcPr>
            <w:tcW w:w="1100" w:type="dxa"/>
            <w:noWrap/>
            <w:hideMark/>
          </w:tcPr>
          <w:p w14:paraId="466E579B"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1000</w:t>
            </w:r>
          </w:p>
        </w:tc>
      </w:tr>
      <w:tr w:rsidR="00694311" w:rsidRPr="004D13D4" w14:paraId="76C0E486" w14:textId="77777777" w:rsidTr="004D13D4">
        <w:trPr>
          <w:trHeight w:val="285"/>
        </w:trPr>
        <w:tc>
          <w:tcPr>
            <w:tcW w:w="590" w:type="dxa"/>
            <w:noWrap/>
            <w:hideMark/>
          </w:tcPr>
          <w:p w14:paraId="00059F55"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42</w:t>
            </w:r>
          </w:p>
        </w:tc>
        <w:tc>
          <w:tcPr>
            <w:tcW w:w="1786" w:type="dxa"/>
            <w:tcBorders>
              <w:tr2bl w:val="single" w:sz="4" w:space="0" w:color="auto"/>
            </w:tcBorders>
            <w:noWrap/>
            <w:hideMark/>
          </w:tcPr>
          <w:p w14:paraId="72BE2A23"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 </w:t>
            </w:r>
          </w:p>
        </w:tc>
        <w:tc>
          <w:tcPr>
            <w:tcW w:w="4678" w:type="dxa"/>
            <w:noWrap/>
            <w:hideMark/>
          </w:tcPr>
          <w:p w14:paraId="04636BA5"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RICINI OLEUM</w:t>
            </w:r>
          </w:p>
        </w:tc>
        <w:tc>
          <w:tcPr>
            <w:tcW w:w="1134" w:type="dxa"/>
            <w:noWrap/>
            <w:hideMark/>
          </w:tcPr>
          <w:p w14:paraId="75253BA1"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KG</w:t>
            </w:r>
          </w:p>
        </w:tc>
        <w:tc>
          <w:tcPr>
            <w:tcW w:w="1100" w:type="dxa"/>
            <w:noWrap/>
            <w:hideMark/>
          </w:tcPr>
          <w:p w14:paraId="306D9383"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1</w:t>
            </w:r>
          </w:p>
        </w:tc>
      </w:tr>
      <w:tr w:rsidR="00694311" w:rsidRPr="004D13D4" w14:paraId="4B5217EC" w14:textId="77777777" w:rsidTr="004D13D4">
        <w:trPr>
          <w:trHeight w:val="285"/>
        </w:trPr>
        <w:tc>
          <w:tcPr>
            <w:tcW w:w="590" w:type="dxa"/>
            <w:noWrap/>
            <w:hideMark/>
          </w:tcPr>
          <w:p w14:paraId="610BE403"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43</w:t>
            </w:r>
          </w:p>
        </w:tc>
        <w:tc>
          <w:tcPr>
            <w:tcW w:w="1786" w:type="dxa"/>
            <w:tcBorders>
              <w:tr2bl w:val="single" w:sz="4" w:space="0" w:color="auto"/>
            </w:tcBorders>
            <w:noWrap/>
            <w:hideMark/>
          </w:tcPr>
          <w:p w14:paraId="20372055"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 </w:t>
            </w:r>
          </w:p>
        </w:tc>
        <w:tc>
          <w:tcPr>
            <w:tcW w:w="4678" w:type="dxa"/>
            <w:noWrap/>
            <w:hideMark/>
          </w:tcPr>
          <w:p w14:paraId="7DE01D2A"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SULFUR PRAECIPITATUM</w:t>
            </w:r>
          </w:p>
        </w:tc>
        <w:tc>
          <w:tcPr>
            <w:tcW w:w="1134" w:type="dxa"/>
            <w:noWrap/>
            <w:hideMark/>
          </w:tcPr>
          <w:p w14:paraId="19CBCE9E"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G</w:t>
            </w:r>
          </w:p>
        </w:tc>
        <w:tc>
          <w:tcPr>
            <w:tcW w:w="1100" w:type="dxa"/>
            <w:noWrap/>
            <w:hideMark/>
          </w:tcPr>
          <w:p w14:paraId="3AC24EB4"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3000</w:t>
            </w:r>
          </w:p>
        </w:tc>
      </w:tr>
      <w:tr w:rsidR="00694311" w:rsidRPr="004D13D4" w14:paraId="28469B68" w14:textId="77777777" w:rsidTr="004D13D4">
        <w:trPr>
          <w:trHeight w:val="285"/>
        </w:trPr>
        <w:tc>
          <w:tcPr>
            <w:tcW w:w="590" w:type="dxa"/>
            <w:noWrap/>
            <w:hideMark/>
          </w:tcPr>
          <w:p w14:paraId="276C8BFB"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44</w:t>
            </w:r>
          </w:p>
        </w:tc>
        <w:tc>
          <w:tcPr>
            <w:tcW w:w="1786" w:type="dxa"/>
            <w:tcBorders>
              <w:tr2bl w:val="single" w:sz="4" w:space="0" w:color="auto"/>
            </w:tcBorders>
            <w:noWrap/>
            <w:hideMark/>
          </w:tcPr>
          <w:p w14:paraId="0A42EE75"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 </w:t>
            </w:r>
          </w:p>
        </w:tc>
        <w:tc>
          <w:tcPr>
            <w:tcW w:w="4678" w:type="dxa"/>
            <w:noWrap/>
            <w:hideMark/>
          </w:tcPr>
          <w:p w14:paraId="44C2C2EA"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TALCUM</w:t>
            </w:r>
          </w:p>
        </w:tc>
        <w:tc>
          <w:tcPr>
            <w:tcW w:w="1134" w:type="dxa"/>
            <w:noWrap/>
            <w:hideMark/>
          </w:tcPr>
          <w:p w14:paraId="7EBC5EA0"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G</w:t>
            </w:r>
          </w:p>
        </w:tc>
        <w:tc>
          <w:tcPr>
            <w:tcW w:w="1100" w:type="dxa"/>
            <w:noWrap/>
            <w:hideMark/>
          </w:tcPr>
          <w:p w14:paraId="1B87153E"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4000</w:t>
            </w:r>
          </w:p>
        </w:tc>
      </w:tr>
      <w:tr w:rsidR="00694311" w:rsidRPr="004D13D4" w14:paraId="030487D6" w14:textId="77777777" w:rsidTr="004D13D4">
        <w:trPr>
          <w:trHeight w:val="285"/>
        </w:trPr>
        <w:tc>
          <w:tcPr>
            <w:tcW w:w="590" w:type="dxa"/>
            <w:noWrap/>
            <w:hideMark/>
          </w:tcPr>
          <w:p w14:paraId="37C49AE1"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45</w:t>
            </w:r>
          </w:p>
        </w:tc>
        <w:tc>
          <w:tcPr>
            <w:tcW w:w="1786" w:type="dxa"/>
            <w:tcBorders>
              <w:tr2bl w:val="single" w:sz="4" w:space="0" w:color="auto"/>
            </w:tcBorders>
            <w:noWrap/>
            <w:hideMark/>
          </w:tcPr>
          <w:p w14:paraId="0C768920"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 </w:t>
            </w:r>
          </w:p>
        </w:tc>
        <w:tc>
          <w:tcPr>
            <w:tcW w:w="4678" w:type="dxa"/>
            <w:noWrap/>
            <w:hideMark/>
          </w:tcPr>
          <w:p w14:paraId="3A774CDE"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TANNINUM</w:t>
            </w:r>
          </w:p>
        </w:tc>
        <w:tc>
          <w:tcPr>
            <w:tcW w:w="1134" w:type="dxa"/>
            <w:noWrap/>
            <w:hideMark/>
          </w:tcPr>
          <w:p w14:paraId="0DCCBBFD"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G</w:t>
            </w:r>
          </w:p>
        </w:tc>
        <w:tc>
          <w:tcPr>
            <w:tcW w:w="1100" w:type="dxa"/>
            <w:noWrap/>
            <w:hideMark/>
          </w:tcPr>
          <w:p w14:paraId="02549C80"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25</w:t>
            </w:r>
          </w:p>
        </w:tc>
      </w:tr>
      <w:tr w:rsidR="00694311" w:rsidRPr="004D13D4" w14:paraId="42B662C7" w14:textId="77777777" w:rsidTr="004D13D4">
        <w:trPr>
          <w:trHeight w:val="285"/>
        </w:trPr>
        <w:tc>
          <w:tcPr>
            <w:tcW w:w="590" w:type="dxa"/>
            <w:noWrap/>
            <w:hideMark/>
          </w:tcPr>
          <w:p w14:paraId="5FDBCC19"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46</w:t>
            </w:r>
          </w:p>
        </w:tc>
        <w:tc>
          <w:tcPr>
            <w:tcW w:w="1786" w:type="dxa"/>
            <w:tcBorders>
              <w:tr2bl w:val="single" w:sz="4" w:space="0" w:color="auto"/>
            </w:tcBorders>
            <w:noWrap/>
            <w:hideMark/>
          </w:tcPr>
          <w:p w14:paraId="0E31C421"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 </w:t>
            </w:r>
          </w:p>
        </w:tc>
        <w:tc>
          <w:tcPr>
            <w:tcW w:w="4678" w:type="dxa"/>
            <w:noWrap/>
            <w:hideMark/>
          </w:tcPr>
          <w:p w14:paraId="263DEB26"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TETRACAINI HYDROCHLORIDUM</w:t>
            </w:r>
          </w:p>
        </w:tc>
        <w:tc>
          <w:tcPr>
            <w:tcW w:w="1134" w:type="dxa"/>
            <w:noWrap/>
            <w:hideMark/>
          </w:tcPr>
          <w:p w14:paraId="3072DD62"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G</w:t>
            </w:r>
          </w:p>
        </w:tc>
        <w:tc>
          <w:tcPr>
            <w:tcW w:w="1100" w:type="dxa"/>
            <w:noWrap/>
            <w:hideMark/>
          </w:tcPr>
          <w:p w14:paraId="41A3C481"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30</w:t>
            </w:r>
          </w:p>
        </w:tc>
      </w:tr>
      <w:tr w:rsidR="00694311" w:rsidRPr="004D13D4" w14:paraId="00B6F5BE" w14:textId="77777777" w:rsidTr="004D13D4">
        <w:trPr>
          <w:trHeight w:val="285"/>
        </w:trPr>
        <w:tc>
          <w:tcPr>
            <w:tcW w:w="590" w:type="dxa"/>
            <w:noWrap/>
            <w:hideMark/>
          </w:tcPr>
          <w:p w14:paraId="69F844EE"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47</w:t>
            </w:r>
          </w:p>
        </w:tc>
        <w:tc>
          <w:tcPr>
            <w:tcW w:w="1786" w:type="dxa"/>
            <w:tcBorders>
              <w:tr2bl w:val="single" w:sz="4" w:space="0" w:color="auto"/>
            </w:tcBorders>
            <w:noWrap/>
            <w:hideMark/>
          </w:tcPr>
          <w:p w14:paraId="74795A17"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 </w:t>
            </w:r>
          </w:p>
        </w:tc>
        <w:tc>
          <w:tcPr>
            <w:tcW w:w="4678" w:type="dxa"/>
            <w:noWrap/>
            <w:hideMark/>
          </w:tcPr>
          <w:p w14:paraId="6E821951"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UREUM</w:t>
            </w:r>
          </w:p>
        </w:tc>
        <w:tc>
          <w:tcPr>
            <w:tcW w:w="1134" w:type="dxa"/>
            <w:noWrap/>
            <w:hideMark/>
          </w:tcPr>
          <w:p w14:paraId="10122719"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G</w:t>
            </w:r>
          </w:p>
        </w:tc>
        <w:tc>
          <w:tcPr>
            <w:tcW w:w="1100" w:type="dxa"/>
            <w:noWrap/>
            <w:hideMark/>
          </w:tcPr>
          <w:p w14:paraId="2372A880"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4000</w:t>
            </w:r>
          </w:p>
        </w:tc>
      </w:tr>
      <w:tr w:rsidR="00694311" w:rsidRPr="004D13D4" w14:paraId="70745A03" w14:textId="77777777" w:rsidTr="004D13D4">
        <w:trPr>
          <w:trHeight w:val="285"/>
        </w:trPr>
        <w:tc>
          <w:tcPr>
            <w:tcW w:w="590" w:type="dxa"/>
            <w:noWrap/>
            <w:hideMark/>
          </w:tcPr>
          <w:p w14:paraId="05FE3931"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48</w:t>
            </w:r>
          </w:p>
        </w:tc>
        <w:tc>
          <w:tcPr>
            <w:tcW w:w="1786" w:type="dxa"/>
            <w:tcBorders>
              <w:tr2bl w:val="single" w:sz="4" w:space="0" w:color="auto"/>
            </w:tcBorders>
            <w:noWrap/>
            <w:hideMark/>
          </w:tcPr>
          <w:p w14:paraId="04E4C501"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 </w:t>
            </w:r>
          </w:p>
        </w:tc>
        <w:tc>
          <w:tcPr>
            <w:tcW w:w="4678" w:type="dxa"/>
            <w:noWrap/>
            <w:hideMark/>
          </w:tcPr>
          <w:p w14:paraId="576658D0" w14:textId="77777777" w:rsidR="004525F8" w:rsidRPr="004D13D4" w:rsidRDefault="004525F8" w:rsidP="004D13D4">
            <w:pPr>
              <w:spacing w:before="60" w:after="60"/>
              <w:rPr>
                <w:rFonts w:ascii="Arial" w:hAnsi="Arial" w:cs="Arial"/>
                <w:bCs/>
                <w:sz w:val="18"/>
                <w:szCs w:val="18"/>
                <w:lang w:val="en-US"/>
              </w:rPr>
            </w:pPr>
            <w:r w:rsidRPr="004D13D4">
              <w:rPr>
                <w:rFonts w:ascii="Arial" w:hAnsi="Arial" w:cs="Arial"/>
                <w:bCs/>
                <w:sz w:val="18"/>
                <w:szCs w:val="18"/>
                <w:lang w:val="en-US"/>
              </w:rPr>
              <w:t>VITAMINUM A SYNTHETICUM DENSATUM OLEOSUM</w:t>
            </w:r>
          </w:p>
        </w:tc>
        <w:tc>
          <w:tcPr>
            <w:tcW w:w="1134" w:type="dxa"/>
            <w:noWrap/>
            <w:hideMark/>
          </w:tcPr>
          <w:p w14:paraId="0C6A0CE4"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G</w:t>
            </w:r>
          </w:p>
        </w:tc>
        <w:tc>
          <w:tcPr>
            <w:tcW w:w="1100" w:type="dxa"/>
            <w:noWrap/>
            <w:hideMark/>
          </w:tcPr>
          <w:p w14:paraId="5B7D495D"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70</w:t>
            </w:r>
          </w:p>
        </w:tc>
      </w:tr>
      <w:tr w:rsidR="00694311" w:rsidRPr="004D13D4" w14:paraId="21C47C17" w14:textId="77777777" w:rsidTr="004D13D4">
        <w:trPr>
          <w:trHeight w:val="285"/>
        </w:trPr>
        <w:tc>
          <w:tcPr>
            <w:tcW w:w="590" w:type="dxa"/>
            <w:noWrap/>
            <w:hideMark/>
          </w:tcPr>
          <w:p w14:paraId="3AAE0E24"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49</w:t>
            </w:r>
          </w:p>
        </w:tc>
        <w:tc>
          <w:tcPr>
            <w:tcW w:w="1786" w:type="dxa"/>
            <w:tcBorders>
              <w:tr2bl w:val="single" w:sz="4" w:space="0" w:color="auto"/>
            </w:tcBorders>
            <w:noWrap/>
            <w:hideMark/>
          </w:tcPr>
          <w:p w14:paraId="42614808"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 </w:t>
            </w:r>
          </w:p>
        </w:tc>
        <w:tc>
          <w:tcPr>
            <w:tcW w:w="4678" w:type="dxa"/>
            <w:noWrap/>
            <w:hideMark/>
          </w:tcPr>
          <w:p w14:paraId="2915234A"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VITAMINUM E</w:t>
            </w:r>
          </w:p>
        </w:tc>
        <w:tc>
          <w:tcPr>
            <w:tcW w:w="1134" w:type="dxa"/>
            <w:noWrap/>
            <w:hideMark/>
          </w:tcPr>
          <w:p w14:paraId="2AF79331"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G</w:t>
            </w:r>
          </w:p>
        </w:tc>
        <w:tc>
          <w:tcPr>
            <w:tcW w:w="1100" w:type="dxa"/>
            <w:noWrap/>
            <w:hideMark/>
          </w:tcPr>
          <w:p w14:paraId="76D69950"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140</w:t>
            </w:r>
          </w:p>
        </w:tc>
      </w:tr>
      <w:tr w:rsidR="00694311" w:rsidRPr="004D13D4" w14:paraId="42E1EFE9" w14:textId="77777777" w:rsidTr="004D13D4">
        <w:trPr>
          <w:trHeight w:val="285"/>
        </w:trPr>
        <w:tc>
          <w:tcPr>
            <w:tcW w:w="590" w:type="dxa"/>
            <w:tcBorders>
              <w:bottom w:val="single" w:sz="4" w:space="0" w:color="auto"/>
            </w:tcBorders>
            <w:noWrap/>
            <w:hideMark/>
          </w:tcPr>
          <w:p w14:paraId="09D932BC"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50</w:t>
            </w:r>
          </w:p>
        </w:tc>
        <w:tc>
          <w:tcPr>
            <w:tcW w:w="1786" w:type="dxa"/>
            <w:tcBorders>
              <w:bottom w:val="single" w:sz="4" w:space="0" w:color="auto"/>
              <w:tr2bl w:val="single" w:sz="4" w:space="0" w:color="auto"/>
            </w:tcBorders>
            <w:noWrap/>
            <w:hideMark/>
          </w:tcPr>
          <w:p w14:paraId="6C7C087F"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 </w:t>
            </w:r>
          </w:p>
        </w:tc>
        <w:tc>
          <w:tcPr>
            <w:tcW w:w="4678" w:type="dxa"/>
            <w:tcBorders>
              <w:bottom w:val="single" w:sz="4" w:space="0" w:color="auto"/>
            </w:tcBorders>
            <w:noWrap/>
            <w:hideMark/>
          </w:tcPr>
          <w:p w14:paraId="6D5EE4CC"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ZINCI OXIDUM W OPAKOWANIACH PLASTIKOWYCH</w:t>
            </w:r>
          </w:p>
        </w:tc>
        <w:tc>
          <w:tcPr>
            <w:tcW w:w="1134" w:type="dxa"/>
            <w:tcBorders>
              <w:bottom w:val="single" w:sz="4" w:space="0" w:color="auto"/>
            </w:tcBorders>
            <w:noWrap/>
            <w:hideMark/>
          </w:tcPr>
          <w:p w14:paraId="6C7C5F44"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G</w:t>
            </w:r>
          </w:p>
        </w:tc>
        <w:tc>
          <w:tcPr>
            <w:tcW w:w="1100" w:type="dxa"/>
            <w:tcBorders>
              <w:bottom w:val="single" w:sz="4" w:space="0" w:color="auto"/>
            </w:tcBorders>
            <w:noWrap/>
            <w:hideMark/>
          </w:tcPr>
          <w:p w14:paraId="7A5FA8F6"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4000</w:t>
            </w:r>
          </w:p>
        </w:tc>
      </w:tr>
      <w:tr w:rsidR="00694311" w:rsidRPr="004D13D4" w14:paraId="7CD8EBB9" w14:textId="77777777" w:rsidTr="004D13D4">
        <w:trPr>
          <w:trHeight w:val="285"/>
        </w:trPr>
        <w:tc>
          <w:tcPr>
            <w:tcW w:w="590" w:type="dxa"/>
            <w:tcBorders>
              <w:bottom w:val="single" w:sz="4" w:space="0" w:color="auto"/>
            </w:tcBorders>
            <w:noWrap/>
            <w:hideMark/>
          </w:tcPr>
          <w:p w14:paraId="70BD91F0"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51</w:t>
            </w:r>
          </w:p>
        </w:tc>
        <w:tc>
          <w:tcPr>
            <w:tcW w:w="1786" w:type="dxa"/>
            <w:tcBorders>
              <w:bottom w:val="single" w:sz="4" w:space="0" w:color="auto"/>
              <w:tr2bl w:val="single" w:sz="4" w:space="0" w:color="auto"/>
            </w:tcBorders>
            <w:noWrap/>
            <w:hideMark/>
          </w:tcPr>
          <w:p w14:paraId="33948B4A"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 </w:t>
            </w:r>
          </w:p>
        </w:tc>
        <w:tc>
          <w:tcPr>
            <w:tcW w:w="4678" w:type="dxa"/>
            <w:tcBorders>
              <w:bottom w:val="single" w:sz="4" w:space="0" w:color="auto"/>
            </w:tcBorders>
            <w:noWrap/>
            <w:hideMark/>
          </w:tcPr>
          <w:p w14:paraId="64B06D52" w14:textId="77777777" w:rsidR="004525F8" w:rsidRPr="004D13D4" w:rsidRDefault="004525F8" w:rsidP="004D13D4">
            <w:pPr>
              <w:spacing w:before="60" w:after="60"/>
              <w:rPr>
                <w:rFonts w:ascii="Arial" w:hAnsi="Arial" w:cs="Arial"/>
                <w:bCs/>
                <w:sz w:val="18"/>
                <w:szCs w:val="18"/>
              </w:rPr>
            </w:pPr>
            <w:r w:rsidRPr="004D13D4">
              <w:rPr>
                <w:rFonts w:ascii="Arial" w:hAnsi="Arial" w:cs="Arial"/>
                <w:bCs/>
                <w:sz w:val="18"/>
                <w:szCs w:val="18"/>
              </w:rPr>
              <w:t>ZINCI SULFAS</w:t>
            </w:r>
          </w:p>
        </w:tc>
        <w:tc>
          <w:tcPr>
            <w:tcW w:w="1134" w:type="dxa"/>
            <w:tcBorders>
              <w:bottom w:val="single" w:sz="4" w:space="0" w:color="auto"/>
            </w:tcBorders>
            <w:noWrap/>
            <w:hideMark/>
          </w:tcPr>
          <w:p w14:paraId="5F5EE204"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G</w:t>
            </w:r>
          </w:p>
        </w:tc>
        <w:tc>
          <w:tcPr>
            <w:tcW w:w="1100" w:type="dxa"/>
            <w:tcBorders>
              <w:bottom w:val="single" w:sz="4" w:space="0" w:color="auto"/>
            </w:tcBorders>
            <w:noWrap/>
            <w:hideMark/>
          </w:tcPr>
          <w:p w14:paraId="56119DA0" w14:textId="77777777" w:rsidR="004525F8" w:rsidRPr="004D13D4" w:rsidRDefault="004525F8" w:rsidP="004D13D4">
            <w:pPr>
              <w:spacing w:before="60" w:after="60"/>
              <w:jc w:val="center"/>
              <w:rPr>
                <w:rFonts w:ascii="Arial" w:hAnsi="Arial" w:cs="Arial"/>
                <w:bCs/>
                <w:sz w:val="18"/>
                <w:szCs w:val="18"/>
              </w:rPr>
            </w:pPr>
            <w:r w:rsidRPr="004D13D4">
              <w:rPr>
                <w:rFonts w:ascii="Arial" w:hAnsi="Arial" w:cs="Arial"/>
                <w:bCs/>
                <w:sz w:val="18"/>
                <w:szCs w:val="18"/>
              </w:rPr>
              <w:t>3</w:t>
            </w:r>
          </w:p>
        </w:tc>
      </w:tr>
      <w:tr w:rsidR="00694311" w:rsidRPr="004D13D4" w14:paraId="71E77A75" w14:textId="77777777" w:rsidTr="004D13D4">
        <w:trPr>
          <w:trHeight w:val="285"/>
        </w:trPr>
        <w:tc>
          <w:tcPr>
            <w:tcW w:w="590" w:type="dxa"/>
            <w:tcBorders>
              <w:top w:val="single" w:sz="4" w:space="0" w:color="auto"/>
              <w:left w:val="nil"/>
              <w:bottom w:val="nil"/>
              <w:right w:val="nil"/>
            </w:tcBorders>
            <w:noWrap/>
            <w:hideMark/>
          </w:tcPr>
          <w:p w14:paraId="28D807ED" w14:textId="77777777" w:rsidR="004525F8" w:rsidRPr="004D13D4" w:rsidRDefault="004525F8" w:rsidP="004D13D4">
            <w:pPr>
              <w:spacing w:before="60" w:after="60"/>
              <w:rPr>
                <w:rFonts w:ascii="Arial" w:hAnsi="Arial" w:cs="Arial"/>
                <w:b/>
                <w:sz w:val="18"/>
                <w:szCs w:val="18"/>
              </w:rPr>
            </w:pPr>
          </w:p>
        </w:tc>
        <w:tc>
          <w:tcPr>
            <w:tcW w:w="1786" w:type="dxa"/>
            <w:tcBorders>
              <w:top w:val="single" w:sz="4" w:space="0" w:color="auto"/>
              <w:left w:val="nil"/>
              <w:bottom w:val="nil"/>
              <w:right w:val="nil"/>
            </w:tcBorders>
            <w:noWrap/>
            <w:hideMark/>
          </w:tcPr>
          <w:p w14:paraId="02B4E259" w14:textId="77777777" w:rsidR="004525F8" w:rsidRPr="004D13D4" w:rsidRDefault="004525F8" w:rsidP="004D13D4">
            <w:pPr>
              <w:spacing w:before="60" w:after="60"/>
              <w:rPr>
                <w:rFonts w:ascii="Arial" w:hAnsi="Arial" w:cs="Arial"/>
                <w:b/>
                <w:sz w:val="18"/>
                <w:szCs w:val="18"/>
              </w:rPr>
            </w:pPr>
          </w:p>
        </w:tc>
        <w:tc>
          <w:tcPr>
            <w:tcW w:w="4678" w:type="dxa"/>
            <w:tcBorders>
              <w:top w:val="single" w:sz="4" w:space="0" w:color="auto"/>
              <w:left w:val="nil"/>
              <w:bottom w:val="nil"/>
              <w:right w:val="nil"/>
            </w:tcBorders>
            <w:noWrap/>
            <w:hideMark/>
          </w:tcPr>
          <w:p w14:paraId="705C1C3D" w14:textId="77777777" w:rsidR="004525F8" w:rsidRPr="004D13D4" w:rsidRDefault="004525F8" w:rsidP="004D13D4">
            <w:pPr>
              <w:spacing w:before="60" w:after="60"/>
              <w:rPr>
                <w:rFonts w:ascii="Arial" w:hAnsi="Arial" w:cs="Arial"/>
                <w:b/>
                <w:sz w:val="18"/>
                <w:szCs w:val="18"/>
              </w:rPr>
            </w:pPr>
          </w:p>
        </w:tc>
        <w:tc>
          <w:tcPr>
            <w:tcW w:w="1134" w:type="dxa"/>
            <w:tcBorders>
              <w:top w:val="single" w:sz="4" w:space="0" w:color="auto"/>
              <w:left w:val="nil"/>
              <w:bottom w:val="nil"/>
              <w:right w:val="nil"/>
            </w:tcBorders>
            <w:noWrap/>
            <w:hideMark/>
          </w:tcPr>
          <w:p w14:paraId="18B43AF0" w14:textId="77777777" w:rsidR="004525F8" w:rsidRPr="004D13D4" w:rsidRDefault="004525F8" w:rsidP="004D13D4">
            <w:pPr>
              <w:spacing w:before="60" w:after="60"/>
              <w:rPr>
                <w:rFonts w:ascii="Arial" w:hAnsi="Arial" w:cs="Arial"/>
                <w:b/>
                <w:sz w:val="18"/>
                <w:szCs w:val="18"/>
              </w:rPr>
            </w:pPr>
          </w:p>
        </w:tc>
        <w:tc>
          <w:tcPr>
            <w:tcW w:w="1100" w:type="dxa"/>
            <w:tcBorders>
              <w:top w:val="single" w:sz="4" w:space="0" w:color="auto"/>
              <w:left w:val="nil"/>
              <w:bottom w:val="nil"/>
              <w:right w:val="nil"/>
            </w:tcBorders>
            <w:noWrap/>
            <w:hideMark/>
          </w:tcPr>
          <w:p w14:paraId="5545CD72" w14:textId="77777777" w:rsidR="004525F8" w:rsidRPr="004D13D4" w:rsidRDefault="004525F8" w:rsidP="004D13D4">
            <w:pPr>
              <w:spacing w:before="60" w:after="60"/>
              <w:rPr>
                <w:rFonts w:ascii="Arial" w:hAnsi="Arial" w:cs="Arial"/>
                <w:b/>
                <w:sz w:val="18"/>
                <w:szCs w:val="18"/>
              </w:rPr>
            </w:pPr>
          </w:p>
        </w:tc>
      </w:tr>
      <w:tr w:rsidR="004525F8" w:rsidRPr="004D13D4" w14:paraId="0086A902" w14:textId="77777777" w:rsidTr="00694311">
        <w:trPr>
          <w:trHeight w:val="300"/>
        </w:trPr>
        <w:tc>
          <w:tcPr>
            <w:tcW w:w="9288" w:type="dxa"/>
            <w:gridSpan w:val="5"/>
            <w:noWrap/>
            <w:hideMark/>
          </w:tcPr>
          <w:p w14:paraId="33FCB3B3" w14:textId="0503B014" w:rsidR="004525F8" w:rsidRPr="004D13D4" w:rsidRDefault="004525F8" w:rsidP="004D13D4">
            <w:pPr>
              <w:spacing w:before="60" w:after="60"/>
              <w:rPr>
                <w:rFonts w:ascii="Arial" w:hAnsi="Arial" w:cs="Arial"/>
                <w:b/>
                <w:sz w:val="18"/>
                <w:szCs w:val="18"/>
              </w:rPr>
            </w:pPr>
            <w:r w:rsidRPr="004D13D4">
              <w:rPr>
                <w:rFonts w:ascii="Arial" w:hAnsi="Arial" w:cs="Arial"/>
                <w:b/>
                <w:bCs/>
                <w:sz w:val="18"/>
                <w:szCs w:val="18"/>
              </w:rPr>
              <w:t>PAKIET II</w:t>
            </w:r>
          </w:p>
        </w:tc>
      </w:tr>
      <w:tr w:rsidR="004D13D4" w:rsidRPr="004D13D4" w14:paraId="4750118D" w14:textId="77777777" w:rsidTr="004D13D4">
        <w:trPr>
          <w:trHeight w:val="300"/>
        </w:trPr>
        <w:tc>
          <w:tcPr>
            <w:tcW w:w="590" w:type="dxa"/>
            <w:tcBorders>
              <w:bottom w:val="single" w:sz="4" w:space="0" w:color="auto"/>
            </w:tcBorders>
            <w:noWrap/>
            <w:hideMark/>
          </w:tcPr>
          <w:p w14:paraId="490E5013" w14:textId="1D55A932" w:rsidR="004D13D4" w:rsidRPr="004D13D4" w:rsidRDefault="004D13D4" w:rsidP="004D13D4">
            <w:pPr>
              <w:spacing w:before="60" w:after="60"/>
              <w:jc w:val="center"/>
              <w:rPr>
                <w:rFonts w:ascii="Arial" w:hAnsi="Arial" w:cs="Arial"/>
                <w:b/>
                <w:sz w:val="18"/>
                <w:szCs w:val="18"/>
              </w:rPr>
            </w:pPr>
            <w:r w:rsidRPr="004D13D4">
              <w:rPr>
                <w:rFonts w:ascii="Arial" w:hAnsi="Arial" w:cs="Arial"/>
                <w:b/>
                <w:sz w:val="18"/>
                <w:szCs w:val="18"/>
              </w:rPr>
              <w:t>L.p.</w:t>
            </w:r>
          </w:p>
        </w:tc>
        <w:tc>
          <w:tcPr>
            <w:tcW w:w="1786" w:type="dxa"/>
            <w:tcBorders>
              <w:bottom w:val="single" w:sz="4" w:space="0" w:color="auto"/>
            </w:tcBorders>
            <w:noWrap/>
            <w:hideMark/>
          </w:tcPr>
          <w:p w14:paraId="4522B209" w14:textId="502C6CAC" w:rsidR="004D13D4" w:rsidRPr="004D13D4" w:rsidRDefault="004D13D4" w:rsidP="004D13D4">
            <w:pPr>
              <w:spacing w:before="60" w:after="60"/>
              <w:jc w:val="center"/>
              <w:rPr>
                <w:rFonts w:ascii="Arial" w:hAnsi="Arial" w:cs="Arial"/>
                <w:b/>
                <w:sz w:val="18"/>
                <w:szCs w:val="18"/>
              </w:rPr>
            </w:pPr>
            <w:r w:rsidRPr="004D13D4">
              <w:rPr>
                <w:rFonts w:ascii="Arial" w:hAnsi="Arial" w:cs="Arial"/>
                <w:b/>
                <w:sz w:val="18"/>
                <w:szCs w:val="18"/>
              </w:rPr>
              <w:t>  Wielkość opakowania</w:t>
            </w:r>
          </w:p>
        </w:tc>
        <w:tc>
          <w:tcPr>
            <w:tcW w:w="4678" w:type="dxa"/>
            <w:tcBorders>
              <w:bottom w:val="single" w:sz="4" w:space="0" w:color="auto"/>
            </w:tcBorders>
            <w:noWrap/>
            <w:hideMark/>
          </w:tcPr>
          <w:p w14:paraId="5F14CCFF" w14:textId="77777777" w:rsidR="004D13D4" w:rsidRPr="004D13D4" w:rsidRDefault="004D13D4" w:rsidP="004D13D4">
            <w:pPr>
              <w:spacing w:before="60" w:after="60"/>
              <w:jc w:val="center"/>
              <w:rPr>
                <w:rFonts w:ascii="Arial" w:hAnsi="Arial" w:cs="Arial"/>
                <w:b/>
                <w:bCs/>
                <w:sz w:val="18"/>
                <w:szCs w:val="18"/>
              </w:rPr>
            </w:pPr>
            <w:r w:rsidRPr="004D13D4">
              <w:rPr>
                <w:rFonts w:ascii="Arial" w:hAnsi="Arial" w:cs="Arial"/>
                <w:b/>
                <w:bCs/>
                <w:sz w:val="18"/>
                <w:szCs w:val="18"/>
              </w:rPr>
              <w:t>Nazwa leku</w:t>
            </w:r>
          </w:p>
        </w:tc>
        <w:tc>
          <w:tcPr>
            <w:tcW w:w="1134" w:type="dxa"/>
            <w:tcBorders>
              <w:bottom w:val="single" w:sz="4" w:space="0" w:color="auto"/>
            </w:tcBorders>
            <w:noWrap/>
            <w:hideMark/>
          </w:tcPr>
          <w:p w14:paraId="3C0948A6" w14:textId="77777777" w:rsidR="004D13D4" w:rsidRPr="004D13D4" w:rsidRDefault="004D13D4" w:rsidP="004D13D4">
            <w:pPr>
              <w:spacing w:before="60" w:after="60"/>
              <w:jc w:val="center"/>
              <w:rPr>
                <w:rFonts w:ascii="Arial" w:hAnsi="Arial" w:cs="Arial"/>
                <w:b/>
                <w:bCs/>
                <w:sz w:val="18"/>
                <w:szCs w:val="18"/>
              </w:rPr>
            </w:pPr>
            <w:r w:rsidRPr="004D13D4">
              <w:rPr>
                <w:rFonts w:ascii="Arial" w:hAnsi="Arial" w:cs="Arial"/>
                <w:b/>
                <w:bCs/>
                <w:sz w:val="18"/>
                <w:szCs w:val="18"/>
              </w:rPr>
              <w:t>Jednostka</w:t>
            </w:r>
          </w:p>
        </w:tc>
        <w:tc>
          <w:tcPr>
            <w:tcW w:w="1100" w:type="dxa"/>
            <w:tcBorders>
              <w:bottom w:val="single" w:sz="4" w:space="0" w:color="auto"/>
            </w:tcBorders>
            <w:noWrap/>
            <w:hideMark/>
          </w:tcPr>
          <w:p w14:paraId="4B34E55E" w14:textId="77777777" w:rsidR="004D13D4" w:rsidRPr="004D13D4" w:rsidRDefault="004D13D4" w:rsidP="004D13D4">
            <w:pPr>
              <w:spacing w:before="60" w:after="60"/>
              <w:jc w:val="center"/>
              <w:rPr>
                <w:rFonts w:ascii="Arial" w:hAnsi="Arial" w:cs="Arial"/>
                <w:b/>
                <w:bCs/>
                <w:sz w:val="18"/>
                <w:szCs w:val="18"/>
              </w:rPr>
            </w:pPr>
            <w:r w:rsidRPr="004D13D4">
              <w:rPr>
                <w:rFonts w:ascii="Arial" w:hAnsi="Arial" w:cs="Arial"/>
                <w:b/>
                <w:bCs/>
                <w:sz w:val="18"/>
                <w:szCs w:val="18"/>
              </w:rPr>
              <w:t>Ilość</w:t>
            </w:r>
          </w:p>
        </w:tc>
      </w:tr>
      <w:tr w:rsidR="004D13D4" w:rsidRPr="004D13D4" w14:paraId="72323122" w14:textId="77777777" w:rsidTr="004D13D4">
        <w:trPr>
          <w:trHeight w:val="285"/>
        </w:trPr>
        <w:tc>
          <w:tcPr>
            <w:tcW w:w="590" w:type="dxa"/>
            <w:tcBorders>
              <w:top w:val="single" w:sz="4" w:space="0" w:color="auto"/>
              <w:left w:val="single" w:sz="4" w:space="0" w:color="auto"/>
              <w:bottom w:val="single" w:sz="4" w:space="0" w:color="auto"/>
              <w:right w:val="single" w:sz="4" w:space="0" w:color="auto"/>
            </w:tcBorders>
            <w:noWrap/>
            <w:hideMark/>
          </w:tcPr>
          <w:p w14:paraId="65BE3639" w14:textId="191196DB" w:rsidR="004D13D4" w:rsidRPr="004D13D4" w:rsidRDefault="004D13D4" w:rsidP="004D13D4">
            <w:pPr>
              <w:spacing w:before="60" w:after="60"/>
              <w:rPr>
                <w:rFonts w:ascii="Arial" w:hAnsi="Arial" w:cs="Arial"/>
                <w:sz w:val="18"/>
                <w:szCs w:val="18"/>
              </w:rPr>
            </w:pPr>
            <w:r w:rsidRPr="004D13D4">
              <w:rPr>
                <w:rFonts w:ascii="Arial" w:hAnsi="Arial" w:cs="Arial"/>
                <w:sz w:val="18"/>
                <w:szCs w:val="18"/>
              </w:rPr>
              <w:t>1</w:t>
            </w:r>
          </w:p>
        </w:tc>
        <w:tc>
          <w:tcPr>
            <w:tcW w:w="1786" w:type="dxa"/>
            <w:tcBorders>
              <w:top w:val="single" w:sz="4" w:space="0" w:color="auto"/>
              <w:left w:val="single" w:sz="4" w:space="0" w:color="auto"/>
              <w:bottom w:val="single" w:sz="4" w:space="0" w:color="auto"/>
              <w:right w:val="single" w:sz="4" w:space="0" w:color="auto"/>
              <w:tr2bl w:val="single" w:sz="4" w:space="0" w:color="auto"/>
            </w:tcBorders>
            <w:noWrap/>
            <w:hideMark/>
          </w:tcPr>
          <w:p w14:paraId="4D33070B" w14:textId="79B46848" w:rsidR="004D13D4" w:rsidRPr="004D13D4" w:rsidRDefault="004D13D4" w:rsidP="004D13D4">
            <w:pPr>
              <w:spacing w:before="60" w:after="60"/>
              <w:rPr>
                <w:rFonts w:ascii="Arial" w:hAnsi="Arial" w:cs="Arial"/>
                <w:sz w:val="18"/>
                <w:szCs w:val="18"/>
              </w:rPr>
            </w:pPr>
          </w:p>
        </w:tc>
        <w:tc>
          <w:tcPr>
            <w:tcW w:w="4678" w:type="dxa"/>
            <w:tcBorders>
              <w:top w:val="single" w:sz="4" w:space="0" w:color="auto"/>
              <w:left w:val="single" w:sz="4" w:space="0" w:color="auto"/>
              <w:bottom w:val="single" w:sz="4" w:space="0" w:color="auto"/>
              <w:right w:val="single" w:sz="4" w:space="0" w:color="auto"/>
            </w:tcBorders>
            <w:noWrap/>
            <w:hideMark/>
          </w:tcPr>
          <w:p w14:paraId="39A1FEC6" w14:textId="77777777" w:rsidR="004D13D4" w:rsidRPr="004D13D4" w:rsidRDefault="004D13D4" w:rsidP="004D13D4">
            <w:pPr>
              <w:spacing w:before="60" w:after="60"/>
              <w:rPr>
                <w:rFonts w:ascii="Arial" w:hAnsi="Arial" w:cs="Arial"/>
                <w:sz w:val="18"/>
                <w:szCs w:val="18"/>
              </w:rPr>
            </w:pPr>
            <w:r w:rsidRPr="004D13D4">
              <w:rPr>
                <w:rFonts w:ascii="Arial" w:hAnsi="Arial" w:cs="Arial"/>
                <w:sz w:val="18"/>
                <w:szCs w:val="18"/>
              </w:rPr>
              <w:t>TINCTURA CONVALLARIAE</w:t>
            </w:r>
          </w:p>
        </w:tc>
        <w:tc>
          <w:tcPr>
            <w:tcW w:w="1134" w:type="dxa"/>
            <w:tcBorders>
              <w:top w:val="single" w:sz="4" w:space="0" w:color="auto"/>
              <w:left w:val="single" w:sz="4" w:space="0" w:color="auto"/>
              <w:bottom w:val="single" w:sz="4" w:space="0" w:color="auto"/>
              <w:right w:val="single" w:sz="4" w:space="0" w:color="auto"/>
            </w:tcBorders>
            <w:noWrap/>
            <w:hideMark/>
          </w:tcPr>
          <w:p w14:paraId="16B7BA3D" w14:textId="77777777" w:rsidR="004D13D4" w:rsidRPr="004D13D4" w:rsidRDefault="004D13D4" w:rsidP="004D13D4">
            <w:pPr>
              <w:spacing w:before="60" w:after="60"/>
              <w:jc w:val="center"/>
              <w:rPr>
                <w:rFonts w:ascii="Arial" w:hAnsi="Arial" w:cs="Arial"/>
                <w:sz w:val="18"/>
                <w:szCs w:val="18"/>
              </w:rPr>
            </w:pPr>
            <w:r w:rsidRPr="004D13D4">
              <w:rPr>
                <w:rFonts w:ascii="Arial" w:hAnsi="Arial" w:cs="Arial"/>
                <w:sz w:val="18"/>
                <w:szCs w:val="18"/>
              </w:rPr>
              <w:t>KG</w:t>
            </w:r>
          </w:p>
        </w:tc>
        <w:tc>
          <w:tcPr>
            <w:tcW w:w="1100" w:type="dxa"/>
            <w:tcBorders>
              <w:top w:val="single" w:sz="4" w:space="0" w:color="auto"/>
              <w:left w:val="single" w:sz="4" w:space="0" w:color="auto"/>
              <w:bottom w:val="single" w:sz="4" w:space="0" w:color="auto"/>
              <w:right w:val="single" w:sz="4" w:space="0" w:color="auto"/>
            </w:tcBorders>
            <w:noWrap/>
            <w:hideMark/>
          </w:tcPr>
          <w:p w14:paraId="21707481" w14:textId="77777777" w:rsidR="004D13D4" w:rsidRPr="004D13D4" w:rsidRDefault="004D13D4" w:rsidP="004D13D4">
            <w:pPr>
              <w:spacing w:before="60" w:after="60"/>
              <w:jc w:val="center"/>
              <w:rPr>
                <w:rFonts w:ascii="Arial" w:hAnsi="Arial" w:cs="Arial"/>
                <w:sz w:val="18"/>
                <w:szCs w:val="18"/>
              </w:rPr>
            </w:pPr>
            <w:r w:rsidRPr="004D13D4">
              <w:rPr>
                <w:rFonts w:ascii="Arial" w:hAnsi="Arial" w:cs="Arial"/>
                <w:sz w:val="18"/>
                <w:szCs w:val="18"/>
              </w:rPr>
              <w:t>40</w:t>
            </w:r>
          </w:p>
        </w:tc>
      </w:tr>
      <w:tr w:rsidR="004D13D4" w:rsidRPr="004D13D4" w14:paraId="112A8064" w14:textId="77777777" w:rsidTr="004D13D4">
        <w:trPr>
          <w:trHeight w:val="285"/>
        </w:trPr>
        <w:tc>
          <w:tcPr>
            <w:tcW w:w="590" w:type="dxa"/>
            <w:tcBorders>
              <w:top w:val="single" w:sz="4" w:space="0" w:color="auto"/>
              <w:left w:val="nil"/>
              <w:bottom w:val="single" w:sz="4" w:space="0" w:color="auto"/>
              <w:right w:val="nil"/>
            </w:tcBorders>
            <w:noWrap/>
            <w:hideMark/>
          </w:tcPr>
          <w:p w14:paraId="22F46A70" w14:textId="77777777" w:rsidR="004D13D4" w:rsidRPr="004D13D4" w:rsidRDefault="004D13D4" w:rsidP="004D13D4">
            <w:pPr>
              <w:spacing w:before="60" w:after="60"/>
              <w:rPr>
                <w:rFonts w:ascii="Arial" w:hAnsi="Arial" w:cs="Arial"/>
                <w:b/>
                <w:sz w:val="18"/>
                <w:szCs w:val="18"/>
              </w:rPr>
            </w:pPr>
          </w:p>
        </w:tc>
        <w:tc>
          <w:tcPr>
            <w:tcW w:w="1786" w:type="dxa"/>
            <w:tcBorders>
              <w:top w:val="single" w:sz="4" w:space="0" w:color="auto"/>
              <w:left w:val="nil"/>
              <w:bottom w:val="single" w:sz="4" w:space="0" w:color="auto"/>
              <w:right w:val="nil"/>
            </w:tcBorders>
            <w:noWrap/>
            <w:hideMark/>
          </w:tcPr>
          <w:p w14:paraId="15A40283" w14:textId="77777777" w:rsidR="004D13D4" w:rsidRPr="004D13D4" w:rsidRDefault="004D13D4" w:rsidP="004D13D4">
            <w:pPr>
              <w:spacing w:before="60" w:after="60"/>
              <w:rPr>
                <w:rFonts w:ascii="Arial" w:hAnsi="Arial" w:cs="Arial"/>
                <w:b/>
                <w:sz w:val="18"/>
                <w:szCs w:val="18"/>
              </w:rPr>
            </w:pPr>
          </w:p>
        </w:tc>
        <w:tc>
          <w:tcPr>
            <w:tcW w:w="4678" w:type="dxa"/>
            <w:tcBorders>
              <w:top w:val="single" w:sz="4" w:space="0" w:color="auto"/>
              <w:left w:val="nil"/>
              <w:bottom w:val="single" w:sz="4" w:space="0" w:color="auto"/>
              <w:right w:val="nil"/>
            </w:tcBorders>
            <w:noWrap/>
            <w:hideMark/>
          </w:tcPr>
          <w:p w14:paraId="50011B6E" w14:textId="77777777" w:rsidR="004D13D4" w:rsidRPr="004D13D4" w:rsidRDefault="004D13D4" w:rsidP="004D13D4">
            <w:pPr>
              <w:spacing w:before="60" w:after="60"/>
              <w:rPr>
                <w:rFonts w:ascii="Arial" w:hAnsi="Arial" w:cs="Arial"/>
                <w:b/>
                <w:sz w:val="18"/>
                <w:szCs w:val="18"/>
              </w:rPr>
            </w:pPr>
          </w:p>
        </w:tc>
        <w:tc>
          <w:tcPr>
            <w:tcW w:w="1134" w:type="dxa"/>
            <w:tcBorders>
              <w:top w:val="single" w:sz="4" w:space="0" w:color="auto"/>
              <w:left w:val="nil"/>
              <w:bottom w:val="single" w:sz="4" w:space="0" w:color="auto"/>
              <w:right w:val="nil"/>
            </w:tcBorders>
            <w:noWrap/>
            <w:hideMark/>
          </w:tcPr>
          <w:p w14:paraId="55861B82" w14:textId="77777777" w:rsidR="004D13D4" w:rsidRPr="004D13D4" w:rsidRDefault="004D13D4" w:rsidP="004D13D4">
            <w:pPr>
              <w:spacing w:before="60" w:after="60"/>
              <w:rPr>
                <w:rFonts w:ascii="Arial" w:hAnsi="Arial" w:cs="Arial"/>
                <w:b/>
                <w:sz w:val="18"/>
                <w:szCs w:val="18"/>
              </w:rPr>
            </w:pPr>
          </w:p>
        </w:tc>
        <w:tc>
          <w:tcPr>
            <w:tcW w:w="1100" w:type="dxa"/>
            <w:tcBorders>
              <w:top w:val="single" w:sz="4" w:space="0" w:color="auto"/>
              <w:left w:val="nil"/>
              <w:bottom w:val="single" w:sz="4" w:space="0" w:color="auto"/>
              <w:right w:val="nil"/>
            </w:tcBorders>
            <w:noWrap/>
            <w:hideMark/>
          </w:tcPr>
          <w:p w14:paraId="14DA2E2F" w14:textId="77777777" w:rsidR="004D13D4" w:rsidRPr="004D13D4" w:rsidRDefault="004D13D4" w:rsidP="004D13D4">
            <w:pPr>
              <w:spacing w:before="60" w:after="60"/>
              <w:rPr>
                <w:rFonts w:ascii="Arial" w:hAnsi="Arial" w:cs="Arial"/>
                <w:b/>
                <w:sz w:val="18"/>
                <w:szCs w:val="18"/>
              </w:rPr>
            </w:pPr>
          </w:p>
        </w:tc>
      </w:tr>
      <w:tr w:rsidR="004D13D4" w:rsidRPr="004D13D4" w14:paraId="14476634" w14:textId="77777777" w:rsidTr="00694311">
        <w:trPr>
          <w:trHeight w:val="300"/>
        </w:trPr>
        <w:tc>
          <w:tcPr>
            <w:tcW w:w="9288" w:type="dxa"/>
            <w:gridSpan w:val="5"/>
            <w:tcBorders>
              <w:top w:val="single" w:sz="4" w:space="0" w:color="auto"/>
            </w:tcBorders>
            <w:noWrap/>
            <w:hideMark/>
          </w:tcPr>
          <w:p w14:paraId="233A7280" w14:textId="53BE199F" w:rsidR="004D13D4" w:rsidRPr="004D13D4" w:rsidRDefault="004D13D4" w:rsidP="004D13D4">
            <w:pPr>
              <w:spacing w:before="60" w:after="60"/>
              <w:rPr>
                <w:rFonts w:ascii="Arial" w:hAnsi="Arial" w:cs="Arial"/>
                <w:b/>
                <w:sz w:val="18"/>
                <w:szCs w:val="18"/>
              </w:rPr>
            </w:pPr>
            <w:r w:rsidRPr="004D13D4">
              <w:rPr>
                <w:rFonts w:ascii="Arial" w:hAnsi="Arial" w:cs="Arial"/>
                <w:b/>
                <w:bCs/>
                <w:sz w:val="18"/>
                <w:szCs w:val="18"/>
              </w:rPr>
              <w:t>PAKIET III</w:t>
            </w:r>
          </w:p>
        </w:tc>
      </w:tr>
      <w:tr w:rsidR="004D13D4" w:rsidRPr="004D13D4" w14:paraId="0BC549B9" w14:textId="77777777" w:rsidTr="004D13D4">
        <w:trPr>
          <w:trHeight w:val="300"/>
        </w:trPr>
        <w:tc>
          <w:tcPr>
            <w:tcW w:w="590" w:type="dxa"/>
            <w:noWrap/>
            <w:hideMark/>
          </w:tcPr>
          <w:p w14:paraId="12289A3B" w14:textId="3E23F144" w:rsidR="004D13D4" w:rsidRPr="004D13D4" w:rsidRDefault="004D13D4" w:rsidP="004D13D4">
            <w:pPr>
              <w:spacing w:before="60" w:after="60"/>
              <w:jc w:val="center"/>
              <w:rPr>
                <w:rFonts w:ascii="Arial" w:hAnsi="Arial" w:cs="Arial"/>
                <w:b/>
                <w:sz w:val="18"/>
                <w:szCs w:val="18"/>
              </w:rPr>
            </w:pPr>
            <w:r w:rsidRPr="004D13D4">
              <w:rPr>
                <w:rFonts w:ascii="Arial" w:hAnsi="Arial" w:cs="Arial"/>
                <w:b/>
                <w:sz w:val="18"/>
                <w:szCs w:val="18"/>
              </w:rPr>
              <w:t>L.p.</w:t>
            </w:r>
          </w:p>
        </w:tc>
        <w:tc>
          <w:tcPr>
            <w:tcW w:w="1786" w:type="dxa"/>
            <w:tcBorders>
              <w:bottom w:val="single" w:sz="4" w:space="0" w:color="auto"/>
            </w:tcBorders>
            <w:noWrap/>
            <w:hideMark/>
          </w:tcPr>
          <w:p w14:paraId="3AB18BE5" w14:textId="198EBD4D" w:rsidR="004D13D4" w:rsidRPr="004D13D4" w:rsidRDefault="004D13D4" w:rsidP="004D13D4">
            <w:pPr>
              <w:spacing w:before="60" w:after="60"/>
              <w:jc w:val="center"/>
              <w:rPr>
                <w:rFonts w:ascii="Arial" w:hAnsi="Arial" w:cs="Arial"/>
                <w:b/>
                <w:sz w:val="18"/>
                <w:szCs w:val="18"/>
              </w:rPr>
            </w:pPr>
            <w:r w:rsidRPr="004D13D4">
              <w:rPr>
                <w:rFonts w:ascii="Arial" w:hAnsi="Arial" w:cs="Arial"/>
                <w:b/>
                <w:sz w:val="18"/>
                <w:szCs w:val="18"/>
              </w:rPr>
              <w:t>  Wielkość opakowania</w:t>
            </w:r>
          </w:p>
        </w:tc>
        <w:tc>
          <w:tcPr>
            <w:tcW w:w="4678" w:type="dxa"/>
            <w:noWrap/>
            <w:hideMark/>
          </w:tcPr>
          <w:p w14:paraId="4850AE73" w14:textId="77777777" w:rsidR="004D13D4" w:rsidRPr="004D13D4" w:rsidRDefault="004D13D4" w:rsidP="004D13D4">
            <w:pPr>
              <w:spacing w:before="60" w:after="60"/>
              <w:jc w:val="center"/>
              <w:rPr>
                <w:rFonts w:ascii="Arial" w:hAnsi="Arial" w:cs="Arial"/>
                <w:b/>
                <w:bCs/>
                <w:sz w:val="18"/>
                <w:szCs w:val="18"/>
              </w:rPr>
            </w:pPr>
            <w:r w:rsidRPr="004D13D4">
              <w:rPr>
                <w:rFonts w:ascii="Arial" w:hAnsi="Arial" w:cs="Arial"/>
                <w:b/>
                <w:bCs/>
                <w:sz w:val="18"/>
                <w:szCs w:val="18"/>
              </w:rPr>
              <w:t>Nazwa leku</w:t>
            </w:r>
          </w:p>
        </w:tc>
        <w:tc>
          <w:tcPr>
            <w:tcW w:w="1134" w:type="dxa"/>
            <w:noWrap/>
            <w:hideMark/>
          </w:tcPr>
          <w:p w14:paraId="5A415EF2" w14:textId="77777777" w:rsidR="004D13D4" w:rsidRPr="004D13D4" w:rsidRDefault="004D13D4" w:rsidP="004D13D4">
            <w:pPr>
              <w:spacing w:before="60" w:after="60"/>
              <w:jc w:val="center"/>
              <w:rPr>
                <w:rFonts w:ascii="Arial" w:hAnsi="Arial" w:cs="Arial"/>
                <w:b/>
                <w:bCs/>
                <w:sz w:val="18"/>
                <w:szCs w:val="18"/>
              </w:rPr>
            </w:pPr>
            <w:r w:rsidRPr="004D13D4">
              <w:rPr>
                <w:rFonts w:ascii="Arial" w:hAnsi="Arial" w:cs="Arial"/>
                <w:b/>
                <w:bCs/>
                <w:sz w:val="18"/>
                <w:szCs w:val="18"/>
              </w:rPr>
              <w:t>Jednostka</w:t>
            </w:r>
          </w:p>
        </w:tc>
        <w:tc>
          <w:tcPr>
            <w:tcW w:w="1100" w:type="dxa"/>
            <w:noWrap/>
            <w:hideMark/>
          </w:tcPr>
          <w:p w14:paraId="18E45CB5" w14:textId="77777777" w:rsidR="004D13D4" w:rsidRPr="004D13D4" w:rsidRDefault="004D13D4" w:rsidP="004D13D4">
            <w:pPr>
              <w:spacing w:before="60" w:after="60"/>
              <w:jc w:val="center"/>
              <w:rPr>
                <w:rFonts w:ascii="Arial" w:hAnsi="Arial" w:cs="Arial"/>
                <w:b/>
                <w:bCs/>
                <w:sz w:val="18"/>
                <w:szCs w:val="18"/>
              </w:rPr>
            </w:pPr>
            <w:r w:rsidRPr="004D13D4">
              <w:rPr>
                <w:rFonts w:ascii="Arial" w:hAnsi="Arial" w:cs="Arial"/>
                <w:b/>
                <w:bCs/>
                <w:sz w:val="18"/>
                <w:szCs w:val="18"/>
              </w:rPr>
              <w:t>Ilość</w:t>
            </w:r>
          </w:p>
        </w:tc>
      </w:tr>
      <w:tr w:rsidR="004D13D4" w:rsidRPr="004D13D4" w14:paraId="42763AA2" w14:textId="77777777" w:rsidTr="004D13D4">
        <w:trPr>
          <w:trHeight w:val="285"/>
        </w:trPr>
        <w:tc>
          <w:tcPr>
            <w:tcW w:w="590" w:type="dxa"/>
            <w:tcBorders>
              <w:bottom w:val="single" w:sz="4" w:space="0" w:color="auto"/>
            </w:tcBorders>
            <w:noWrap/>
            <w:hideMark/>
          </w:tcPr>
          <w:p w14:paraId="2AA9FA00" w14:textId="077DB2B8" w:rsidR="004D13D4" w:rsidRPr="004D13D4" w:rsidRDefault="004D13D4" w:rsidP="004D13D4">
            <w:pPr>
              <w:spacing w:before="60" w:after="60"/>
              <w:jc w:val="center"/>
              <w:rPr>
                <w:rFonts w:ascii="Arial" w:hAnsi="Arial" w:cs="Arial"/>
                <w:bCs/>
                <w:sz w:val="18"/>
                <w:szCs w:val="18"/>
              </w:rPr>
            </w:pPr>
            <w:r w:rsidRPr="004D13D4">
              <w:rPr>
                <w:rFonts w:ascii="Arial" w:hAnsi="Arial" w:cs="Arial"/>
                <w:bCs/>
                <w:sz w:val="18"/>
                <w:szCs w:val="18"/>
              </w:rPr>
              <w:t>1</w:t>
            </w:r>
          </w:p>
        </w:tc>
        <w:tc>
          <w:tcPr>
            <w:tcW w:w="1786" w:type="dxa"/>
            <w:tcBorders>
              <w:bottom w:val="single" w:sz="4" w:space="0" w:color="auto"/>
              <w:tr2bl w:val="single" w:sz="4" w:space="0" w:color="auto"/>
            </w:tcBorders>
            <w:noWrap/>
          </w:tcPr>
          <w:p w14:paraId="55E8A9E4" w14:textId="14A8E3EB" w:rsidR="004D13D4" w:rsidRPr="004D13D4" w:rsidRDefault="004D13D4" w:rsidP="004D13D4">
            <w:pPr>
              <w:spacing w:before="60" w:after="60"/>
              <w:jc w:val="center"/>
              <w:rPr>
                <w:rFonts w:ascii="Arial" w:hAnsi="Arial" w:cs="Arial"/>
                <w:bCs/>
                <w:sz w:val="18"/>
                <w:szCs w:val="18"/>
              </w:rPr>
            </w:pPr>
          </w:p>
        </w:tc>
        <w:tc>
          <w:tcPr>
            <w:tcW w:w="4678" w:type="dxa"/>
            <w:tcBorders>
              <w:bottom w:val="single" w:sz="4" w:space="0" w:color="auto"/>
            </w:tcBorders>
            <w:noWrap/>
            <w:hideMark/>
          </w:tcPr>
          <w:p w14:paraId="59CA6C23" w14:textId="77777777" w:rsidR="004D13D4" w:rsidRPr="004D13D4" w:rsidRDefault="004D13D4" w:rsidP="004D13D4">
            <w:pPr>
              <w:spacing w:before="60" w:after="60"/>
              <w:jc w:val="center"/>
              <w:rPr>
                <w:rFonts w:ascii="Arial" w:hAnsi="Arial" w:cs="Arial"/>
                <w:bCs/>
                <w:sz w:val="18"/>
                <w:szCs w:val="18"/>
              </w:rPr>
            </w:pPr>
            <w:r w:rsidRPr="004D13D4">
              <w:rPr>
                <w:rFonts w:ascii="Arial" w:hAnsi="Arial" w:cs="Arial"/>
                <w:bCs/>
                <w:sz w:val="18"/>
                <w:szCs w:val="18"/>
              </w:rPr>
              <w:t>CRATAEGI TINCTURA</w:t>
            </w:r>
          </w:p>
        </w:tc>
        <w:tc>
          <w:tcPr>
            <w:tcW w:w="1134" w:type="dxa"/>
            <w:tcBorders>
              <w:bottom w:val="single" w:sz="4" w:space="0" w:color="auto"/>
            </w:tcBorders>
            <w:noWrap/>
            <w:hideMark/>
          </w:tcPr>
          <w:p w14:paraId="45A37286" w14:textId="77777777" w:rsidR="004D13D4" w:rsidRPr="004D13D4" w:rsidRDefault="004D13D4" w:rsidP="004D13D4">
            <w:pPr>
              <w:spacing w:before="60" w:after="60"/>
              <w:jc w:val="center"/>
              <w:rPr>
                <w:rFonts w:ascii="Arial" w:hAnsi="Arial" w:cs="Arial"/>
                <w:bCs/>
                <w:sz w:val="18"/>
                <w:szCs w:val="18"/>
              </w:rPr>
            </w:pPr>
            <w:r w:rsidRPr="004D13D4">
              <w:rPr>
                <w:rFonts w:ascii="Arial" w:hAnsi="Arial" w:cs="Arial"/>
                <w:bCs/>
                <w:sz w:val="18"/>
                <w:szCs w:val="18"/>
              </w:rPr>
              <w:t>KG</w:t>
            </w:r>
          </w:p>
        </w:tc>
        <w:tc>
          <w:tcPr>
            <w:tcW w:w="1100" w:type="dxa"/>
            <w:tcBorders>
              <w:bottom w:val="single" w:sz="4" w:space="0" w:color="auto"/>
            </w:tcBorders>
            <w:noWrap/>
            <w:hideMark/>
          </w:tcPr>
          <w:p w14:paraId="2A6D6987" w14:textId="77777777" w:rsidR="004D13D4" w:rsidRPr="004D13D4" w:rsidRDefault="004D13D4" w:rsidP="004D13D4">
            <w:pPr>
              <w:spacing w:before="60" w:after="60"/>
              <w:jc w:val="center"/>
              <w:rPr>
                <w:rFonts w:ascii="Arial" w:hAnsi="Arial" w:cs="Arial"/>
                <w:bCs/>
                <w:sz w:val="18"/>
                <w:szCs w:val="18"/>
              </w:rPr>
            </w:pPr>
            <w:r w:rsidRPr="004D13D4">
              <w:rPr>
                <w:rFonts w:ascii="Arial" w:hAnsi="Arial" w:cs="Arial"/>
                <w:bCs/>
                <w:sz w:val="18"/>
                <w:szCs w:val="18"/>
              </w:rPr>
              <w:t>16</w:t>
            </w:r>
          </w:p>
        </w:tc>
      </w:tr>
      <w:tr w:rsidR="004D13D4" w:rsidRPr="004D13D4" w14:paraId="31A2B0BB" w14:textId="77777777" w:rsidTr="004D13D4">
        <w:trPr>
          <w:trHeight w:val="285"/>
        </w:trPr>
        <w:tc>
          <w:tcPr>
            <w:tcW w:w="590" w:type="dxa"/>
            <w:tcBorders>
              <w:bottom w:val="single" w:sz="4" w:space="0" w:color="auto"/>
            </w:tcBorders>
            <w:noWrap/>
            <w:hideMark/>
          </w:tcPr>
          <w:p w14:paraId="4CB4237B" w14:textId="7C3DF111" w:rsidR="004D13D4" w:rsidRPr="004D13D4" w:rsidRDefault="004D13D4" w:rsidP="004D13D4">
            <w:pPr>
              <w:spacing w:before="60" w:after="60"/>
              <w:jc w:val="center"/>
              <w:rPr>
                <w:rFonts w:ascii="Arial" w:hAnsi="Arial" w:cs="Arial"/>
                <w:bCs/>
                <w:sz w:val="18"/>
                <w:szCs w:val="18"/>
              </w:rPr>
            </w:pPr>
            <w:r w:rsidRPr="004D13D4">
              <w:rPr>
                <w:rFonts w:ascii="Arial" w:hAnsi="Arial" w:cs="Arial"/>
                <w:bCs/>
                <w:sz w:val="18"/>
                <w:szCs w:val="18"/>
              </w:rPr>
              <w:t>2</w:t>
            </w:r>
          </w:p>
        </w:tc>
        <w:tc>
          <w:tcPr>
            <w:tcW w:w="1786" w:type="dxa"/>
            <w:tcBorders>
              <w:bottom w:val="single" w:sz="4" w:space="0" w:color="auto"/>
              <w:tr2bl w:val="single" w:sz="4" w:space="0" w:color="auto"/>
            </w:tcBorders>
            <w:noWrap/>
          </w:tcPr>
          <w:p w14:paraId="35C1FC3A" w14:textId="2E3C70D5" w:rsidR="004D13D4" w:rsidRPr="004D13D4" w:rsidRDefault="004D13D4" w:rsidP="004D13D4">
            <w:pPr>
              <w:spacing w:before="60" w:after="60"/>
              <w:jc w:val="center"/>
              <w:rPr>
                <w:rFonts w:ascii="Arial" w:hAnsi="Arial" w:cs="Arial"/>
                <w:bCs/>
                <w:sz w:val="18"/>
                <w:szCs w:val="18"/>
              </w:rPr>
            </w:pPr>
          </w:p>
        </w:tc>
        <w:tc>
          <w:tcPr>
            <w:tcW w:w="4678" w:type="dxa"/>
            <w:tcBorders>
              <w:bottom w:val="single" w:sz="4" w:space="0" w:color="auto"/>
            </w:tcBorders>
            <w:noWrap/>
            <w:hideMark/>
          </w:tcPr>
          <w:p w14:paraId="6DF60F0A" w14:textId="77777777" w:rsidR="004D13D4" w:rsidRPr="004D13D4" w:rsidRDefault="004D13D4" w:rsidP="004D13D4">
            <w:pPr>
              <w:spacing w:before="60" w:after="60"/>
              <w:jc w:val="center"/>
              <w:rPr>
                <w:rFonts w:ascii="Arial" w:hAnsi="Arial" w:cs="Arial"/>
                <w:bCs/>
                <w:sz w:val="18"/>
                <w:szCs w:val="18"/>
              </w:rPr>
            </w:pPr>
            <w:r w:rsidRPr="004D13D4">
              <w:rPr>
                <w:rFonts w:ascii="Arial" w:hAnsi="Arial" w:cs="Arial"/>
                <w:bCs/>
                <w:sz w:val="18"/>
                <w:szCs w:val="18"/>
              </w:rPr>
              <w:t>VALERIANAE TINCTURA</w:t>
            </w:r>
          </w:p>
        </w:tc>
        <w:tc>
          <w:tcPr>
            <w:tcW w:w="1134" w:type="dxa"/>
            <w:tcBorders>
              <w:bottom w:val="single" w:sz="4" w:space="0" w:color="auto"/>
            </w:tcBorders>
            <w:noWrap/>
            <w:hideMark/>
          </w:tcPr>
          <w:p w14:paraId="13ABE7E6" w14:textId="77777777" w:rsidR="004D13D4" w:rsidRPr="004D13D4" w:rsidRDefault="004D13D4" w:rsidP="004D13D4">
            <w:pPr>
              <w:spacing w:before="60" w:after="60"/>
              <w:jc w:val="center"/>
              <w:rPr>
                <w:rFonts w:ascii="Arial" w:hAnsi="Arial" w:cs="Arial"/>
                <w:bCs/>
                <w:sz w:val="18"/>
                <w:szCs w:val="18"/>
              </w:rPr>
            </w:pPr>
            <w:r w:rsidRPr="004D13D4">
              <w:rPr>
                <w:rFonts w:ascii="Arial" w:hAnsi="Arial" w:cs="Arial"/>
                <w:bCs/>
                <w:sz w:val="18"/>
                <w:szCs w:val="18"/>
              </w:rPr>
              <w:t>KG</w:t>
            </w:r>
          </w:p>
        </w:tc>
        <w:tc>
          <w:tcPr>
            <w:tcW w:w="1100" w:type="dxa"/>
            <w:tcBorders>
              <w:bottom w:val="single" w:sz="4" w:space="0" w:color="auto"/>
            </w:tcBorders>
            <w:noWrap/>
            <w:hideMark/>
          </w:tcPr>
          <w:p w14:paraId="44EC205F" w14:textId="77777777" w:rsidR="004D13D4" w:rsidRPr="004D13D4" w:rsidRDefault="004D13D4" w:rsidP="004D13D4">
            <w:pPr>
              <w:spacing w:before="60" w:after="60"/>
              <w:jc w:val="center"/>
              <w:rPr>
                <w:rFonts w:ascii="Arial" w:hAnsi="Arial" w:cs="Arial"/>
                <w:bCs/>
                <w:sz w:val="18"/>
                <w:szCs w:val="18"/>
              </w:rPr>
            </w:pPr>
            <w:r w:rsidRPr="004D13D4">
              <w:rPr>
                <w:rFonts w:ascii="Arial" w:hAnsi="Arial" w:cs="Arial"/>
                <w:bCs/>
                <w:sz w:val="18"/>
                <w:szCs w:val="18"/>
              </w:rPr>
              <w:t>16</w:t>
            </w:r>
          </w:p>
        </w:tc>
      </w:tr>
      <w:tr w:rsidR="004D13D4" w:rsidRPr="004D13D4" w14:paraId="7AFE6E56" w14:textId="77777777" w:rsidTr="004D13D4">
        <w:trPr>
          <w:trHeight w:val="300"/>
        </w:trPr>
        <w:tc>
          <w:tcPr>
            <w:tcW w:w="590" w:type="dxa"/>
            <w:tcBorders>
              <w:top w:val="single" w:sz="4" w:space="0" w:color="auto"/>
              <w:left w:val="nil"/>
              <w:bottom w:val="single" w:sz="4" w:space="0" w:color="auto"/>
              <w:right w:val="nil"/>
            </w:tcBorders>
            <w:noWrap/>
            <w:hideMark/>
          </w:tcPr>
          <w:p w14:paraId="2D89F9A7" w14:textId="77777777" w:rsidR="004D13D4" w:rsidRPr="004D13D4" w:rsidRDefault="004D13D4" w:rsidP="004D13D4">
            <w:pPr>
              <w:spacing w:before="60" w:after="60"/>
              <w:rPr>
                <w:rFonts w:ascii="Arial" w:hAnsi="Arial" w:cs="Arial"/>
                <w:b/>
                <w:sz w:val="18"/>
                <w:szCs w:val="18"/>
              </w:rPr>
            </w:pPr>
          </w:p>
        </w:tc>
        <w:tc>
          <w:tcPr>
            <w:tcW w:w="1786" w:type="dxa"/>
            <w:tcBorders>
              <w:top w:val="single" w:sz="4" w:space="0" w:color="auto"/>
              <w:left w:val="nil"/>
              <w:bottom w:val="single" w:sz="4" w:space="0" w:color="auto"/>
              <w:right w:val="nil"/>
            </w:tcBorders>
            <w:noWrap/>
            <w:hideMark/>
          </w:tcPr>
          <w:p w14:paraId="213B37C3" w14:textId="77777777" w:rsidR="004D13D4" w:rsidRPr="004D13D4" w:rsidRDefault="004D13D4" w:rsidP="004D13D4">
            <w:pPr>
              <w:spacing w:before="60" w:after="60"/>
              <w:rPr>
                <w:rFonts w:ascii="Arial" w:hAnsi="Arial" w:cs="Arial"/>
                <w:b/>
                <w:sz w:val="18"/>
                <w:szCs w:val="18"/>
              </w:rPr>
            </w:pPr>
          </w:p>
        </w:tc>
        <w:tc>
          <w:tcPr>
            <w:tcW w:w="4678" w:type="dxa"/>
            <w:tcBorders>
              <w:top w:val="single" w:sz="4" w:space="0" w:color="auto"/>
              <w:left w:val="nil"/>
              <w:bottom w:val="single" w:sz="4" w:space="0" w:color="auto"/>
              <w:right w:val="nil"/>
            </w:tcBorders>
            <w:noWrap/>
            <w:hideMark/>
          </w:tcPr>
          <w:p w14:paraId="77D7013D" w14:textId="77777777" w:rsidR="004D13D4" w:rsidRPr="004D13D4" w:rsidRDefault="004D13D4" w:rsidP="004D13D4">
            <w:pPr>
              <w:spacing w:before="60" w:after="60"/>
              <w:rPr>
                <w:rFonts w:ascii="Arial" w:hAnsi="Arial" w:cs="Arial"/>
                <w:b/>
                <w:sz w:val="18"/>
                <w:szCs w:val="18"/>
              </w:rPr>
            </w:pPr>
          </w:p>
        </w:tc>
        <w:tc>
          <w:tcPr>
            <w:tcW w:w="1134" w:type="dxa"/>
            <w:tcBorders>
              <w:top w:val="single" w:sz="4" w:space="0" w:color="auto"/>
              <w:left w:val="nil"/>
              <w:bottom w:val="single" w:sz="4" w:space="0" w:color="auto"/>
              <w:right w:val="nil"/>
            </w:tcBorders>
            <w:noWrap/>
            <w:hideMark/>
          </w:tcPr>
          <w:p w14:paraId="0E57735B" w14:textId="77777777" w:rsidR="004D13D4" w:rsidRPr="004D13D4" w:rsidRDefault="004D13D4" w:rsidP="004D13D4">
            <w:pPr>
              <w:spacing w:before="60" w:after="60"/>
              <w:rPr>
                <w:rFonts w:ascii="Arial" w:hAnsi="Arial" w:cs="Arial"/>
                <w:b/>
                <w:sz w:val="18"/>
                <w:szCs w:val="18"/>
              </w:rPr>
            </w:pPr>
          </w:p>
        </w:tc>
        <w:tc>
          <w:tcPr>
            <w:tcW w:w="1100" w:type="dxa"/>
            <w:tcBorders>
              <w:top w:val="single" w:sz="4" w:space="0" w:color="auto"/>
              <w:left w:val="nil"/>
              <w:bottom w:val="single" w:sz="4" w:space="0" w:color="auto"/>
              <w:right w:val="nil"/>
            </w:tcBorders>
            <w:noWrap/>
            <w:hideMark/>
          </w:tcPr>
          <w:p w14:paraId="4BF116A4" w14:textId="77777777" w:rsidR="004D13D4" w:rsidRPr="004D13D4" w:rsidRDefault="004D13D4" w:rsidP="004D13D4">
            <w:pPr>
              <w:spacing w:before="60" w:after="60"/>
              <w:rPr>
                <w:rFonts w:ascii="Arial" w:hAnsi="Arial" w:cs="Arial"/>
                <w:b/>
                <w:sz w:val="18"/>
                <w:szCs w:val="18"/>
              </w:rPr>
            </w:pPr>
          </w:p>
        </w:tc>
      </w:tr>
      <w:tr w:rsidR="004D13D4" w:rsidRPr="004D13D4" w14:paraId="3F539317" w14:textId="77777777" w:rsidTr="00694311">
        <w:trPr>
          <w:trHeight w:val="300"/>
        </w:trPr>
        <w:tc>
          <w:tcPr>
            <w:tcW w:w="9288" w:type="dxa"/>
            <w:gridSpan w:val="5"/>
            <w:tcBorders>
              <w:top w:val="single" w:sz="4" w:space="0" w:color="auto"/>
            </w:tcBorders>
            <w:noWrap/>
            <w:hideMark/>
          </w:tcPr>
          <w:p w14:paraId="4A627C9E" w14:textId="119FC6C9" w:rsidR="004D13D4" w:rsidRPr="004D13D4" w:rsidRDefault="004D13D4" w:rsidP="004D13D4">
            <w:pPr>
              <w:spacing w:before="60" w:after="60"/>
              <w:rPr>
                <w:rFonts w:ascii="Arial" w:hAnsi="Arial" w:cs="Arial"/>
                <w:b/>
                <w:sz w:val="18"/>
                <w:szCs w:val="18"/>
              </w:rPr>
            </w:pPr>
            <w:r w:rsidRPr="004D13D4">
              <w:rPr>
                <w:rFonts w:ascii="Arial" w:hAnsi="Arial" w:cs="Arial"/>
                <w:b/>
                <w:bCs/>
                <w:sz w:val="18"/>
                <w:szCs w:val="18"/>
              </w:rPr>
              <w:t>PAKIET IV</w:t>
            </w:r>
          </w:p>
        </w:tc>
      </w:tr>
      <w:tr w:rsidR="004D13D4" w:rsidRPr="004D13D4" w14:paraId="5028052E" w14:textId="77777777" w:rsidTr="004D13D4">
        <w:trPr>
          <w:trHeight w:val="300"/>
        </w:trPr>
        <w:tc>
          <w:tcPr>
            <w:tcW w:w="590" w:type="dxa"/>
            <w:noWrap/>
            <w:hideMark/>
          </w:tcPr>
          <w:p w14:paraId="40CA7A2F" w14:textId="0869B7B7" w:rsidR="004D13D4" w:rsidRPr="004D13D4" w:rsidRDefault="004D13D4" w:rsidP="004D13D4">
            <w:pPr>
              <w:spacing w:before="60" w:after="60"/>
              <w:jc w:val="center"/>
              <w:rPr>
                <w:rFonts w:ascii="Arial" w:hAnsi="Arial" w:cs="Arial"/>
                <w:b/>
                <w:sz w:val="18"/>
                <w:szCs w:val="18"/>
              </w:rPr>
            </w:pPr>
            <w:r w:rsidRPr="004D13D4">
              <w:rPr>
                <w:rFonts w:ascii="Arial" w:hAnsi="Arial" w:cs="Arial"/>
                <w:b/>
                <w:sz w:val="18"/>
                <w:szCs w:val="18"/>
              </w:rPr>
              <w:t>L.p.</w:t>
            </w:r>
          </w:p>
        </w:tc>
        <w:tc>
          <w:tcPr>
            <w:tcW w:w="1786" w:type="dxa"/>
            <w:tcBorders>
              <w:bottom w:val="single" w:sz="4" w:space="0" w:color="auto"/>
            </w:tcBorders>
            <w:noWrap/>
            <w:hideMark/>
          </w:tcPr>
          <w:p w14:paraId="32BE40F4" w14:textId="5351E923" w:rsidR="004D13D4" w:rsidRPr="004D13D4" w:rsidRDefault="004D13D4" w:rsidP="004D13D4">
            <w:pPr>
              <w:spacing w:before="60" w:after="60"/>
              <w:jc w:val="center"/>
              <w:rPr>
                <w:rFonts w:ascii="Arial" w:hAnsi="Arial" w:cs="Arial"/>
                <w:b/>
                <w:sz w:val="18"/>
                <w:szCs w:val="18"/>
              </w:rPr>
            </w:pPr>
            <w:r w:rsidRPr="004D13D4">
              <w:rPr>
                <w:rFonts w:ascii="Arial" w:hAnsi="Arial" w:cs="Arial"/>
                <w:b/>
                <w:sz w:val="18"/>
                <w:szCs w:val="18"/>
              </w:rPr>
              <w:t>Wielkość opakowania</w:t>
            </w:r>
          </w:p>
        </w:tc>
        <w:tc>
          <w:tcPr>
            <w:tcW w:w="4678" w:type="dxa"/>
            <w:noWrap/>
            <w:hideMark/>
          </w:tcPr>
          <w:p w14:paraId="47CEAF5A" w14:textId="77777777" w:rsidR="004D13D4" w:rsidRPr="004D13D4" w:rsidRDefault="004D13D4" w:rsidP="004D13D4">
            <w:pPr>
              <w:spacing w:before="60" w:after="60"/>
              <w:jc w:val="center"/>
              <w:rPr>
                <w:rFonts w:ascii="Arial" w:hAnsi="Arial" w:cs="Arial"/>
                <w:b/>
                <w:bCs/>
                <w:sz w:val="18"/>
                <w:szCs w:val="18"/>
              </w:rPr>
            </w:pPr>
            <w:r w:rsidRPr="004D13D4">
              <w:rPr>
                <w:rFonts w:ascii="Arial" w:hAnsi="Arial" w:cs="Arial"/>
                <w:b/>
                <w:bCs/>
                <w:sz w:val="18"/>
                <w:szCs w:val="18"/>
              </w:rPr>
              <w:t>Nazwa leku</w:t>
            </w:r>
          </w:p>
        </w:tc>
        <w:tc>
          <w:tcPr>
            <w:tcW w:w="1134" w:type="dxa"/>
            <w:noWrap/>
            <w:hideMark/>
          </w:tcPr>
          <w:p w14:paraId="5F29D9F3" w14:textId="77777777" w:rsidR="004D13D4" w:rsidRPr="004D13D4" w:rsidRDefault="004D13D4" w:rsidP="004D13D4">
            <w:pPr>
              <w:spacing w:before="60" w:after="60"/>
              <w:jc w:val="center"/>
              <w:rPr>
                <w:rFonts w:ascii="Arial" w:hAnsi="Arial" w:cs="Arial"/>
                <w:b/>
                <w:bCs/>
                <w:sz w:val="18"/>
                <w:szCs w:val="18"/>
              </w:rPr>
            </w:pPr>
            <w:r w:rsidRPr="004D13D4">
              <w:rPr>
                <w:rFonts w:ascii="Arial" w:hAnsi="Arial" w:cs="Arial"/>
                <w:b/>
                <w:bCs/>
                <w:sz w:val="18"/>
                <w:szCs w:val="18"/>
              </w:rPr>
              <w:t>Jednostka</w:t>
            </w:r>
          </w:p>
        </w:tc>
        <w:tc>
          <w:tcPr>
            <w:tcW w:w="1100" w:type="dxa"/>
            <w:noWrap/>
            <w:hideMark/>
          </w:tcPr>
          <w:p w14:paraId="639B1957" w14:textId="77777777" w:rsidR="004D13D4" w:rsidRPr="004D13D4" w:rsidRDefault="004D13D4" w:rsidP="004D13D4">
            <w:pPr>
              <w:spacing w:before="60" w:after="60"/>
              <w:jc w:val="center"/>
              <w:rPr>
                <w:rFonts w:ascii="Arial" w:hAnsi="Arial" w:cs="Arial"/>
                <w:b/>
                <w:bCs/>
                <w:sz w:val="18"/>
                <w:szCs w:val="18"/>
              </w:rPr>
            </w:pPr>
            <w:r w:rsidRPr="004D13D4">
              <w:rPr>
                <w:rFonts w:ascii="Arial" w:hAnsi="Arial" w:cs="Arial"/>
                <w:b/>
                <w:bCs/>
                <w:sz w:val="18"/>
                <w:szCs w:val="18"/>
              </w:rPr>
              <w:t>Ilość</w:t>
            </w:r>
          </w:p>
        </w:tc>
      </w:tr>
      <w:tr w:rsidR="004D13D4" w:rsidRPr="004D13D4" w14:paraId="209B6582" w14:textId="77777777" w:rsidTr="004D13D4">
        <w:trPr>
          <w:trHeight w:val="285"/>
        </w:trPr>
        <w:tc>
          <w:tcPr>
            <w:tcW w:w="590" w:type="dxa"/>
            <w:noWrap/>
            <w:hideMark/>
          </w:tcPr>
          <w:p w14:paraId="2A5BA91A" w14:textId="77777777" w:rsidR="004D13D4" w:rsidRPr="004D13D4" w:rsidRDefault="004D13D4" w:rsidP="004D13D4">
            <w:pPr>
              <w:spacing w:before="60" w:after="60"/>
              <w:rPr>
                <w:rFonts w:ascii="Arial" w:hAnsi="Arial" w:cs="Arial"/>
                <w:bCs/>
                <w:sz w:val="18"/>
                <w:szCs w:val="18"/>
              </w:rPr>
            </w:pPr>
            <w:r w:rsidRPr="004D13D4">
              <w:rPr>
                <w:rFonts w:ascii="Arial" w:hAnsi="Arial" w:cs="Arial"/>
                <w:bCs/>
                <w:sz w:val="18"/>
                <w:szCs w:val="18"/>
              </w:rPr>
              <w:t>1</w:t>
            </w:r>
          </w:p>
        </w:tc>
        <w:tc>
          <w:tcPr>
            <w:tcW w:w="1786" w:type="dxa"/>
            <w:tcBorders>
              <w:tr2bl w:val="single" w:sz="4" w:space="0" w:color="auto"/>
            </w:tcBorders>
            <w:noWrap/>
            <w:hideMark/>
          </w:tcPr>
          <w:p w14:paraId="197319CC" w14:textId="77777777" w:rsidR="004D13D4" w:rsidRPr="004D13D4" w:rsidRDefault="004D13D4" w:rsidP="004D13D4">
            <w:pPr>
              <w:spacing w:before="60" w:after="60"/>
              <w:rPr>
                <w:rFonts w:ascii="Arial" w:hAnsi="Arial" w:cs="Arial"/>
                <w:bCs/>
                <w:sz w:val="18"/>
                <w:szCs w:val="18"/>
              </w:rPr>
            </w:pPr>
            <w:r w:rsidRPr="004D13D4">
              <w:rPr>
                <w:rFonts w:ascii="Arial" w:hAnsi="Arial" w:cs="Arial"/>
                <w:bCs/>
                <w:sz w:val="18"/>
                <w:szCs w:val="18"/>
              </w:rPr>
              <w:t> </w:t>
            </w:r>
          </w:p>
        </w:tc>
        <w:tc>
          <w:tcPr>
            <w:tcW w:w="4678" w:type="dxa"/>
            <w:noWrap/>
            <w:hideMark/>
          </w:tcPr>
          <w:p w14:paraId="6FB1684B" w14:textId="77777777" w:rsidR="004D13D4" w:rsidRPr="004D13D4" w:rsidRDefault="004D13D4" w:rsidP="004D13D4">
            <w:pPr>
              <w:spacing w:before="60" w:after="60"/>
              <w:rPr>
                <w:rFonts w:ascii="Arial" w:hAnsi="Arial" w:cs="Arial"/>
                <w:bCs/>
                <w:sz w:val="18"/>
                <w:szCs w:val="18"/>
              </w:rPr>
            </w:pPr>
            <w:r w:rsidRPr="004D13D4">
              <w:rPr>
                <w:rFonts w:ascii="Arial" w:hAnsi="Arial" w:cs="Arial"/>
                <w:bCs/>
                <w:sz w:val="18"/>
                <w:szCs w:val="18"/>
              </w:rPr>
              <w:t>ADEPS SUILLUS</w:t>
            </w:r>
          </w:p>
        </w:tc>
        <w:tc>
          <w:tcPr>
            <w:tcW w:w="1134" w:type="dxa"/>
            <w:noWrap/>
            <w:hideMark/>
          </w:tcPr>
          <w:p w14:paraId="03FB0680" w14:textId="77777777" w:rsidR="004D13D4" w:rsidRPr="004D13D4" w:rsidRDefault="004D13D4" w:rsidP="004D13D4">
            <w:pPr>
              <w:spacing w:before="60" w:after="60"/>
              <w:jc w:val="center"/>
              <w:rPr>
                <w:rFonts w:ascii="Arial" w:hAnsi="Arial" w:cs="Arial"/>
                <w:bCs/>
                <w:sz w:val="18"/>
                <w:szCs w:val="18"/>
              </w:rPr>
            </w:pPr>
            <w:r w:rsidRPr="004D13D4">
              <w:rPr>
                <w:rFonts w:ascii="Arial" w:hAnsi="Arial" w:cs="Arial"/>
                <w:bCs/>
                <w:sz w:val="18"/>
                <w:szCs w:val="18"/>
              </w:rPr>
              <w:t>KG</w:t>
            </w:r>
          </w:p>
        </w:tc>
        <w:tc>
          <w:tcPr>
            <w:tcW w:w="1100" w:type="dxa"/>
            <w:noWrap/>
            <w:hideMark/>
          </w:tcPr>
          <w:p w14:paraId="50351CB6" w14:textId="77777777" w:rsidR="004D13D4" w:rsidRPr="004D13D4" w:rsidRDefault="004D13D4" w:rsidP="004D13D4">
            <w:pPr>
              <w:spacing w:before="60" w:after="60"/>
              <w:jc w:val="center"/>
              <w:rPr>
                <w:rFonts w:ascii="Arial" w:hAnsi="Arial" w:cs="Arial"/>
                <w:bCs/>
                <w:sz w:val="18"/>
                <w:szCs w:val="18"/>
              </w:rPr>
            </w:pPr>
            <w:r w:rsidRPr="004D13D4">
              <w:rPr>
                <w:rFonts w:ascii="Arial" w:hAnsi="Arial" w:cs="Arial"/>
                <w:bCs/>
                <w:sz w:val="18"/>
                <w:szCs w:val="18"/>
              </w:rPr>
              <w:t>15</w:t>
            </w:r>
          </w:p>
        </w:tc>
      </w:tr>
      <w:tr w:rsidR="004D13D4" w:rsidRPr="004D13D4" w14:paraId="1BE7E1BC" w14:textId="77777777" w:rsidTr="004D13D4">
        <w:trPr>
          <w:trHeight w:val="285"/>
        </w:trPr>
        <w:tc>
          <w:tcPr>
            <w:tcW w:w="590" w:type="dxa"/>
            <w:noWrap/>
            <w:hideMark/>
          </w:tcPr>
          <w:p w14:paraId="0491FB94" w14:textId="77777777" w:rsidR="004D13D4" w:rsidRPr="004D13D4" w:rsidRDefault="004D13D4" w:rsidP="004D13D4">
            <w:pPr>
              <w:spacing w:before="60" w:after="60"/>
              <w:rPr>
                <w:rFonts w:ascii="Arial" w:hAnsi="Arial" w:cs="Arial"/>
                <w:bCs/>
                <w:sz w:val="18"/>
                <w:szCs w:val="18"/>
              </w:rPr>
            </w:pPr>
            <w:r w:rsidRPr="004D13D4">
              <w:rPr>
                <w:rFonts w:ascii="Arial" w:hAnsi="Arial" w:cs="Arial"/>
                <w:bCs/>
                <w:sz w:val="18"/>
                <w:szCs w:val="18"/>
              </w:rPr>
              <w:t>2</w:t>
            </w:r>
          </w:p>
        </w:tc>
        <w:tc>
          <w:tcPr>
            <w:tcW w:w="1786" w:type="dxa"/>
            <w:noWrap/>
            <w:hideMark/>
          </w:tcPr>
          <w:p w14:paraId="6F6D1DF3" w14:textId="5B067436" w:rsidR="004D13D4" w:rsidRPr="004D13D4" w:rsidRDefault="004D13D4" w:rsidP="004D13D4">
            <w:pPr>
              <w:spacing w:before="60" w:after="60"/>
              <w:rPr>
                <w:rFonts w:ascii="Arial" w:hAnsi="Arial" w:cs="Arial"/>
                <w:bCs/>
                <w:sz w:val="18"/>
                <w:szCs w:val="18"/>
              </w:rPr>
            </w:pPr>
            <w:r w:rsidRPr="004D13D4">
              <w:rPr>
                <w:rFonts w:ascii="Arial" w:hAnsi="Arial" w:cs="Arial"/>
                <w:bCs/>
                <w:sz w:val="18"/>
                <w:szCs w:val="18"/>
              </w:rPr>
              <w:t>Opakowania nie większe niż 1,0 kg</w:t>
            </w:r>
          </w:p>
        </w:tc>
        <w:tc>
          <w:tcPr>
            <w:tcW w:w="4678" w:type="dxa"/>
            <w:noWrap/>
            <w:hideMark/>
          </w:tcPr>
          <w:p w14:paraId="4822F487" w14:textId="77777777" w:rsidR="004D13D4" w:rsidRPr="004D13D4" w:rsidRDefault="004D13D4" w:rsidP="004D13D4">
            <w:pPr>
              <w:spacing w:before="60" w:after="60"/>
              <w:rPr>
                <w:rFonts w:ascii="Arial" w:hAnsi="Arial" w:cs="Arial"/>
                <w:bCs/>
                <w:sz w:val="18"/>
                <w:szCs w:val="18"/>
              </w:rPr>
            </w:pPr>
            <w:r w:rsidRPr="004D13D4">
              <w:rPr>
                <w:rFonts w:ascii="Arial" w:hAnsi="Arial" w:cs="Arial"/>
                <w:bCs/>
                <w:sz w:val="18"/>
                <w:szCs w:val="18"/>
              </w:rPr>
              <w:t>HASCOBAZA</w:t>
            </w:r>
          </w:p>
        </w:tc>
        <w:tc>
          <w:tcPr>
            <w:tcW w:w="1134" w:type="dxa"/>
            <w:noWrap/>
            <w:hideMark/>
          </w:tcPr>
          <w:p w14:paraId="000BC5A0" w14:textId="77777777" w:rsidR="004D13D4" w:rsidRPr="004D13D4" w:rsidRDefault="004D13D4" w:rsidP="004D13D4">
            <w:pPr>
              <w:spacing w:before="60" w:after="60"/>
              <w:jc w:val="center"/>
              <w:rPr>
                <w:rFonts w:ascii="Arial" w:hAnsi="Arial" w:cs="Arial"/>
                <w:bCs/>
                <w:sz w:val="18"/>
                <w:szCs w:val="18"/>
              </w:rPr>
            </w:pPr>
            <w:r w:rsidRPr="004D13D4">
              <w:rPr>
                <w:rFonts w:ascii="Arial" w:hAnsi="Arial" w:cs="Arial"/>
                <w:bCs/>
                <w:sz w:val="18"/>
                <w:szCs w:val="18"/>
              </w:rPr>
              <w:t>KG</w:t>
            </w:r>
          </w:p>
        </w:tc>
        <w:tc>
          <w:tcPr>
            <w:tcW w:w="1100" w:type="dxa"/>
            <w:noWrap/>
            <w:hideMark/>
          </w:tcPr>
          <w:p w14:paraId="5EA931C9" w14:textId="77777777" w:rsidR="004D13D4" w:rsidRPr="004D13D4" w:rsidRDefault="004D13D4" w:rsidP="004D13D4">
            <w:pPr>
              <w:spacing w:before="60" w:after="60"/>
              <w:jc w:val="center"/>
              <w:rPr>
                <w:rFonts w:ascii="Arial" w:hAnsi="Arial" w:cs="Arial"/>
                <w:bCs/>
                <w:sz w:val="18"/>
                <w:szCs w:val="18"/>
              </w:rPr>
            </w:pPr>
            <w:r w:rsidRPr="004D13D4">
              <w:rPr>
                <w:rFonts w:ascii="Arial" w:hAnsi="Arial" w:cs="Arial"/>
                <w:bCs/>
                <w:sz w:val="18"/>
                <w:szCs w:val="18"/>
              </w:rPr>
              <w:t>1</w:t>
            </w:r>
          </w:p>
        </w:tc>
      </w:tr>
      <w:tr w:rsidR="004D13D4" w:rsidRPr="004D13D4" w14:paraId="245EE52A" w14:textId="77777777" w:rsidTr="004D13D4">
        <w:trPr>
          <w:trHeight w:val="285"/>
        </w:trPr>
        <w:tc>
          <w:tcPr>
            <w:tcW w:w="590" w:type="dxa"/>
            <w:noWrap/>
            <w:hideMark/>
          </w:tcPr>
          <w:p w14:paraId="29CBB820" w14:textId="77777777" w:rsidR="004D13D4" w:rsidRPr="004D13D4" w:rsidRDefault="004D13D4" w:rsidP="004D13D4">
            <w:pPr>
              <w:spacing w:before="60" w:after="60"/>
              <w:rPr>
                <w:rFonts w:ascii="Arial" w:hAnsi="Arial" w:cs="Arial"/>
                <w:bCs/>
                <w:sz w:val="18"/>
                <w:szCs w:val="18"/>
              </w:rPr>
            </w:pPr>
            <w:r w:rsidRPr="004D13D4">
              <w:rPr>
                <w:rFonts w:ascii="Arial" w:hAnsi="Arial" w:cs="Arial"/>
                <w:bCs/>
                <w:sz w:val="18"/>
                <w:szCs w:val="18"/>
              </w:rPr>
              <w:t>3</w:t>
            </w:r>
          </w:p>
        </w:tc>
        <w:tc>
          <w:tcPr>
            <w:tcW w:w="1786" w:type="dxa"/>
            <w:noWrap/>
            <w:hideMark/>
          </w:tcPr>
          <w:p w14:paraId="07635A67" w14:textId="45DFA036" w:rsidR="004D13D4" w:rsidRPr="004D13D4" w:rsidRDefault="004D13D4" w:rsidP="004D13D4">
            <w:pPr>
              <w:spacing w:before="60" w:after="60"/>
              <w:rPr>
                <w:rFonts w:ascii="Arial" w:hAnsi="Arial" w:cs="Arial"/>
                <w:bCs/>
                <w:sz w:val="18"/>
                <w:szCs w:val="18"/>
              </w:rPr>
            </w:pPr>
            <w:r w:rsidRPr="004D13D4">
              <w:rPr>
                <w:rFonts w:ascii="Arial" w:hAnsi="Arial" w:cs="Arial"/>
                <w:bCs/>
                <w:sz w:val="18"/>
                <w:szCs w:val="18"/>
              </w:rPr>
              <w:t>Opakowania nie większe niż 1,0 kg</w:t>
            </w:r>
          </w:p>
        </w:tc>
        <w:tc>
          <w:tcPr>
            <w:tcW w:w="4678" w:type="dxa"/>
            <w:noWrap/>
            <w:hideMark/>
          </w:tcPr>
          <w:p w14:paraId="098FCC6E" w14:textId="77777777" w:rsidR="004D13D4" w:rsidRPr="004D13D4" w:rsidRDefault="004D13D4" w:rsidP="004D13D4">
            <w:pPr>
              <w:spacing w:before="60" w:after="60"/>
              <w:rPr>
                <w:rFonts w:ascii="Arial" w:hAnsi="Arial" w:cs="Arial"/>
                <w:bCs/>
                <w:sz w:val="18"/>
                <w:szCs w:val="18"/>
              </w:rPr>
            </w:pPr>
            <w:r w:rsidRPr="004D13D4">
              <w:rPr>
                <w:rFonts w:ascii="Arial" w:hAnsi="Arial" w:cs="Arial"/>
                <w:bCs/>
                <w:sz w:val="18"/>
                <w:szCs w:val="18"/>
              </w:rPr>
              <w:t>LEKOBAZA</w:t>
            </w:r>
          </w:p>
        </w:tc>
        <w:tc>
          <w:tcPr>
            <w:tcW w:w="1134" w:type="dxa"/>
            <w:noWrap/>
            <w:hideMark/>
          </w:tcPr>
          <w:p w14:paraId="6CA2557A" w14:textId="77777777" w:rsidR="004D13D4" w:rsidRPr="004D13D4" w:rsidRDefault="004D13D4" w:rsidP="004D13D4">
            <w:pPr>
              <w:spacing w:before="60" w:after="60"/>
              <w:jc w:val="center"/>
              <w:rPr>
                <w:rFonts w:ascii="Arial" w:hAnsi="Arial" w:cs="Arial"/>
                <w:bCs/>
                <w:sz w:val="18"/>
                <w:szCs w:val="18"/>
              </w:rPr>
            </w:pPr>
            <w:r w:rsidRPr="004D13D4">
              <w:rPr>
                <w:rFonts w:ascii="Arial" w:hAnsi="Arial" w:cs="Arial"/>
                <w:bCs/>
                <w:sz w:val="18"/>
                <w:szCs w:val="18"/>
              </w:rPr>
              <w:t>KG</w:t>
            </w:r>
          </w:p>
        </w:tc>
        <w:tc>
          <w:tcPr>
            <w:tcW w:w="1100" w:type="dxa"/>
            <w:noWrap/>
            <w:hideMark/>
          </w:tcPr>
          <w:p w14:paraId="2AB60808" w14:textId="77777777" w:rsidR="004D13D4" w:rsidRPr="004D13D4" w:rsidRDefault="004D13D4" w:rsidP="004D13D4">
            <w:pPr>
              <w:spacing w:before="60" w:after="60"/>
              <w:jc w:val="center"/>
              <w:rPr>
                <w:rFonts w:ascii="Arial" w:hAnsi="Arial" w:cs="Arial"/>
                <w:bCs/>
                <w:sz w:val="18"/>
                <w:szCs w:val="18"/>
              </w:rPr>
            </w:pPr>
            <w:r w:rsidRPr="004D13D4">
              <w:rPr>
                <w:rFonts w:ascii="Arial" w:hAnsi="Arial" w:cs="Arial"/>
                <w:bCs/>
                <w:sz w:val="18"/>
                <w:szCs w:val="18"/>
              </w:rPr>
              <w:t>55</w:t>
            </w:r>
          </w:p>
        </w:tc>
      </w:tr>
      <w:tr w:rsidR="004D13D4" w:rsidRPr="004D13D4" w14:paraId="3A52FEC6" w14:textId="77777777" w:rsidTr="004D13D4">
        <w:trPr>
          <w:trHeight w:val="285"/>
        </w:trPr>
        <w:tc>
          <w:tcPr>
            <w:tcW w:w="590" w:type="dxa"/>
            <w:noWrap/>
            <w:hideMark/>
          </w:tcPr>
          <w:p w14:paraId="678A2FF5" w14:textId="77777777" w:rsidR="004D13D4" w:rsidRPr="004D13D4" w:rsidRDefault="004D13D4" w:rsidP="004D13D4">
            <w:pPr>
              <w:spacing w:before="60" w:after="60"/>
              <w:rPr>
                <w:rFonts w:ascii="Arial" w:hAnsi="Arial" w:cs="Arial"/>
                <w:bCs/>
                <w:sz w:val="18"/>
                <w:szCs w:val="18"/>
              </w:rPr>
            </w:pPr>
            <w:r w:rsidRPr="004D13D4">
              <w:rPr>
                <w:rFonts w:ascii="Arial" w:hAnsi="Arial" w:cs="Arial"/>
                <w:bCs/>
                <w:sz w:val="18"/>
                <w:szCs w:val="18"/>
              </w:rPr>
              <w:t>4</w:t>
            </w:r>
          </w:p>
        </w:tc>
        <w:tc>
          <w:tcPr>
            <w:tcW w:w="1786" w:type="dxa"/>
            <w:noWrap/>
            <w:hideMark/>
          </w:tcPr>
          <w:p w14:paraId="3B5EB095" w14:textId="69D7733D" w:rsidR="004D13D4" w:rsidRPr="004D13D4" w:rsidRDefault="004D13D4" w:rsidP="004D13D4">
            <w:pPr>
              <w:spacing w:before="60" w:after="60"/>
              <w:rPr>
                <w:rFonts w:ascii="Arial" w:hAnsi="Arial" w:cs="Arial"/>
                <w:bCs/>
                <w:sz w:val="18"/>
                <w:szCs w:val="18"/>
              </w:rPr>
            </w:pPr>
            <w:r w:rsidRPr="004D13D4">
              <w:rPr>
                <w:rFonts w:ascii="Arial" w:hAnsi="Arial" w:cs="Arial"/>
                <w:bCs/>
                <w:sz w:val="18"/>
                <w:szCs w:val="18"/>
              </w:rPr>
              <w:t>Opakowania nie większe niż 1,0 kg</w:t>
            </w:r>
          </w:p>
        </w:tc>
        <w:tc>
          <w:tcPr>
            <w:tcW w:w="4678" w:type="dxa"/>
            <w:noWrap/>
            <w:hideMark/>
          </w:tcPr>
          <w:p w14:paraId="3AA91128" w14:textId="77777777" w:rsidR="004D13D4" w:rsidRPr="004D13D4" w:rsidRDefault="004D13D4" w:rsidP="004D13D4">
            <w:pPr>
              <w:spacing w:before="60" w:after="60"/>
              <w:rPr>
                <w:rFonts w:ascii="Arial" w:hAnsi="Arial" w:cs="Arial"/>
                <w:bCs/>
                <w:sz w:val="18"/>
                <w:szCs w:val="18"/>
              </w:rPr>
            </w:pPr>
            <w:r w:rsidRPr="004D13D4">
              <w:rPr>
                <w:rFonts w:ascii="Arial" w:hAnsi="Arial" w:cs="Arial"/>
                <w:bCs/>
                <w:sz w:val="18"/>
                <w:szCs w:val="18"/>
              </w:rPr>
              <w:t>UNGUENTUM EUCERINI II</w:t>
            </w:r>
          </w:p>
        </w:tc>
        <w:tc>
          <w:tcPr>
            <w:tcW w:w="1134" w:type="dxa"/>
            <w:noWrap/>
            <w:hideMark/>
          </w:tcPr>
          <w:p w14:paraId="0303FAE2" w14:textId="77777777" w:rsidR="004D13D4" w:rsidRPr="004D13D4" w:rsidRDefault="004D13D4" w:rsidP="004D13D4">
            <w:pPr>
              <w:spacing w:before="60" w:after="60"/>
              <w:jc w:val="center"/>
              <w:rPr>
                <w:rFonts w:ascii="Arial" w:hAnsi="Arial" w:cs="Arial"/>
                <w:bCs/>
                <w:sz w:val="18"/>
                <w:szCs w:val="18"/>
              </w:rPr>
            </w:pPr>
            <w:r w:rsidRPr="004D13D4">
              <w:rPr>
                <w:rFonts w:ascii="Arial" w:hAnsi="Arial" w:cs="Arial"/>
                <w:bCs/>
                <w:sz w:val="18"/>
                <w:szCs w:val="18"/>
              </w:rPr>
              <w:t>KG</w:t>
            </w:r>
          </w:p>
        </w:tc>
        <w:tc>
          <w:tcPr>
            <w:tcW w:w="1100" w:type="dxa"/>
            <w:noWrap/>
            <w:hideMark/>
          </w:tcPr>
          <w:p w14:paraId="4ABC714A" w14:textId="77777777" w:rsidR="004D13D4" w:rsidRPr="004D13D4" w:rsidRDefault="004D13D4" w:rsidP="004D13D4">
            <w:pPr>
              <w:spacing w:before="60" w:after="60"/>
              <w:jc w:val="center"/>
              <w:rPr>
                <w:rFonts w:ascii="Arial" w:hAnsi="Arial" w:cs="Arial"/>
                <w:bCs/>
                <w:sz w:val="18"/>
                <w:szCs w:val="18"/>
              </w:rPr>
            </w:pPr>
            <w:r w:rsidRPr="004D13D4">
              <w:rPr>
                <w:rFonts w:ascii="Arial" w:hAnsi="Arial" w:cs="Arial"/>
                <w:bCs/>
                <w:sz w:val="18"/>
                <w:szCs w:val="18"/>
              </w:rPr>
              <w:t>12</w:t>
            </w:r>
          </w:p>
        </w:tc>
      </w:tr>
      <w:tr w:rsidR="004D13D4" w:rsidRPr="004D13D4" w14:paraId="16F5DDC1" w14:textId="77777777" w:rsidTr="004D13D4">
        <w:trPr>
          <w:trHeight w:val="285"/>
        </w:trPr>
        <w:tc>
          <w:tcPr>
            <w:tcW w:w="590" w:type="dxa"/>
            <w:noWrap/>
            <w:hideMark/>
          </w:tcPr>
          <w:p w14:paraId="1D04C913" w14:textId="77777777" w:rsidR="004D13D4" w:rsidRPr="004D13D4" w:rsidRDefault="004D13D4" w:rsidP="004D13D4">
            <w:pPr>
              <w:spacing w:before="60" w:after="60"/>
              <w:rPr>
                <w:rFonts w:ascii="Arial" w:hAnsi="Arial" w:cs="Arial"/>
                <w:bCs/>
                <w:sz w:val="18"/>
                <w:szCs w:val="18"/>
              </w:rPr>
            </w:pPr>
            <w:r w:rsidRPr="004D13D4">
              <w:rPr>
                <w:rFonts w:ascii="Arial" w:hAnsi="Arial" w:cs="Arial"/>
                <w:bCs/>
                <w:sz w:val="18"/>
                <w:szCs w:val="18"/>
              </w:rPr>
              <w:t>5</w:t>
            </w:r>
          </w:p>
        </w:tc>
        <w:tc>
          <w:tcPr>
            <w:tcW w:w="1786" w:type="dxa"/>
            <w:noWrap/>
            <w:hideMark/>
          </w:tcPr>
          <w:p w14:paraId="5BA29AE5" w14:textId="3B1D0DF6" w:rsidR="004D13D4" w:rsidRPr="004D13D4" w:rsidRDefault="004D13D4" w:rsidP="004D13D4">
            <w:pPr>
              <w:spacing w:before="60" w:after="60"/>
              <w:rPr>
                <w:rFonts w:ascii="Arial" w:hAnsi="Arial" w:cs="Arial"/>
                <w:bCs/>
                <w:sz w:val="18"/>
                <w:szCs w:val="18"/>
              </w:rPr>
            </w:pPr>
            <w:r w:rsidRPr="004D13D4">
              <w:rPr>
                <w:rFonts w:ascii="Arial" w:hAnsi="Arial" w:cs="Arial"/>
                <w:bCs/>
                <w:sz w:val="18"/>
                <w:szCs w:val="18"/>
              </w:rPr>
              <w:t>Opakowania nie większe niż 1,0 kg</w:t>
            </w:r>
          </w:p>
        </w:tc>
        <w:tc>
          <w:tcPr>
            <w:tcW w:w="4678" w:type="dxa"/>
            <w:noWrap/>
            <w:hideMark/>
          </w:tcPr>
          <w:p w14:paraId="081D177D" w14:textId="77777777" w:rsidR="004D13D4" w:rsidRPr="004D13D4" w:rsidRDefault="004D13D4" w:rsidP="004D13D4">
            <w:pPr>
              <w:spacing w:before="60" w:after="60"/>
              <w:rPr>
                <w:rFonts w:ascii="Arial" w:hAnsi="Arial" w:cs="Arial"/>
                <w:bCs/>
                <w:sz w:val="18"/>
                <w:szCs w:val="18"/>
              </w:rPr>
            </w:pPr>
            <w:r w:rsidRPr="004D13D4">
              <w:rPr>
                <w:rFonts w:ascii="Arial" w:hAnsi="Arial" w:cs="Arial"/>
                <w:bCs/>
                <w:sz w:val="18"/>
                <w:szCs w:val="18"/>
              </w:rPr>
              <w:t>UNGUENTUM CHOLESTEROLI</w:t>
            </w:r>
          </w:p>
        </w:tc>
        <w:tc>
          <w:tcPr>
            <w:tcW w:w="1134" w:type="dxa"/>
            <w:noWrap/>
            <w:hideMark/>
          </w:tcPr>
          <w:p w14:paraId="5F1AD726" w14:textId="77777777" w:rsidR="004D13D4" w:rsidRPr="004D13D4" w:rsidRDefault="004D13D4" w:rsidP="004D13D4">
            <w:pPr>
              <w:spacing w:before="60" w:after="60"/>
              <w:jc w:val="center"/>
              <w:rPr>
                <w:rFonts w:ascii="Arial" w:hAnsi="Arial" w:cs="Arial"/>
                <w:bCs/>
                <w:sz w:val="18"/>
                <w:szCs w:val="18"/>
              </w:rPr>
            </w:pPr>
            <w:r w:rsidRPr="004D13D4">
              <w:rPr>
                <w:rFonts w:ascii="Arial" w:hAnsi="Arial" w:cs="Arial"/>
                <w:bCs/>
                <w:sz w:val="18"/>
                <w:szCs w:val="18"/>
              </w:rPr>
              <w:t>KG</w:t>
            </w:r>
          </w:p>
        </w:tc>
        <w:tc>
          <w:tcPr>
            <w:tcW w:w="1100" w:type="dxa"/>
            <w:noWrap/>
            <w:hideMark/>
          </w:tcPr>
          <w:p w14:paraId="23BCA440" w14:textId="77777777" w:rsidR="004D13D4" w:rsidRPr="004D13D4" w:rsidRDefault="004D13D4" w:rsidP="004D13D4">
            <w:pPr>
              <w:spacing w:before="60" w:after="60"/>
              <w:jc w:val="center"/>
              <w:rPr>
                <w:rFonts w:ascii="Arial" w:hAnsi="Arial" w:cs="Arial"/>
                <w:bCs/>
                <w:sz w:val="18"/>
                <w:szCs w:val="18"/>
              </w:rPr>
            </w:pPr>
            <w:r w:rsidRPr="004D13D4">
              <w:rPr>
                <w:rFonts w:ascii="Arial" w:hAnsi="Arial" w:cs="Arial"/>
                <w:bCs/>
                <w:sz w:val="18"/>
                <w:szCs w:val="18"/>
              </w:rPr>
              <w:t>80</w:t>
            </w:r>
          </w:p>
        </w:tc>
      </w:tr>
      <w:tr w:rsidR="004D13D4" w:rsidRPr="004D13D4" w14:paraId="5D66E624" w14:textId="77777777" w:rsidTr="004D13D4">
        <w:trPr>
          <w:trHeight w:val="285"/>
        </w:trPr>
        <w:tc>
          <w:tcPr>
            <w:tcW w:w="590" w:type="dxa"/>
            <w:noWrap/>
            <w:hideMark/>
          </w:tcPr>
          <w:p w14:paraId="7148F8EC" w14:textId="77777777" w:rsidR="004D13D4" w:rsidRPr="004D13D4" w:rsidRDefault="004D13D4" w:rsidP="004D13D4">
            <w:pPr>
              <w:spacing w:before="60" w:after="60"/>
              <w:rPr>
                <w:rFonts w:ascii="Arial" w:hAnsi="Arial" w:cs="Arial"/>
                <w:bCs/>
                <w:sz w:val="18"/>
                <w:szCs w:val="18"/>
              </w:rPr>
            </w:pPr>
            <w:r w:rsidRPr="004D13D4">
              <w:rPr>
                <w:rFonts w:ascii="Arial" w:hAnsi="Arial" w:cs="Arial"/>
                <w:bCs/>
                <w:sz w:val="18"/>
                <w:szCs w:val="18"/>
              </w:rPr>
              <w:t>6</w:t>
            </w:r>
          </w:p>
        </w:tc>
        <w:tc>
          <w:tcPr>
            <w:tcW w:w="1786" w:type="dxa"/>
            <w:noWrap/>
            <w:hideMark/>
          </w:tcPr>
          <w:p w14:paraId="17825E56" w14:textId="2AD5BAD2" w:rsidR="004D13D4" w:rsidRPr="004D13D4" w:rsidRDefault="004D13D4" w:rsidP="004D13D4">
            <w:pPr>
              <w:spacing w:before="60" w:after="60"/>
              <w:rPr>
                <w:rFonts w:ascii="Arial" w:hAnsi="Arial" w:cs="Arial"/>
                <w:bCs/>
                <w:sz w:val="18"/>
                <w:szCs w:val="18"/>
              </w:rPr>
            </w:pPr>
            <w:r w:rsidRPr="004D13D4">
              <w:rPr>
                <w:rFonts w:ascii="Arial" w:hAnsi="Arial" w:cs="Arial"/>
                <w:bCs/>
                <w:sz w:val="18"/>
                <w:szCs w:val="18"/>
              </w:rPr>
              <w:t>Opakowania nie większe niż 1,0 kg</w:t>
            </w:r>
          </w:p>
        </w:tc>
        <w:tc>
          <w:tcPr>
            <w:tcW w:w="4678" w:type="dxa"/>
            <w:noWrap/>
            <w:hideMark/>
          </w:tcPr>
          <w:p w14:paraId="7F69D298" w14:textId="77777777" w:rsidR="004D13D4" w:rsidRPr="004D13D4" w:rsidRDefault="004D13D4" w:rsidP="004D13D4">
            <w:pPr>
              <w:spacing w:before="60" w:after="60"/>
              <w:rPr>
                <w:rFonts w:ascii="Arial" w:hAnsi="Arial" w:cs="Arial"/>
                <w:bCs/>
                <w:sz w:val="18"/>
                <w:szCs w:val="18"/>
              </w:rPr>
            </w:pPr>
            <w:r w:rsidRPr="004D13D4">
              <w:rPr>
                <w:rFonts w:ascii="Arial" w:hAnsi="Arial" w:cs="Arial"/>
                <w:bCs/>
                <w:sz w:val="18"/>
                <w:szCs w:val="18"/>
              </w:rPr>
              <w:t>VASELINUM ALBUM</w:t>
            </w:r>
          </w:p>
        </w:tc>
        <w:tc>
          <w:tcPr>
            <w:tcW w:w="1134" w:type="dxa"/>
            <w:noWrap/>
            <w:hideMark/>
          </w:tcPr>
          <w:p w14:paraId="19C10AC1" w14:textId="77777777" w:rsidR="004D13D4" w:rsidRPr="004D13D4" w:rsidRDefault="004D13D4" w:rsidP="004D13D4">
            <w:pPr>
              <w:spacing w:before="60" w:after="60"/>
              <w:jc w:val="center"/>
              <w:rPr>
                <w:rFonts w:ascii="Arial" w:hAnsi="Arial" w:cs="Arial"/>
                <w:bCs/>
                <w:sz w:val="18"/>
                <w:szCs w:val="18"/>
              </w:rPr>
            </w:pPr>
            <w:r w:rsidRPr="004D13D4">
              <w:rPr>
                <w:rFonts w:ascii="Arial" w:hAnsi="Arial" w:cs="Arial"/>
                <w:bCs/>
                <w:sz w:val="18"/>
                <w:szCs w:val="18"/>
              </w:rPr>
              <w:t>KG</w:t>
            </w:r>
          </w:p>
        </w:tc>
        <w:tc>
          <w:tcPr>
            <w:tcW w:w="1100" w:type="dxa"/>
            <w:noWrap/>
            <w:hideMark/>
          </w:tcPr>
          <w:p w14:paraId="1DC65992" w14:textId="77777777" w:rsidR="004D13D4" w:rsidRPr="004D13D4" w:rsidRDefault="004D13D4" w:rsidP="004D13D4">
            <w:pPr>
              <w:spacing w:before="60" w:after="60"/>
              <w:jc w:val="center"/>
              <w:rPr>
                <w:rFonts w:ascii="Arial" w:hAnsi="Arial" w:cs="Arial"/>
                <w:bCs/>
                <w:sz w:val="18"/>
                <w:szCs w:val="18"/>
              </w:rPr>
            </w:pPr>
            <w:r w:rsidRPr="004D13D4">
              <w:rPr>
                <w:rFonts w:ascii="Arial" w:hAnsi="Arial" w:cs="Arial"/>
                <w:bCs/>
                <w:sz w:val="18"/>
                <w:szCs w:val="18"/>
              </w:rPr>
              <w:t>30</w:t>
            </w:r>
          </w:p>
        </w:tc>
      </w:tr>
      <w:tr w:rsidR="004D13D4" w:rsidRPr="004D13D4" w14:paraId="47894F43" w14:textId="77777777" w:rsidTr="004D13D4">
        <w:trPr>
          <w:trHeight w:val="285"/>
        </w:trPr>
        <w:tc>
          <w:tcPr>
            <w:tcW w:w="590" w:type="dxa"/>
            <w:noWrap/>
            <w:hideMark/>
          </w:tcPr>
          <w:p w14:paraId="4F97E472" w14:textId="77777777" w:rsidR="004D13D4" w:rsidRPr="004D13D4" w:rsidRDefault="004D13D4" w:rsidP="004D13D4">
            <w:pPr>
              <w:spacing w:before="60" w:after="60"/>
              <w:rPr>
                <w:rFonts w:ascii="Arial" w:hAnsi="Arial" w:cs="Arial"/>
                <w:bCs/>
                <w:sz w:val="18"/>
                <w:szCs w:val="18"/>
              </w:rPr>
            </w:pPr>
            <w:r w:rsidRPr="004D13D4">
              <w:rPr>
                <w:rFonts w:ascii="Arial" w:hAnsi="Arial" w:cs="Arial"/>
                <w:bCs/>
                <w:sz w:val="18"/>
                <w:szCs w:val="18"/>
              </w:rPr>
              <w:t>7</w:t>
            </w:r>
          </w:p>
        </w:tc>
        <w:tc>
          <w:tcPr>
            <w:tcW w:w="1786" w:type="dxa"/>
            <w:tcBorders>
              <w:bottom w:val="single" w:sz="4" w:space="0" w:color="auto"/>
            </w:tcBorders>
            <w:noWrap/>
            <w:hideMark/>
          </w:tcPr>
          <w:p w14:paraId="1123BC70" w14:textId="2F7B7C93" w:rsidR="004D13D4" w:rsidRPr="004D13D4" w:rsidRDefault="004D13D4" w:rsidP="004D13D4">
            <w:pPr>
              <w:spacing w:before="60" w:after="60"/>
              <w:rPr>
                <w:rFonts w:ascii="Arial" w:hAnsi="Arial" w:cs="Arial"/>
                <w:bCs/>
                <w:sz w:val="18"/>
                <w:szCs w:val="18"/>
              </w:rPr>
            </w:pPr>
            <w:r w:rsidRPr="004D13D4">
              <w:rPr>
                <w:rFonts w:ascii="Arial" w:hAnsi="Arial" w:cs="Arial"/>
                <w:bCs/>
                <w:sz w:val="18"/>
                <w:szCs w:val="18"/>
              </w:rPr>
              <w:t>Opakowania nie większe niż 1,0 kg</w:t>
            </w:r>
          </w:p>
        </w:tc>
        <w:tc>
          <w:tcPr>
            <w:tcW w:w="4678" w:type="dxa"/>
            <w:noWrap/>
            <w:hideMark/>
          </w:tcPr>
          <w:p w14:paraId="2300D20E" w14:textId="77777777" w:rsidR="004D13D4" w:rsidRPr="004D13D4" w:rsidRDefault="004D13D4" w:rsidP="004D13D4">
            <w:pPr>
              <w:spacing w:before="60" w:after="60"/>
              <w:rPr>
                <w:rFonts w:ascii="Arial" w:hAnsi="Arial" w:cs="Arial"/>
                <w:bCs/>
                <w:sz w:val="18"/>
                <w:szCs w:val="18"/>
              </w:rPr>
            </w:pPr>
            <w:r w:rsidRPr="004D13D4">
              <w:rPr>
                <w:rFonts w:ascii="Arial" w:hAnsi="Arial" w:cs="Arial"/>
                <w:bCs/>
                <w:sz w:val="18"/>
                <w:szCs w:val="18"/>
              </w:rPr>
              <w:t>VASELINUM FLAVUM</w:t>
            </w:r>
          </w:p>
        </w:tc>
        <w:tc>
          <w:tcPr>
            <w:tcW w:w="1134" w:type="dxa"/>
            <w:noWrap/>
            <w:hideMark/>
          </w:tcPr>
          <w:p w14:paraId="718733DB" w14:textId="77777777" w:rsidR="004D13D4" w:rsidRPr="004D13D4" w:rsidRDefault="004D13D4" w:rsidP="004D13D4">
            <w:pPr>
              <w:spacing w:before="60" w:after="60"/>
              <w:jc w:val="center"/>
              <w:rPr>
                <w:rFonts w:ascii="Arial" w:hAnsi="Arial" w:cs="Arial"/>
                <w:bCs/>
                <w:sz w:val="18"/>
                <w:szCs w:val="18"/>
              </w:rPr>
            </w:pPr>
            <w:r w:rsidRPr="004D13D4">
              <w:rPr>
                <w:rFonts w:ascii="Arial" w:hAnsi="Arial" w:cs="Arial"/>
                <w:bCs/>
                <w:sz w:val="18"/>
                <w:szCs w:val="18"/>
              </w:rPr>
              <w:t>KG</w:t>
            </w:r>
          </w:p>
        </w:tc>
        <w:tc>
          <w:tcPr>
            <w:tcW w:w="1100" w:type="dxa"/>
            <w:noWrap/>
            <w:hideMark/>
          </w:tcPr>
          <w:p w14:paraId="6ADD516A" w14:textId="77777777" w:rsidR="004D13D4" w:rsidRPr="004D13D4" w:rsidRDefault="004D13D4" w:rsidP="004D13D4">
            <w:pPr>
              <w:spacing w:before="60" w:after="60"/>
              <w:jc w:val="center"/>
              <w:rPr>
                <w:rFonts w:ascii="Arial" w:hAnsi="Arial" w:cs="Arial"/>
                <w:bCs/>
                <w:sz w:val="18"/>
                <w:szCs w:val="18"/>
              </w:rPr>
            </w:pPr>
            <w:r w:rsidRPr="004D13D4">
              <w:rPr>
                <w:rFonts w:ascii="Arial" w:hAnsi="Arial" w:cs="Arial"/>
                <w:bCs/>
                <w:sz w:val="18"/>
                <w:szCs w:val="18"/>
              </w:rPr>
              <w:t>180</w:t>
            </w:r>
          </w:p>
        </w:tc>
      </w:tr>
      <w:tr w:rsidR="004D13D4" w:rsidRPr="004D13D4" w14:paraId="10777300" w14:textId="77777777" w:rsidTr="004D13D4">
        <w:trPr>
          <w:trHeight w:val="285"/>
        </w:trPr>
        <w:tc>
          <w:tcPr>
            <w:tcW w:w="590" w:type="dxa"/>
            <w:tcBorders>
              <w:bottom w:val="single" w:sz="4" w:space="0" w:color="auto"/>
            </w:tcBorders>
            <w:noWrap/>
            <w:hideMark/>
          </w:tcPr>
          <w:p w14:paraId="79B28BA3" w14:textId="77777777" w:rsidR="004D13D4" w:rsidRPr="004D13D4" w:rsidRDefault="004D13D4" w:rsidP="004D13D4">
            <w:pPr>
              <w:spacing w:before="60" w:after="60"/>
              <w:rPr>
                <w:rFonts w:ascii="Arial" w:hAnsi="Arial" w:cs="Arial"/>
                <w:bCs/>
                <w:sz w:val="18"/>
                <w:szCs w:val="18"/>
              </w:rPr>
            </w:pPr>
            <w:r w:rsidRPr="004D13D4">
              <w:rPr>
                <w:rFonts w:ascii="Arial" w:hAnsi="Arial" w:cs="Arial"/>
                <w:bCs/>
                <w:sz w:val="18"/>
                <w:szCs w:val="18"/>
              </w:rPr>
              <w:t>8</w:t>
            </w:r>
          </w:p>
        </w:tc>
        <w:tc>
          <w:tcPr>
            <w:tcW w:w="1786" w:type="dxa"/>
            <w:tcBorders>
              <w:bottom w:val="single" w:sz="4" w:space="0" w:color="auto"/>
              <w:tr2bl w:val="single" w:sz="4" w:space="0" w:color="auto"/>
            </w:tcBorders>
            <w:noWrap/>
            <w:hideMark/>
          </w:tcPr>
          <w:p w14:paraId="51A3E54C" w14:textId="77777777" w:rsidR="004D13D4" w:rsidRPr="004D13D4" w:rsidRDefault="004D13D4" w:rsidP="004D13D4">
            <w:pPr>
              <w:spacing w:before="60" w:after="60"/>
              <w:rPr>
                <w:rFonts w:ascii="Arial" w:hAnsi="Arial" w:cs="Arial"/>
                <w:bCs/>
                <w:sz w:val="18"/>
                <w:szCs w:val="18"/>
              </w:rPr>
            </w:pPr>
            <w:r w:rsidRPr="004D13D4">
              <w:rPr>
                <w:rFonts w:ascii="Arial" w:hAnsi="Arial" w:cs="Arial"/>
                <w:bCs/>
                <w:sz w:val="18"/>
                <w:szCs w:val="18"/>
              </w:rPr>
              <w:t> </w:t>
            </w:r>
          </w:p>
        </w:tc>
        <w:tc>
          <w:tcPr>
            <w:tcW w:w="4678" w:type="dxa"/>
            <w:tcBorders>
              <w:bottom w:val="single" w:sz="4" w:space="0" w:color="auto"/>
            </w:tcBorders>
            <w:noWrap/>
            <w:hideMark/>
          </w:tcPr>
          <w:p w14:paraId="17A082D5" w14:textId="77777777" w:rsidR="004D13D4" w:rsidRPr="004D13D4" w:rsidRDefault="004D13D4" w:rsidP="004D13D4">
            <w:pPr>
              <w:spacing w:before="60" w:after="60"/>
              <w:rPr>
                <w:rFonts w:ascii="Arial" w:hAnsi="Arial" w:cs="Arial"/>
                <w:bCs/>
                <w:sz w:val="18"/>
                <w:szCs w:val="18"/>
              </w:rPr>
            </w:pPr>
            <w:r w:rsidRPr="004D13D4">
              <w:rPr>
                <w:rFonts w:ascii="Arial" w:hAnsi="Arial" w:cs="Arial"/>
                <w:bCs/>
                <w:sz w:val="18"/>
                <w:szCs w:val="18"/>
              </w:rPr>
              <w:t xml:space="preserve">VASELINUM HYDROPHYLICUM </w:t>
            </w:r>
          </w:p>
        </w:tc>
        <w:tc>
          <w:tcPr>
            <w:tcW w:w="1134" w:type="dxa"/>
            <w:tcBorders>
              <w:bottom w:val="single" w:sz="4" w:space="0" w:color="auto"/>
            </w:tcBorders>
            <w:noWrap/>
            <w:hideMark/>
          </w:tcPr>
          <w:p w14:paraId="03C7E047" w14:textId="77777777" w:rsidR="004D13D4" w:rsidRPr="004D13D4" w:rsidRDefault="004D13D4" w:rsidP="004D13D4">
            <w:pPr>
              <w:spacing w:before="60" w:after="60"/>
              <w:jc w:val="center"/>
              <w:rPr>
                <w:rFonts w:ascii="Arial" w:hAnsi="Arial" w:cs="Arial"/>
                <w:bCs/>
                <w:sz w:val="18"/>
                <w:szCs w:val="18"/>
              </w:rPr>
            </w:pPr>
            <w:r w:rsidRPr="004D13D4">
              <w:rPr>
                <w:rFonts w:ascii="Arial" w:hAnsi="Arial" w:cs="Arial"/>
                <w:bCs/>
                <w:sz w:val="18"/>
                <w:szCs w:val="18"/>
              </w:rPr>
              <w:t>KG</w:t>
            </w:r>
          </w:p>
        </w:tc>
        <w:tc>
          <w:tcPr>
            <w:tcW w:w="1100" w:type="dxa"/>
            <w:tcBorders>
              <w:bottom w:val="single" w:sz="4" w:space="0" w:color="auto"/>
            </w:tcBorders>
            <w:noWrap/>
            <w:hideMark/>
          </w:tcPr>
          <w:p w14:paraId="25F3AE6E" w14:textId="77777777" w:rsidR="004D13D4" w:rsidRPr="004D13D4" w:rsidRDefault="004D13D4" w:rsidP="004D13D4">
            <w:pPr>
              <w:spacing w:before="60" w:after="60"/>
              <w:jc w:val="center"/>
              <w:rPr>
                <w:rFonts w:ascii="Arial" w:hAnsi="Arial" w:cs="Arial"/>
                <w:bCs/>
                <w:sz w:val="18"/>
                <w:szCs w:val="18"/>
              </w:rPr>
            </w:pPr>
            <w:r w:rsidRPr="004D13D4">
              <w:rPr>
                <w:rFonts w:ascii="Arial" w:hAnsi="Arial" w:cs="Arial"/>
                <w:bCs/>
                <w:sz w:val="18"/>
                <w:szCs w:val="18"/>
              </w:rPr>
              <w:t>1</w:t>
            </w:r>
          </w:p>
        </w:tc>
      </w:tr>
      <w:tr w:rsidR="004D13D4" w:rsidRPr="004D13D4" w14:paraId="42C2CC24" w14:textId="77777777" w:rsidTr="004D13D4">
        <w:trPr>
          <w:trHeight w:val="285"/>
        </w:trPr>
        <w:tc>
          <w:tcPr>
            <w:tcW w:w="590" w:type="dxa"/>
            <w:tcBorders>
              <w:bottom w:val="single" w:sz="4" w:space="0" w:color="auto"/>
            </w:tcBorders>
            <w:noWrap/>
            <w:hideMark/>
          </w:tcPr>
          <w:p w14:paraId="518393F3" w14:textId="77777777" w:rsidR="004D13D4" w:rsidRPr="004D13D4" w:rsidRDefault="004D13D4" w:rsidP="004D13D4">
            <w:pPr>
              <w:spacing w:before="60" w:after="60"/>
              <w:rPr>
                <w:rFonts w:ascii="Arial" w:hAnsi="Arial" w:cs="Arial"/>
                <w:bCs/>
                <w:sz w:val="18"/>
                <w:szCs w:val="18"/>
              </w:rPr>
            </w:pPr>
            <w:r w:rsidRPr="004D13D4">
              <w:rPr>
                <w:rFonts w:ascii="Arial" w:hAnsi="Arial" w:cs="Arial"/>
                <w:bCs/>
                <w:sz w:val="18"/>
                <w:szCs w:val="18"/>
              </w:rPr>
              <w:t>9</w:t>
            </w:r>
          </w:p>
        </w:tc>
        <w:tc>
          <w:tcPr>
            <w:tcW w:w="1786" w:type="dxa"/>
            <w:tcBorders>
              <w:bottom w:val="single" w:sz="4" w:space="0" w:color="auto"/>
              <w:tr2bl w:val="single" w:sz="4" w:space="0" w:color="auto"/>
            </w:tcBorders>
            <w:noWrap/>
            <w:hideMark/>
          </w:tcPr>
          <w:p w14:paraId="3FCFC006" w14:textId="77777777" w:rsidR="004D13D4" w:rsidRPr="004D13D4" w:rsidRDefault="004D13D4" w:rsidP="004D13D4">
            <w:pPr>
              <w:spacing w:before="60" w:after="60"/>
              <w:rPr>
                <w:rFonts w:ascii="Arial" w:hAnsi="Arial" w:cs="Arial"/>
                <w:bCs/>
                <w:sz w:val="18"/>
                <w:szCs w:val="18"/>
              </w:rPr>
            </w:pPr>
            <w:r w:rsidRPr="004D13D4">
              <w:rPr>
                <w:rFonts w:ascii="Arial" w:hAnsi="Arial" w:cs="Arial"/>
                <w:bCs/>
                <w:sz w:val="18"/>
                <w:szCs w:val="18"/>
              </w:rPr>
              <w:t> </w:t>
            </w:r>
          </w:p>
        </w:tc>
        <w:tc>
          <w:tcPr>
            <w:tcW w:w="4678" w:type="dxa"/>
            <w:tcBorders>
              <w:bottom w:val="single" w:sz="4" w:space="0" w:color="auto"/>
            </w:tcBorders>
            <w:noWrap/>
            <w:hideMark/>
          </w:tcPr>
          <w:p w14:paraId="20066B7E" w14:textId="77777777" w:rsidR="004D13D4" w:rsidRPr="004D13D4" w:rsidRDefault="004D13D4" w:rsidP="004D13D4">
            <w:pPr>
              <w:spacing w:before="60" w:after="60"/>
              <w:rPr>
                <w:rFonts w:ascii="Arial" w:hAnsi="Arial" w:cs="Arial"/>
                <w:bCs/>
                <w:sz w:val="18"/>
                <w:szCs w:val="18"/>
              </w:rPr>
            </w:pPr>
            <w:r w:rsidRPr="004D13D4">
              <w:rPr>
                <w:rFonts w:ascii="Arial" w:hAnsi="Arial" w:cs="Arial"/>
                <w:bCs/>
                <w:sz w:val="18"/>
                <w:szCs w:val="18"/>
              </w:rPr>
              <w:t>ZINCI OXYDI PASTA</w:t>
            </w:r>
          </w:p>
        </w:tc>
        <w:tc>
          <w:tcPr>
            <w:tcW w:w="1134" w:type="dxa"/>
            <w:tcBorders>
              <w:bottom w:val="single" w:sz="4" w:space="0" w:color="auto"/>
            </w:tcBorders>
            <w:noWrap/>
            <w:hideMark/>
          </w:tcPr>
          <w:p w14:paraId="315674ED" w14:textId="77777777" w:rsidR="004D13D4" w:rsidRPr="004D13D4" w:rsidRDefault="004D13D4" w:rsidP="004D13D4">
            <w:pPr>
              <w:spacing w:before="60" w:after="60"/>
              <w:jc w:val="center"/>
              <w:rPr>
                <w:rFonts w:ascii="Arial" w:hAnsi="Arial" w:cs="Arial"/>
                <w:bCs/>
                <w:sz w:val="18"/>
                <w:szCs w:val="18"/>
              </w:rPr>
            </w:pPr>
            <w:r w:rsidRPr="004D13D4">
              <w:rPr>
                <w:rFonts w:ascii="Arial" w:hAnsi="Arial" w:cs="Arial"/>
                <w:bCs/>
                <w:sz w:val="18"/>
                <w:szCs w:val="18"/>
              </w:rPr>
              <w:t>KG</w:t>
            </w:r>
          </w:p>
        </w:tc>
        <w:tc>
          <w:tcPr>
            <w:tcW w:w="1100" w:type="dxa"/>
            <w:tcBorders>
              <w:bottom w:val="single" w:sz="4" w:space="0" w:color="auto"/>
            </w:tcBorders>
            <w:noWrap/>
            <w:hideMark/>
          </w:tcPr>
          <w:p w14:paraId="5CD06BC2" w14:textId="77777777" w:rsidR="004D13D4" w:rsidRPr="004D13D4" w:rsidRDefault="004D13D4" w:rsidP="004D13D4">
            <w:pPr>
              <w:spacing w:before="60" w:after="60"/>
              <w:jc w:val="center"/>
              <w:rPr>
                <w:rFonts w:ascii="Arial" w:hAnsi="Arial" w:cs="Arial"/>
                <w:bCs/>
                <w:sz w:val="18"/>
                <w:szCs w:val="18"/>
              </w:rPr>
            </w:pPr>
            <w:r w:rsidRPr="004D13D4">
              <w:rPr>
                <w:rFonts w:ascii="Arial" w:hAnsi="Arial" w:cs="Arial"/>
                <w:bCs/>
                <w:sz w:val="18"/>
                <w:szCs w:val="18"/>
              </w:rPr>
              <w:t>3</w:t>
            </w:r>
          </w:p>
        </w:tc>
      </w:tr>
      <w:tr w:rsidR="004D13D4" w:rsidRPr="004D13D4" w14:paraId="2C6A58E6" w14:textId="77777777" w:rsidTr="004D13D4">
        <w:trPr>
          <w:trHeight w:val="285"/>
        </w:trPr>
        <w:tc>
          <w:tcPr>
            <w:tcW w:w="590" w:type="dxa"/>
            <w:tcBorders>
              <w:top w:val="single" w:sz="4" w:space="0" w:color="auto"/>
              <w:left w:val="nil"/>
              <w:bottom w:val="single" w:sz="4" w:space="0" w:color="auto"/>
              <w:right w:val="nil"/>
            </w:tcBorders>
            <w:noWrap/>
            <w:hideMark/>
          </w:tcPr>
          <w:p w14:paraId="22FFEE28" w14:textId="77777777" w:rsidR="004D13D4" w:rsidRPr="004D13D4" w:rsidRDefault="004D13D4" w:rsidP="004D13D4">
            <w:pPr>
              <w:spacing w:before="60" w:after="60"/>
              <w:rPr>
                <w:rFonts w:ascii="Arial" w:hAnsi="Arial" w:cs="Arial"/>
                <w:b/>
                <w:sz w:val="18"/>
                <w:szCs w:val="18"/>
              </w:rPr>
            </w:pPr>
          </w:p>
        </w:tc>
        <w:tc>
          <w:tcPr>
            <w:tcW w:w="1786" w:type="dxa"/>
            <w:tcBorders>
              <w:top w:val="single" w:sz="4" w:space="0" w:color="auto"/>
              <w:left w:val="nil"/>
              <w:bottom w:val="single" w:sz="4" w:space="0" w:color="auto"/>
              <w:right w:val="nil"/>
            </w:tcBorders>
            <w:noWrap/>
            <w:hideMark/>
          </w:tcPr>
          <w:p w14:paraId="4F602D67" w14:textId="77777777" w:rsidR="004D13D4" w:rsidRPr="004D13D4" w:rsidRDefault="004D13D4" w:rsidP="004D13D4">
            <w:pPr>
              <w:spacing w:before="60" w:after="60"/>
              <w:rPr>
                <w:rFonts w:ascii="Arial" w:hAnsi="Arial" w:cs="Arial"/>
                <w:b/>
                <w:sz w:val="18"/>
                <w:szCs w:val="18"/>
              </w:rPr>
            </w:pPr>
          </w:p>
        </w:tc>
        <w:tc>
          <w:tcPr>
            <w:tcW w:w="4678" w:type="dxa"/>
            <w:tcBorders>
              <w:top w:val="single" w:sz="4" w:space="0" w:color="auto"/>
              <w:left w:val="nil"/>
              <w:bottom w:val="single" w:sz="4" w:space="0" w:color="auto"/>
              <w:right w:val="nil"/>
            </w:tcBorders>
            <w:noWrap/>
            <w:hideMark/>
          </w:tcPr>
          <w:p w14:paraId="37BA9D16" w14:textId="77777777" w:rsidR="004D13D4" w:rsidRPr="004D13D4" w:rsidRDefault="004D13D4" w:rsidP="004D13D4">
            <w:pPr>
              <w:spacing w:before="60" w:after="60"/>
              <w:rPr>
                <w:rFonts w:ascii="Arial" w:hAnsi="Arial" w:cs="Arial"/>
                <w:b/>
                <w:sz w:val="18"/>
                <w:szCs w:val="18"/>
              </w:rPr>
            </w:pPr>
          </w:p>
        </w:tc>
        <w:tc>
          <w:tcPr>
            <w:tcW w:w="1134" w:type="dxa"/>
            <w:tcBorders>
              <w:top w:val="single" w:sz="4" w:space="0" w:color="auto"/>
              <w:left w:val="nil"/>
              <w:bottom w:val="single" w:sz="4" w:space="0" w:color="auto"/>
              <w:right w:val="nil"/>
            </w:tcBorders>
            <w:noWrap/>
            <w:hideMark/>
          </w:tcPr>
          <w:p w14:paraId="0D293893" w14:textId="77777777" w:rsidR="004D13D4" w:rsidRPr="004D13D4" w:rsidRDefault="004D13D4" w:rsidP="004D13D4">
            <w:pPr>
              <w:spacing w:before="60" w:after="60"/>
              <w:rPr>
                <w:rFonts w:ascii="Arial" w:hAnsi="Arial" w:cs="Arial"/>
                <w:b/>
                <w:sz w:val="18"/>
                <w:szCs w:val="18"/>
              </w:rPr>
            </w:pPr>
          </w:p>
        </w:tc>
        <w:tc>
          <w:tcPr>
            <w:tcW w:w="1100" w:type="dxa"/>
            <w:tcBorders>
              <w:top w:val="single" w:sz="4" w:space="0" w:color="auto"/>
              <w:left w:val="nil"/>
              <w:bottom w:val="single" w:sz="4" w:space="0" w:color="auto"/>
              <w:right w:val="nil"/>
            </w:tcBorders>
            <w:noWrap/>
            <w:hideMark/>
          </w:tcPr>
          <w:p w14:paraId="016C223E" w14:textId="77777777" w:rsidR="004D13D4" w:rsidRPr="004D13D4" w:rsidRDefault="004D13D4" w:rsidP="004D13D4">
            <w:pPr>
              <w:spacing w:before="60" w:after="60"/>
              <w:rPr>
                <w:rFonts w:ascii="Arial" w:hAnsi="Arial" w:cs="Arial"/>
                <w:b/>
                <w:sz w:val="18"/>
                <w:szCs w:val="18"/>
              </w:rPr>
            </w:pPr>
          </w:p>
        </w:tc>
      </w:tr>
      <w:tr w:rsidR="004D13D4" w:rsidRPr="004D13D4" w14:paraId="6024150B" w14:textId="77777777" w:rsidTr="00694311">
        <w:trPr>
          <w:trHeight w:val="300"/>
        </w:trPr>
        <w:tc>
          <w:tcPr>
            <w:tcW w:w="9288" w:type="dxa"/>
            <w:gridSpan w:val="5"/>
            <w:tcBorders>
              <w:top w:val="single" w:sz="4" w:space="0" w:color="auto"/>
            </w:tcBorders>
            <w:noWrap/>
            <w:hideMark/>
          </w:tcPr>
          <w:p w14:paraId="037CA71F" w14:textId="250E8663" w:rsidR="004D13D4" w:rsidRPr="004D13D4" w:rsidRDefault="004D13D4" w:rsidP="004D13D4">
            <w:pPr>
              <w:spacing w:before="60" w:after="60"/>
              <w:rPr>
                <w:rFonts w:ascii="Arial" w:hAnsi="Arial" w:cs="Arial"/>
                <w:b/>
                <w:sz w:val="18"/>
                <w:szCs w:val="18"/>
              </w:rPr>
            </w:pPr>
            <w:r w:rsidRPr="004D13D4">
              <w:rPr>
                <w:rFonts w:ascii="Arial" w:hAnsi="Arial" w:cs="Arial"/>
                <w:b/>
                <w:bCs/>
                <w:sz w:val="18"/>
                <w:szCs w:val="18"/>
              </w:rPr>
              <w:t>PAKIET V</w:t>
            </w:r>
          </w:p>
        </w:tc>
      </w:tr>
      <w:tr w:rsidR="004D13D4" w:rsidRPr="004D13D4" w14:paraId="3FE296A1" w14:textId="77777777" w:rsidTr="004D13D4">
        <w:trPr>
          <w:trHeight w:val="300"/>
        </w:trPr>
        <w:tc>
          <w:tcPr>
            <w:tcW w:w="590" w:type="dxa"/>
            <w:tcBorders>
              <w:bottom w:val="single" w:sz="4" w:space="0" w:color="auto"/>
            </w:tcBorders>
            <w:noWrap/>
            <w:hideMark/>
          </w:tcPr>
          <w:p w14:paraId="38B0D826" w14:textId="1400F882" w:rsidR="004D13D4" w:rsidRPr="004D13D4" w:rsidRDefault="004D13D4" w:rsidP="004D13D4">
            <w:pPr>
              <w:spacing w:before="60" w:after="60"/>
              <w:jc w:val="center"/>
              <w:rPr>
                <w:rFonts w:ascii="Arial" w:hAnsi="Arial" w:cs="Arial"/>
                <w:b/>
                <w:sz w:val="18"/>
                <w:szCs w:val="18"/>
              </w:rPr>
            </w:pPr>
            <w:r w:rsidRPr="004D13D4">
              <w:rPr>
                <w:rFonts w:ascii="Arial" w:hAnsi="Arial" w:cs="Arial"/>
                <w:b/>
                <w:sz w:val="18"/>
                <w:szCs w:val="18"/>
              </w:rPr>
              <w:t>L.p.</w:t>
            </w:r>
          </w:p>
        </w:tc>
        <w:tc>
          <w:tcPr>
            <w:tcW w:w="1786" w:type="dxa"/>
            <w:tcBorders>
              <w:bottom w:val="single" w:sz="4" w:space="0" w:color="auto"/>
            </w:tcBorders>
            <w:noWrap/>
            <w:hideMark/>
          </w:tcPr>
          <w:p w14:paraId="7360F1A8" w14:textId="044A5C49" w:rsidR="004D13D4" w:rsidRPr="004D13D4" w:rsidRDefault="004D13D4" w:rsidP="004D13D4">
            <w:pPr>
              <w:spacing w:before="60" w:after="60"/>
              <w:jc w:val="center"/>
              <w:rPr>
                <w:rFonts w:ascii="Arial" w:hAnsi="Arial" w:cs="Arial"/>
                <w:b/>
                <w:sz w:val="18"/>
                <w:szCs w:val="18"/>
              </w:rPr>
            </w:pPr>
            <w:r w:rsidRPr="004D13D4">
              <w:rPr>
                <w:rFonts w:ascii="Arial" w:hAnsi="Arial" w:cs="Arial"/>
                <w:b/>
                <w:sz w:val="18"/>
                <w:szCs w:val="18"/>
              </w:rPr>
              <w:t>Wielkość opakowania</w:t>
            </w:r>
          </w:p>
        </w:tc>
        <w:tc>
          <w:tcPr>
            <w:tcW w:w="4678" w:type="dxa"/>
            <w:tcBorders>
              <w:bottom w:val="single" w:sz="4" w:space="0" w:color="auto"/>
            </w:tcBorders>
            <w:noWrap/>
            <w:hideMark/>
          </w:tcPr>
          <w:p w14:paraId="6923C1A6" w14:textId="77777777" w:rsidR="004D13D4" w:rsidRPr="004D13D4" w:rsidRDefault="004D13D4" w:rsidP="004D13D4">
            <w:pPr>
              <w:spacing w:before="60" w:after="60"/>
              <w:jc w:val="center"/>
              <w:rPr>
                <w:rFonts w:ascii="Arial" w:hAnsi="Arial" w:cs="Arial"/>
                <w:b/>
                <w:bCs/>
                <w:sz w:val="18"/>
                <w:szCs w:val="18"/>
              </w:rPr>
            </w:pPr>
            <w:r w:rsidRPr="004D13D4">
              <w:rPr>
                <w:rFonts w:ascii="Arial" w:hAnsi="Arial" w:cs="Arial"/>
                <w:b/>
                <w:bCs/>
                <w:sz w:val="18"/>
                <w:szCs w:val="18"/>
              </w:rPr>
              <w:t>Nazwa leku</w:t>
            </w:r>
          </w:p>
        </w:tc>
        <w:tc>
          <w:tcPr>
            <w:tcW w:w="1134" w:type="dxa"/>
            <w:tcBorders>
              <w:bottom w:val="single" w:sz="4" w:space="0" w:color="auto"/>
            </w:tcBorders>
            <w:noWrap/>
            <w:hideMark/>
          </w:tcPr>
          <w:p w14:paraId="1BC8F4D1" w14:textId="77777777" w:rsidR="004D13D4" w:rsidRPr="004D13D4" w:rsidRDefault="004D13D4" w:rsidP="004D13D4">
            <w:pPr>
              <w:spacing w:before="60" w:after="60"/>
              <w:jc w:val="center"/>
              <w:rPr>
                <w:rFonts w:ascii="Arial" w:hAnsi="Arial" w:cs="Arial"/>
                <w:b/>
                <w:bCs/>
                <w:sz w:val="18"/>
                <w:szCs w:val="18"/>
              </w:rPr>
            </w:pPr>
            <w:r w:rsidRPr="004D13D4">
              <w:rPr>
                <w:rFonts w:ascii="Arial" w:hAnsi="Arial" w:cs="Arial"/>
                <w:b/>
                <w:bCs/>
                <w:sz w:val="18"/>
                <w:szCs w:val="18"/>
              </w:rPr>
              <w:t>Jednostka</w:t>
            </w:r>
          </w:p>
        </w:tc>
        <w:tc>
          <w:tcPr>
            <w:tcW w:w="1100" w:type="dxa"/>
            <w:tcBorders>
              <w:bottom w:val="single" w:sz="4" w:space="0" w:color="auto"/>
            </w:tcBorders>
            <w:noWrap/>
            <w:hideMark/>
          </w:tcPr>
          <w:p w14:paraId="0764C4E7" w14:textId="77777777" w:rsidR="004D13D4" w:rsidRPr="004D13D4" w:rsidRDefault="004D13D4" w:rsidP="004D13D4">
            <w:pPr>
              <w:spacing w:before="60" w:after="60"/>
              <w:jc w:val="center"/>
              <w:rPr>
                <w:rFonts w:ascii="Arial" w:hAnsi="Arial" w:cs="Arial"/>
                <w:b/>
                <w:bCs/>
                <w:sz w:val="18"/>
                <w:szCs w:val="18"/>
              </w:rPr>
            </w:pPr>
            <w:r w:rsidRPr="004D13D4">
              <w:rPr>
                <w:rFonts w:ascii="Arial" w:hAnsi="Arial" w:cs="Arial"/>
                <w:b/>
                <w:bCs/>
                <w:sz w:val="18"/>
                <w:szCs w:val="18"/>
              </w:rPr>
              <w:t>Ilość</w:t>
            </w:r>
          </w:p>
        </w:tc>
      </w:tr>
      <w:tr w:rsidR="004D13D4" w:rsidRPr="004D13D4" w14:paraId="56BE12D6" w14:textId="77777777" w:rsidTr="004D13D4">
        <w:trPr>
          <w:trHeight w:val="285"/>
        </w:trPr>
        <w:tc>
          <w:tcPr>
            <w:tcW w:w="590" w:type="dxa"/>
            <w:tcBorders>
              <w:bottom w:val="single" w:sz="4" w:space="0" w:color="auto"/>
            </w:tcBorders>
            <w:noWrap/>
            <w:hideMark/>
          </w:tcPr>
          <w:p w14:paraId="72B9679E" w14:textId="77777777" w:rsidR="004D13D4" w:rsidRPr="004D13D4" w:rsidRDefault="004D13D4" w:rsidP="004D13D4">
            <w:pPr>
              <w:spacing w:before="60" w:after="60"/>
              <w:rPr>
                <w:rFonts w:ascii="Arial" w:hAnsi="Arial" w:cs="Arial"/>
                <w:bCs/>
                <w:sz w:val="18"/>
                <w:szCs w:val="18"/>
              </w:rPr>
            </w:pPr>
            <w:r w:rsidRPr="004D13D4">
              <w:rPr>
                <w:rFonts w:ascii="Arial" w:hAnsi="Arial" w:cs="Arial"/>
                <w:bCs/>
                <w:sz w:val="18"/>
                <w:szCs w:val="18"/>
              </w:rPr>
              <w:t>1</w:t>
            </w:r>
          </w:p>
        </w:tc>
        <w:tc>
          <w:tcPr>
            <w:tcW w:w="1786" w:type="dxa"/>
            <w:tcBorders>
              <w:bottom w:val="single" w:sz="4" w:space="0" w:color="auto"/>
            </w:tcBorders>
            <w:noWrap/>
            <w:hideMark/>
          </w:tcPr>
          <w:p w14:paraId="4DC8FD07" w14:textId="0BD51C55" w:rsidR="004D13D4" w:rsidRPr="004D13D4" w:rsidRDefault="004D13D4" w:rsidP="004D13D4">
            <w:pPr>
              <w:spacing w:before="60" w:after="60"/>
              <w:rPr>
                <w:rFonts w:ascii="Arial" w:hAnsi="Arial" w:cs="Arial"/>
                <w:bCs/>
                <w:sz w:val="18"/>
                <w:szCs w:val="18"/>
              </w:rPr>
            </w:pPr>
            <w:r w:rsidRPr="004D13D4">
              <w:rPr>
                <w:rFonts w:ascii="Arial" w:hAnsi="Arial" w:cs="Arial"/>
                <w:bCs/>
                <w:sz w:val="18"/>
                <w:szCs w:val="18"/>
              </w:rPr>
              <w:t>Opakowania nie większe niż 1,0 kg</w:t>
            </w:r>
          </w:p>
        </w:tc>
        <w:tc>
          <w:tcPr>
            <w:tcW w:w="4678" w:type="dxa"/>
            <w:tcBorders>
              <w:bottom w:val="single" w:sz="4" w:space="0" w:color="auto"/>
            </w:tcBorders>
            <w:noWrap/>
            <w:hideMark/>
          </w:tcPr>
          <w:p w14:paraId="329FCD49" w14:textId="77777777" w:rsidR="004D13D4" w:rsidRPr="004D13D4" w:rsidRDefault="004D13D4" w:rsidP="004D13D4">
            <w:pPr>
              <w:spacing w:before="60" w:after="60"/>
              <w:rPr>
                <w:rFonts w:ascii="Arial" w:hAnsi="Arial" w:cs="Arial"/>
                <w:bCs/>
                <w:sz w:val="18"/>
                <w:szCs w:val="18"/>
              </w:rPr>
            </w:pPr>
            <w:r w:rsidRPr="004D13D4">
              <w:rPr>
                <w:rFonts w:ascii="Arial" w:hAnsi="Arial" w:cs="Arial"/>
                <w:bCs/>
                <w:sz w:val="18"/>
                <w:szCs w:val="18"/>
              </w:rPr>
              <w:t>LANOLINUM</w:t>
            </w:r>
          </w:p>
        </w:tc>
        <w:tc>
          <w:tcPr>
            <w:tcW w:w="1134" w:type="dxa"/>
            <w:tcBorders>
              <w:bottom w:val="single" w:sz="4" w:space="0" w:color="auto"/>
            </w:tcBorders>
            <w:noWrap/>
            <w:hideMark/>
          </w:tcPr>
          <w:p w14:paraId="379337E5" w14:textId="77777777" w:rsidR="004D13D4" w:rsidRPr="004D13D4" w:rsidRDefault="004D13D4" w:rsidP="004D13D4">
            <w:pPr>
              <w:spacing w:before="60" w:after="60"/>
              <w:jc w:val="center"/>
              <w:rPr>
                <w:rFonts w:ascii="Arial" w:hAnsi="Arial" w:cs="Arial"/>
                <w:bCs/>
                <w:sz w:val="18"/>
                <w:szCs w:val="18"/>
              </w:rPr>
            </w:pPr>
            <w:r w:rsidRPr="004D13D4">
              <w:rPr>
                <w:rFonts w:ascii="Arial" w:hAnsi="Arial" w:cs="Arial"/>
                <w:bCs/>
                <w:sz w:val="18"/>
                <w:szCs w:val="18"/>
              </w:rPr>
              <w:t>KG</w:t>
            </w:r>
          </w:p>
        </w:tc>
        <w:tc>
          <w:tcPr>
            <w:tcW w:w="1100" w:type="dxa"/>
            <w:tcBorders>
              <w:bottom w:val="single" w:sz="4" w:space="0" w:color="auto"/>
            </w:tcBorders>
            <w:noWrap/>
            <w:hideMark/>
          </w:tcPr>
          <w:p w14:paraId="25D425E2" w14:textId="77777777" w:rsidR="004D13D4" w:rsidRPr="004D13D4" w:rsidRDefault="004D13D4" w:rsidP="004D13D4">
            <w:pPr>
              <w:spacing w:before="60" w:after="60"/>
              <w:jc w:val="center"/>
              <w:rPr>
                <w:rFonts w:ascii="Arial" w:hAnsi="Arial" w:cs="Arial"/>
                <w:bCs/>
                <w:sz w:val="18"/>
                <w:szCs w:val="18"/>
              </w:rPr>
            </w:pPr>
            <w:r w:rsidRPr="004D13D4">
              <w:rPr>
                <w:rFonts w:ascii="Arial" w:hAnsi="Arial" w:cs="Arial"/>
                <w:bCs/>
                <w:sz w:val="18"/>
                <w:szCs w:val="18"/>
              </w:rPr>
              <w:t>400</w:t>
            </w:r>
          </w:p>
        </w:tc>
      </w:tr>
      <w:tr w:rsidR="004D13D4" w:rsidRPr="004D13D4" w14:paraId="4045E365" w14:textId="77777777" w:rsidTr="004D13D4">
        <w:trPr>
          <w:trHeight w:val="285"/>
        </w:trPr>
        <w:tc>
          <w:tcPr>
            <w:tcW w:w="590" w:type="dxa"/>
            <w:tcBorders>
              <w:top w:val="single" w:sz="4" w:space="0" w:color="auto"/>
              <w:left w:val="nil"/>
              <w:bottom w:val="single" w:sz="4" w:space="0" w:color="auto"/>
              <w:right w:val="nil"/>
            </w:tcBorders>
            <w:noWrap/>
            <w:hideMark/>
          </w:tcPr>
          <w:p w14:paraId="2BD926D0" w14:textId="77777777" w:rsidR="004D13D4" w:rsidRPr="004D13D4" w:rsidRDefault="004D13D4" w:rsidP="004D13D4">
            <w:pPr>
              <w:spacing w:before="60" w:after="60"/>
              <w:rPr>
                <w:rFonts w:ascii="Arial" w:hAnsi="Arial" w:cs="Arial"/>
                <w:b/>
                <w:sz w:val="18"/>
                <w:szCs w:val="18"/>
              </w:rPr>
            </w:pPr>
          </w:p>
        </w:tc>
        <w:tc>
          <w:tcPr>
            <w:tcW w:w="1786" w:type="dxa"/>
            <w:tcBorders>
              <w:top w:val="single" w:sz="4" w:space="0" w:color="auto"/>
              <w:left w:val="nil"/>
              <w:bottom w:val="single" w:sz="4" w:space="0" w:color="auto"/>
              <w:right w:val="nil"/>
            </w:tcBorders>
            <w:noWrap/>
            <w:hideMark/>
          </w:tcPr>
          <w:p w14:paraId="44B2B475" w14:textId="77777777" w:rsidR="004D13D4" w:rsidRPr="004D13D4" w:rsidRDefault="004D13D4" w:rsidP="004D13D4">
            <w:pPr>
              <w:spacing w:before="60" w:after="60"/>
              <w:rPr>
                <w:rFonts w:ascii="Arial" w:hAnsi="Arial" w:cs="Arial"/>
                <w:b/>
                <w:sz w:val="18"/>
                <w:szCs w:val="18"/>
              </w:rPr>
            </w:pPr>
          </w:p>
        </w:tc>
        <w:tc>
          <w:tcPr>
            <w:tcW w:w="4678" w:type="dxa"/>
            <w:tcBorders>
              <w:top w:val="single" w:sz="4" w:space="0" w:color="auto"/>
              <w:left w:val="nil"/>
              <w:bottom w:val="single" w:sz="4" w:space="0" w:color="auto"/>
              <w:right w:val="nil"/>
            </w:tcBorders>
            <w:noWrap/>
            <w:hideMark/>
          </w:tcPr>
          <w:p w14:paraId="16C1BD81" w14:textId="77777777" w:rsidR="004D13D4" w:rsidRPr="004D13D4" w:rsidRDefault="004D13D4" w:rsidP="004D13D4">
            <w:pPr>
              <w:spacing w:before="60" w:after="60"/>
              <w:rPr>
                <w:rFonts w:ascii="Arial" w:hAnsi="Arial" w:cs="Arial"/>
                <w:b/>
                <w:sz w:val="18"/>
                <w:szCs w:val="18"/>
              </w:rPr>
            </w:pPr>
          </w:p>
        </w:tc>
        <w:tc>
          <w:tcPr>
            <w:tcW w:w="1134" w:type="dxa"/>
            <w:tcBorders>
              <w:top w:val="single" w:sz="4" w:space="0" w:color="auto"/>
              <w:left w:val="nil"/>
              <w:bottom w:val="single" w:sz="4" w:space="0" w:color="auto"/>
              <w:right w:val="nil"/>
            </w:tcBorders>
            <w:noWrap/>
            <w:hideMark/>
          </w:tcPr>
          <w:p w14:paraId="218FBEE7" w14:textId="77777777" w:rsidR="004D13D4" w:rsidRPr="004D13D4" w:rsidRDefault="004D13D4" w:rsidP="004D13D4">
            <w:pPr>
              <w:spacing w:before="60" w:after="60"/>
              <w:rPr>
                <w:rFonts w:ascii="Arial" w:hAnsi="Arial" w:cs="Arial"/>
                <w:b/>
                <w:sz w:val="18"/>
                <w:szCs w:val="18"/>
              </w:rPr>
            </w:pPr>
          </w:p>
        </w:tc>
        <w:tc>
          <w:tcPr>
            <w:tcW w:w="1100" w:type="dxa"/>
            <w:tcBorders>
              <w:top w:val="single" w:sz="4" w:space="0" w:color="auto"/>
              <w:left w:val="nil"/>
              <w:bottom w:val="single" w:sz="4" w:space="0" w:color="auto"/>
              <w:right w:val="nil"/>
            </w:tcBorders>
            <w:noWrap/>
            <w:hideMark/>
          </w:tcPr>
          <w:p w14:paraId="229B70DF" w14:textId="77777777" w:rsidR="004D13D4" w:rsidRPr="004D13D4" w:rsidRDefault="004D13D4" w:rsidP="004D13D4">
            <w:pPr>
              <w:spacing w:before="60" w:after="60"/>
              <w:rPr>
                <w:rFonts w:ascii="Arial" w:hAnsi="Arial" w:cs="Arial"/>
                <w:b/>
                <w:sz w:val="18"/>
                <w:szCs w:val="18"/>
              </w:rPr>
            </w:pPr>
          </w:p>
        </w:tc>
      </w:tr>
      <w:tr w:rsidR="004D13D4" w:rsidRPr="004D13D4" w14:paraId="30F82D8C" w14:textId="77777777" w:rsidTr="00694311">
        <w:trPr>
          <w:trHeight w:val="300"/>
        </w:trPr>
        <w:tc>
          <w:tcPr>
            <w:tcW w:w="9288" w:type="dxa"/>
            <w:gridSpan w:val="5"/>
            <w:tcBorders>
              <w:top w:val="single" w:sz="4" w:space="0" w:color="auto"/>
            </w:tcBorders>
            <w:noWrap/>
            <w:hideMark/>
          </w:tcPr>
          <w:p w14:paraId="1F08D5A0" w14:textId="036FDC02" w:rsidR="004D13D4" w:rsidRPr="004D13D4" w:rsidRDefault="004D13D4" w:rsidP="004D13D4">
            <w:pPr>
              <w:spacing w:before="60" w:after="60"/>
              <w:rPr>
                <w:rFonts w:ascii="Arial" w:hAnsi="Arial" w:cs="Arial"/>
                <w:b/>
                <w:sz w:val="18"/>
                <w:szCs w:val="18"/>
              </w:rPr>
            </w:pPr>
            <w:r w:rsidRPr="004D13D4">
              <w:rPr>
                <w:rFonts w:ascii="Arial" w:hAnsi="Arial" w:cs="Arial"/>
                <w:b/>
                <w:bCs/>
                <w:sz w:val="18"/>
                <w:szCs w:val="18"/>
              </w:rPr>
              <w:t>PAKIET VI</w:t>
            </w:r>
          </w:p>
        </w:tc>
      </w:tr>
      <w:tr w:rsidR="004D13D4" w:rsidRPr="004D13D4" w14:paraId="64CBC37E" w14:textId="77777777" w:rsidTr="004D13D4">
        <w:trPr>
          <w:trHeight w:val="300"/>
        </w:trPr>
        <w:tc>
          <w:tcPr>
            <w:tcW w:w="590" w:type="dxa"/>
            <w:tcBorders>
              <w:bottom w:val="single" w:sz="4" w:space="0" w:color="auto"/>
            </w:tcBorders>
            <w:noWrap/>
            <w:hideMark/>
          </w:tcPr>
          <w:p w14:paraId="7A14DF47" w14:textId="33C313D1" w:rsidR="004D13D4" w:rsidRPr="004D13D4" w:rsidRDefault="004D13D4" w:rsidP="004D13D4">
            <w:pPr>
              <w:spacing w:before="60" w:after="60"/>
              <w:jc w:val="center"/>
              <w:rPr>
                <w:rFonts w:ascii="Arial" w:hAnsi="Arial" w:cs="Arial"/>
                <w:b/>
                <w:sz w:val="18"/>
                <w:szCs w:val="18"/>
              </w:rPr>
            </w:pPr>
            <w:r w:rsidRPr="004D13D4">
              <w:rPr>
                <w:rFonts w:ascii="Arial" w:hAnsi="Arial" w:cs="Arial"/>
                <w:b/>
                <w:sz w:val="18"/>
                <w:szCs w:val="18"/>
              </w:rPr>
              <w:t>L.p.</w:t>
            </w:r>
          </w:p>
        </w:tc>
        <w:tc>
          <w:tcPr>
            <w:tcW w:w="1786" w:type="dxa"/>
            <w:tcBorders>
              <w:bottom w:val="single" w:sz="4" w:space="0" w:color="auto"/>
            </w:tcBorders>
            <w:noWrap/>
            <w:hideMark/>
          </w:tcPr>
          <w:p w14:paraId="0DC69DC8" w14:textId="5DDC14B6" w:rsidR="004D13D4" w:rsidRPr="004D13D4" w:rsidRDefault="004D13D4" w:rsidP="004D13D4">
            <w:pPr>
              <w:spacing w:before="60" w:after="60"/>
              <w:jc w:val="center"/>
              <w:rPr>
                <w:rFonts w:ascii="Arial" w:hAnsi="Arial" w:cs="Arial"/>
                <w:b/>
                <w:sz w:val="18"/>
                <w:szCs w:val="18"/>
              </w:rPr>
            </w:pPr>
            <w:r w:rsidRPr="004D13D4">
              <w:rPr>
                <w:rFonts w:ascii="Arial" w:hAnsi="Arial" w:cs="Arial"/>
                <w:b/>
                <w:sz w:val="18"/>
                <w:szCs w:val="18"/>
              </w:rPr>
              <w:t>Wielkość opakowania</w:t>
            </w:r>
          </w:p>
        </w:tc>
        <w:tc>
          <w:tcPr>
            <w:tcW w:w="4678" w:type="dxa"/>
            <w:tcBorders>
              <w:bottom w:val="single" w:sz="4" w:space="0" w:color="auto"/>
            </w:tcBorders>
            <w:noWrap/>
            <w:hideMark/>
          </w:tcPr>
          <w:p w14:paraId="179FC638" w14:textId="77777777" w:rsidR="004D13D4" w:rsidRPr="004D13D4" w:rsidRDefault="004D13D4" w:rsidP="004D13D4">
            <w:pPr>
              <w:spacing w:before="60" w:after="60"/>
              <w:jc w:val="center"/>
              <w:rPr>
                <w:rFonts w:ascii="Arial" w:hAnsi="Arial" w:cs="Arial"/>
                <w:b/>
                <w:bCs/>
                <w:sz w:val="18"/>
                <w:szCs w:val="18"/>
              </w:rPr>
            </w:pPr>
            <w:r w:rsidRPr="004D13D4">
              <w:rPr>
                <w:rFonts w:ascii="Arial" w:hAnsi="Arial" w:cs="Arial"/>
                <w:b/>
                <w:bCs/>
                <w:sz w:val="18"/>
                <w:szCs w:val="18"/>
              </w:rPr>
              <w:t>Nazwa leku</w:t>
            </w:r>
          </w:p>
        </w:tc>
        <w:tc>
          <w:tcPr>
            <w:tcW w:w="1134" w:type="dxa"/>
            <w:tcBorders>
              <w:bottom w:val="single" w:sz="4" w:space="0" w:color="auto"/>
            </w:tcBorders>
            <w:noWrap/>
            <w:hideMark/>
          </w:tcPr>
          <w:p w14:paraId="67840D89" w14:textId="77777777" w:rsidR="004D13D4" w:rsidRPr="004D13D4" w:rsidRDefault="004D13D4" w:rsidP="004D13D4">
            <w:pPr>
              <w:spacing w:before="60" w:after="60"/>
              <w:jc w:val="center"/>
              <w:rPr>
                <w:rFonts w:ascii="Arial" w:hAnsi="Arial" w:cs="Arial"/>
                <w:b/>
                <w:bCs/>
                <w:sz w:val="18"/>
                <w:szCs w:val="18"/>
              </w:rPr>
            </w:pPr>
            <w:r w:rsidRPr="004D13D4">
              <w:rPr>
                <w:rFonts w:ascii="Arial" w:hAnsi="Arial" w:cs="Arial"/>
                <w:b/>
                <w:bCs/>
                <w:sz w:val="18"/>
                <w:szCs w:val="18"/>
              </w:rPr>
              <w:t>Jednostka</w:t>
            </w:r>
          </w:p>
        </w:tc>
        <w:tc>
          <w:tcPr>
            <w:tcW w:w="1100" w:type="dxa"/>
            <w:tcBorders>
              <w:bottom w:val="single" w:sz="4" w:space="0" w:color="auto"/>
            </w:tcBorders>
            <w:noWrap/>
            <w:hideMark/>
          </w:tcPr>
          <w:p w14:paraId="50082DA4" w14:textId="77777777" w:rsidR="004D13D4" w:rsidRPr="004D13D4" w:rsidRDefault="004D13D4" w:rsidP="004D13D4">
            <w:pPr>
              <w:spacing w:before="60" w:after="60"/>
              <w:jc w:val="center"/>
              <w:rPr>
                <w:rFonts w:ascii="Arial" w:hAnsi="Arial" w:cs="Arial"/>
                <w:b/>
                <w:bCs/>
                <w:sz w:val="18"/>
                <w:szCs w:val="18"/>
              </w:rPr>
            </w:pPr>
            <w:r w:rsidRPr="004D13D4">
              <w:rPr>
                <w:rFonts w:ascii="Arial" w:hAnsi="Arial" w:cs="Arial"/>
                <w:b/>
                <w:bCs/>
                <w:sz w:val="18"/>
                <w:szCs w:val="18"/>
              </w:rPr>
              <w:t>Ilość</w:t>
            </w:r>
          </w:p>
        </w:tc>
      </w:tr>
      <w:tr w:rsidR="004D13D4" w:rsidRPr="004D13D4" w14:paraId="34F6B327" w14:textId="77777777" w:rsidTr="004D13D4">
        <w:trPr>
          <w:trHeight w:val="285"/>
        </w:trPr>
        <w:tc>
          <w:tcPr>
            <w:tcW w:w="590" w:type="dxa"/>
            <w:tcBorders>
              <w:bottom w:val="single" w:sz="4" w:space="0" w:color="auto"/>
            </w:tcBorders>
            <w:noWrap/>
            <w:hideMark/>
          </w:tcPr>
          <w:p w14:paraId="7817AD95" w14:textId="71BAE0D5" w:rsidR="004D13D4" w:rsidRPr="004D13D4" w:rsidRDefault="004D13D4" w:rsidP="004D13D4">
            <w:pPr>
              <w:spacing w:before="60" w:after="60"/>
              <w:rPr>
                <w:rFonts w:ascii="Arial" w:hAnsi="Arial" w:cs="Arial"/>
                <w:bCs/>
                <w:sz w:val="18"/>
                <w:szCs w:val="18"/>
              </w:rPr>
            </w:pPr>
            <w:r w:rsidRPr="004D13D4">
              <w:rPr>
                <w:rFonts w:ascii="Arial" w:hAnsi="Arial" w:cs="Arial"/>
                <w:bCs/>
                <w:sz w:val="18"/>
                <w:szCs w:val="18"/>
              </w:rPr>
              <w:t>1</w:t>
            </w:r>
          </w:p>
        </w:tc>
        <w:tc>
          <w:tcPr>
            <w:tcW w:w="1786" w:type="dxa"/>
            <w:tcBorders>
              <w:bottom w:val="single" w:sz="4" w:space="0" w:color="auto"/>
              <w:tr2bl w:val="single" w:sz="4" w:space="0" w:color="auto"/>
            </w:tcBorders>
            <w:noWrap/>
            <w:hideMark/>
          </w:tcPr>
          <w:p w14:paraId="3F6B3426" w14:textId="28236A89" w:rsidR="004D13D4" w:rsidRPr="004D13D4" w:rsidRDefault="004D13D4" w:rsidP="004D13D4">
            <w:pPr>
              <w:spacing w:before="60" w:after="60"/>
              <w:rPr>
                <w:rFonts w:ascii="Arial" w:hAnsi="Arial" w:cs="Arial"/>
                <w:bCs/>
                <w:sz w:val="18"/>
                <w:szCs w:val="18"/>
              </w:rPr>
            </w:pPr>
          </w:p>
        </w:tc>
        <w:tc>
          <w:tcPr>
            <w:tcW w:w="4678" w:type="dxa"/>
            <w:tcBorders>
              <w:bottom w:val="single" w:sz="4" w:space="0" w:color="auto"/>
            </w:tcBorders>
            <w:noWrap/>
            <w:hideMark/>
          </w:tcPr>
          <w:p w14:paraId="0EBC7BEF" w14:textId="77777777" w:rsidR="004D13D4" w:rsidRPr="004D13D4" w:rsidRDefault="004D13D4" w:rsidP="004D13D4">
            <w:pPr>
              <w:spacing w:before="60" w:after="60"/>
              <w:rPr>
                <w:rFonts w:ascii="Arial" w:hAnsi="Arial" w:cs="Arial"/>
                <w:bCs/>
                <w:sz w:val="18"/>
                <w:szCs w:val="18"/>
              </w:rPr>
            </w:pPr>
            <w:r w:rsidRPr="004D13D4">
              <w:rPr>
                <w:rFonts w:ascii="Arial" w:hAnsi="Arial" w:cs="Arial"/>
                <w:bCs/>
                <w:sz w:val="18"/>
                <w:szCs w:val="18"/>
              </w:rPr>
              <w:t xml:space="preserve">INTRACTUM VISCI ALBI </w:t>
            </w:r>
          </w:p>
        </w:tc>
        <w:tc>
          <w:tcPr>
            <w:tcW w:w="1134" w:type="dxa"/>
            <w:tcBorders>
              <w:bottom w:val="single" w:sz="4" w:space="0" w:color="auto"/>
            </w:tcBorders>
            <w:noWrap/>
            <w:hideMark/>
          </w:tcPr>
          <w:p w14:paraId="6FEB4967" w14:textId="77777777" w:rsidR="004D13D4" w:rsidRPr="004D13D4" w:rsidRDefault="004D13D4" w:rsidP="004D13D4">
            <w:pPr>
              <w:spacing w:before="60" w:after="60"/>
              <w:jc w:val="center"/>
              <w:rPr>
                <w:rFonts w:ascii="Arial" w:hAnsi="Arial" w:cs="Arial"/>
                <w:bCs/>
                <w:sz w:val="18"/>
                <w:szCs w:val="18"/>
              </w:rPr>
            </w:pPr>
            <w:r w:rsidRPr="004D13D4">
              <w:rPr>
                <w:rFonts w:ascii="Arial" w:hAnsi="Arial" w:cs="Arial"/>
                <w:bCs/>
                <w:sz w:val="18"/>
                <w:szCs w:val="18"/>
              </w:rPr>
              <w:t>G</w:t>
            </w:r>
          </w:p>
        </w:tc>
        <w:tc>
          <w:tcPr>
            <w:tcW w:w="1100" w:type="dxa"/>
            <w:tcBorders>
              <w:bottom w:val="single" w:sz="4" w:space="0" w:color="auto"/>
            </w:tcBorders>
            <w:noWrap/>
            <w:hideMark/>
          </w:tcPr>
          <w:p w14:paraId="306BDC7F" w14:textId="77777777" w:rsidR="004D13D4" w:rsidRPr="004D13D4" w:rsidRDefault="004D13D4" w:rsidP="004D13D4">
            <w:pPr>
              <w:spacing w:before="60" w:after="60"/>
              <w:jc w:val="center"/>
              <w:rPr>
                <w:rFonts w:ascii="Arial" w:hAnsi="Arial" w:cs="Arial"/>
                <w:bCs/>
                <w:sz w:val="18"/>
                <w:szCs w:val="18"/>
              </w:rPr>
            </w:pPr>
            <w:r w:rsidRPr="004D13D4">
              <w:rPr>
                <w:rFonts w:ascii="Arial" w:hAnsi="Arial" w:cs="Arial"/>
                <w:bCs/>
                <w:sz w:val="18"/>
                <w:szCs w:val="18"/>
              </w:rPr>
              <w:t>1000</w:t>
            </w:r>
          </w:p>
        </w:tc>
      </w:tr>
      <w:tr w:rsidR="004D13D4" w:rsidRPr="004D13D4" w14:paraId="17E3C718" w14:textId="77777777" w:rsidTr="004D13D4">
        <w:trPr>
          <w:trHeight w:val="285"/>
        </w:trPr>
        <w:tc>
          <w:tcPr>
            <w:tcW w:w="590" w:type="dxa"/>
            <w:tcBorders>
              <w:top w:val="single" w:sz="4" w:space="0" w:color="auto"/>
              <w:left w:val="nil"/>
              <w:bottom w:val="single" w:sz="4" w:space="0" w:color="auto"/>
              <w:right w:val="nil"/>
            </w:tcBorders>
            <w:noWrap/>
            <w:hideMark/>
          </w:tcPr>
          <w:p w14:paraId="74C08E03" w14:textId="77777777" w:rsidR="004D13D4" w:rsidRPr="004D13D4" w:rsidRDefault="004D13D4" w:rsidP="004D13D4">
            <w:pPr>
              <w:spacing w:before="60" w:after="60"/>
              <w:rPr>
                <w:rFonts w:ascii="Arial" w:hAnsi="Arial" w:cs="Arial"/>
                <w:b/>
                <w:sz w:val="18"/>
                <w:szCs w:val="18"/>
              </w:rPr>
            </w:pPr>
          </w:p>
        </w:tc>
        <w:tc>
          <w:tcPr>
            <w:tcW w:w="1786" w:type="dxa"/>
            <w:tcBorders>
              <w:top w:val="single" w:sz="4" w:space="0" w:color="auto"/>
              <w:left w:val="nil"/>
              <w:bottom w:val="single" w:sz="4" w:space="0" w:color="auto"/>
              <w:right w:val="nil"/>
            </w:tcBorders>
            <w:noWrap/>
            <w:hideMark/>
          </w:tcPr>
          <w:p w14:paraId="1A14FD4E" w14:textId="77777777" w:rsidR="004D13D4" w:rsidRPr="004D13D4" w:rsidRDefault="004D13D4" w:rsidP="004D13D4">
            <w:pPr>
              <w:spacing w:before="60" w:after="60"/>
              <w:rPr>
                <w:rFonts w:ascii="Arial" w:hAnsi="Arial" w:cs="Arial"/>
                <w:b/>
                <w:sz w:val="18"/>
                <w:szCs w:val="18"/>
              </w:rPr>
            </w:pPr>
          </w:p>
        </w:tc>
        <w:tc>
          <w:tcPr>
            <w:tcW w:w="4678" w:type="dxa"/>
            <w:tcBorders>
              <w:top w:val="single" w:sz="4" w:space="0" w:color="auto"/>
              <w:left w:val="nil"/>
              <w:bottom w:val="single" w:sz="4" w:space="0" w:color="auto"/>
              <w:right w:val="nil"/>
            </w:tcBorders>
            <w:noWrap/>
            <w:hideMark/>
          </w:tcPr>
          <w:p w14:paraId="324668B0" w14:textId="77777777" w:rsidR="004D13D4" w:rsidRPr="004D13D4" w:rsidRDefault="004D13D4" w:rsidP="004D13D4">
            <w:pPr>
              <w:spacing w:before="60" w:after="60"/>
              <w:rPr>
                <w:rFonts w:ascii="Arial" w:hAnsi="Arial" w:cs="Arial"/>
                <w:b/>
                <w:sz w:val="18"/>
                <w:szCs w:val="18"/>
              </w:rPr>
            </w:pPr>
          </w:p>
        </w:tc>
        <w:tc>
          <w:tcPr>
            <w:tcW w:w="1134" w:type="dxa"/>
            <w:tcBorders>
              <w:top w:val="single" w:sz="4" w:space="0" w:color="auto"/>
              <w:left w:val="nil"/>
              <w:bottom w:val="single" w:sz="4" w:space="0" w:color="auto"/>
              <w:right w:val="nil"/>
            </w:tcBorders>
            <w:noWrap/>
            <w:hideMark/>
          </w:tcPr>
          <w:p w14:paraId="522AE920" w14:textId="77777777" w:rsidR="004D13D4" w:rsidRPr="004D13D4" w:rsidRDefault="004D13D4" w:rsidP="004D13D4">
            <w:pPr>
              <w:spacing w:before="60" w:after="60"/>
              <w:rPr>
                <w:rFonts w:ascii="Arial" w:hAnsi="Arial" w:cs="Arial"/>
                <w:b/>
                <w:sz w:val="18"/>
                <w:szCs w:val="18"/>
              </w:rPr>
            </w:pPr>
          </w:p>
        </w:tc>
        <w:tc>
          <w:tcPr>
            <w:tcW w:w="1100" w:type="dxa"/>
            <w:tcBorders>
              <w:top w:val="single" w:sz="4" w:space="0" w:color="auto"/>
              <w:left w:val="nil"/>
              <w:bottom w:val="single" w:sz="4" w:space="0" w:color="auto"/>
              <w:right w:val="nil"/>
            </w:tcBorders>
            <w:noWrap/>
            <w:hideMark/>
          </w:tcPr>
          <w:p w14:paraId="533E4B83" w14:textId="77777777" w:rsidR="004D13D4" w:rsidRPr="004D13D4" w:rsidRDefault="004D13D4" w:rsidP="004D13D4">
            <w:pPr>
              <w:spacing w:before="60" w:after="60"/>
              <w:rPr>
                <w:rFonts w:ascii="Arial" w:hAnsi="Arial" w:cs="Arial"/>
                <w:b/>
                <w:sz w:val="18"/>
                <w:szCs w:val="18"/>
              </w:rPr>
            </w:pPr>
          </w:p>
        </w:tc>
      </w:tr>
      <w:tr w:rsidR="004D13D4" w:rsidRPr="004D13D4" w14:paraId="4C62772A" w14:textId="77777777" w:rsidTr="00694311">
        <w:trPr>
          <w:trHeight w:val="300"/>
        </w:trPr>
        <w:tc>
          <w:tcPr>
            <w:tcW w:w="9288" w:type="dxa"/>
            <w:gridSpan w:val="5"/>
            <w:tcBorders>
              <w:top w:val="single" w:sz="4" w:space="0" w:color="auto"/>
              <w:bottom w:val="single" w:sz="4" w:space="0" w:color="auto"/>
            </w:tcBorders>
            <w:noWrap/>
            <w:hideMark/>
          </w:tcPr>
          <w:p w14:paraId="285E8008" w14:textId="2548100A" w:rsidR="004D13D4" w:rsidRPr="004D13D4" w:rsidRDefault="004D13D4" w:rsidP="004D13D4">
            <w:pPr>
              <w:spacing w:before="60" w:after="60"/>
              <w:rPr>
                <w:rFonts w:ascii="Arial" w:hAnsi="Arial" w:cs="Arial"/>
                <w:b/>
                <w:sz w:val="18"/>
                <w:szCs w:val="18"/>
              </w:rPr>
            </w:pPr>
            <w:r w:rsidRPr="004D13D4">
              <w:rPr>
                <w:rFonts w:ascii="Arial" w:hAnsi="Arial" w:cs="Arial"/>
                <w:b/>
                <w:bCs/>
                <w:sz w:val="18"/>
                <w:szCs w:val="18"/>
              </w:rPr>
              <w:t>PAKIET VII</w:t>
            </w:r>
          </w:p>
        </w:tc>
      </w:tr>
      <w:tr w:rsidR="004D13D4" w:rsidRPr="004D13D4" w14:paraId="08E45013" w14:textId="77777777" w:rsidTr="004D13D4">
        <w:trPr>
          <w:trHeight w:val="285"/>
        </w:trPr>
        <w:tc>
          <w:tcPr>
            <w:tcW w:w="590" w:type="dxa"/>
            <w:tcBorders>
              <w:bottom w:val="single" w:sz="4" w:space="0" w:color="auto"/>
            </w:tcBorders>
            <w:noWrap/>
          </w:tcPr>
          <w:p w14:paraId="6EACAF9F" w14:textId="5F137783" w:rsidR="004D13D4" w:rsidRPr="004D13D4" w:rsidRDefault="004D13D4" w:rsidP="004D13D4">
            <w:pPr>
              <w:spacing w:before="60" w:after="60"/>
              <w:jc w:val="center"/>
              <w:rPr>
                <w:rFonts w:ascii="Arial" w:hAnsi="Arial" w:cs="Arial"/>
                <w:b/>
                <w:sz w:val="18"/>
                <w:szCs w:val="18"/>
              </w:rPr>
            </w:pPr>
            <w:r w:rsidRPr="004D13D4">
              <w:rPr>
                <w:rFonts w:ascii="Arial" w:hAnsi="Arial" w:cs="Arial"/>
                <w:b/>
                <w:sz w:val="18"/>
                <w:szCs w:val="18"/>
              </w:rPr>
              <w:t>L.p.</w:t>
            </w:r>
          </w:p>
        </w:tc>
        <w:tc>
          <w:tcPr>
            <w:tcW w:w="1786" w:type="dxa"/>
            <w:tcBorders>
              <w:bottom w:val="single" w:sz="4" w:space="0" w:color="auto"/>
            </w:tcBorders>
            <w:noWrap/>
          </w:tcPr>
          <w:p w14:paraId="71DA58E0" w14:textId="08DCBDED" w:rsidR="004D13D4" w:rsidRPr="004D13D4" w:rsidRDefault="004D13D4" w:rsidP="004D13D4">
            <w:pPr>
              <w:spacing w:before="60" w:after="60"/>
              <w:jc w:val="center"/>
              <w:rPr>
                <w:rFonts w:ascii="Arial" w:hAnsi="Arial" w:cs="Arial"/>
                <w:b/>
                <w:sz w:val="18"/>
                <w:szCs w:val="18"/>
              </w:rPr>
            </w:pPr>
            <w:r w:rsidRPr="004D13D4">
              <w:rPr>
                <w:rFonts w:ascii="Arial" w:hAnsi="Arial" w:cs="Arial"/>
                <w:b/>
                <w:sz w:val="18"/>
                <w:szCs w:val="18"/>
              </w:rPr>
              <w:t>Wielkość opakowania</w:t>
            </w:r>
          </w:p>
        </w:tc>
        <w:tc>
          <w:tcPr>
            <w:tcW w:w="4678" w:type="dxa"/>
            <w:tcBorders>
              <w:bottom w:val="single" w:sz="4" w:space="0" w:color="auto"/>
            </w:tcBorders>
            <w:noWrap/>
          </w:tcPr>
          <w:p w14:paraId="60907BCA" w14:textId="6DD88EBB" w:rsidR="004D13D4" w:rsidRPr="004D13D4" w:rsidRDefault="004D13D4" w:rsidP="004D13D4">
            <w:pPr>
              <w:spacing w:before="60" w:after="60"/>
              <w:jc w:val="center"/>
              <w:rPr>
                <w:rFonts w:ascii="Arial" w:hAnsi="Arial" w:cs="Arial"/>
                <w:b/>
                <w:sz w:val="18"/>
                <w:szCs w:val="18"/>
              </w:rPr>
            </w:pPr>
            <w:r w:rsidRPr="004D13D4">
              <w:rPr>
                <w:rFonts w:ascii="Arial" w:hAnsi="Arial" w:cs="Arial"/>
                <w:b/>
                <w:bCs/>
                <w:sz w:val="18"/>
                <w:szCs w:val="18"/>
              </w:rPr>
              <w:t>Nazwa leku</w:t>
            </w:r>
          </w:p>
        </w:tc>
        <w:tc>
          <w:tcPr>
            <w:tcW w:w="1134" w:type="dxa"/>
            <w:tcBorders>
              <w:bottom w:val="single" w:sz="4" w:space="0" w:color="auto"/>
            </w:tcBorders>
            <w:noWrap/>
          </w:tcPr>
          <w:p w14:paraId="21E9DC4F" w14:textId="27E89F96" w:rsidR="004D13D4" w:rsidRPr="004D13D4" w:rsidRDefault="004D13D4" w:rsidP="004D13D4">
            <w:pPr>
              <w:spacing w:before="60" w:after="60"/>
              <w:jc w:val="center"/>
              <w:rPr>
                <w:rFonts w:ascii="Arial" w:hAnsi="Arial" w:cs="Arial"/>
                <w:b/>
                <w:sz w:val="18"/>
                <w:szCs w:val="18"/>
              </w:rPr>
            </w:pPr>
            <w:r w:rsidRPr="004D13D4">
              <w:rPr>
                <w:rFonts w:ascii="Arial" w:hAnsi="Arial" w:cs="Arial"/>
                <w:b/>
                <w:bCs/>
                <w:sz w:val="18"/>
                <w:szCs w:val="18"/>
              </w:rPr>
              <w:t>Jednostka</w:t>
            </w:r>
          </w:p>
        </w:tc>
        <w:tc>
          <w:tcPr>
            <w:tcW w:w="1100" w:type="dxa"/>
            <w:tcBorders>
              <w:bottom w:val="single" w:sz="4" w:space="0" w:color="auto"/>
            </w:tcBorders>
            <w:noWrap/>
          </w:tcPr>
          <w:p w14:paraId="23B59A11" w14:textId="223EF684" w:rsidR="004D13D4" w:rsidRPr="004D13D4" w:rsidRDefault="004D13D4" w:rsidP="004D13D4">
            <w:pPr>
              <w:spacing w:before="60" w:after="60"/>
              <w:jc w:val="center"/>
              <w:rPr>
                <w:rFonts w:ascii="Arial" w:hAnsi="Arial" w:cs="Arial"/>
                <w:b/>
                <w:sz w:val="18"/>
                <w:szCs w:val="18"/>
              </w:rPr>
            </w:pPr>
            <w:r w:rsidRPr="004D13D4">
              <w:rPr>
                <w:rFonts w:ascii="Arial" w:hAnsi="Arial" w:cs="Arial"/>
                <w:b/>
                <w:bCs/>
                <w:sz w:val="18"/>
                <w:szCs w:val="18"/>
              </w:rPr>
              <w:t>Ilość</w:t>
            </w:r>
          </w:p>
        </w:tc>
      </w:tr>
      <w:tr w:rsidR="004D13D4" w:rsidRPr="004D13D4" w14:paraId="0301BE8A" w14:textId="77777777" w:rsidTr="004D13D4">
        <w:trPr>
          <w:trHeight w:val="285"/>
        </w:trPr>
        <w:tc>
          <w:tcPr>
            <w:tcW w:w="590" w:type="dxa"/>
            <w:tcBorders>
              <w:bottom w:val="single" w:sz="4" w:space="0" w:color="auto"/>
            </w:tcBorders>
            <w:noWrap/>
            <w:hideMark/>
          </w:tcPr>
          <w:p w14:paraId="12F2F798" w14:textId="5DEBA42C" w:rsidR="004D13D4" w:rsidRPr="004D13D4" w:rsidRDefault="004D13D4" w:rsidP="004D13D4">
            <w:pPr>
              <w:spacing w:before="60" w:after="60"/>
              <w:rPr>
                <w:rFonts w:ascii="Arial" w:hAnsi="Arial" w:cs="Arial"/>
                <w:bCs/>
                <w:sz w:val="18"/>
                <w:szCs w:val="18"/>
              </w:rPr>
            </w:pPr>
            <w:r w:rsidRPr="004D13D4">
              <w:rPr>
                <w:rFonts w:ascii="Arial" w:hAnsi="Arial" w:cs="Arial"/>
                <w:bCs/>
                <w:sz w:val="18"/>
                <w:szCs w:val="18"/>
              </w:rPr>
              <w:t>1</w:t>
            </w:r>
          </w:p>
        </w:tc>
        <w:tc>
          <w:tcPr>
            <w:tcW w:w="1786" w:type="dxa"/>
            <w:tcBorders>
              <w:bottom w:val="single" w:sz="4" w:space="0" w:color="auto"/>
              <w:tr2bl w:val="single" w:sz="4" w:space="0" w:color="auto"/>
            </w:tcBorders>
            <w:noWrap/>
            <w:hideMark/>
          </w:tcPr>
          <w:p w14:paraId="0E112DAE" w14:textId="16C6A66F" w:rsidR="004D13D4" w:rsidRPr="004D13D4" w:rsidRDefault="004D13D4" w:rsidP="004D13D4">
            <w:pPr>
              <w:spacing w:before="60" w:after="60"/>
              <w:rPr>
                <w:rFonts w:ascii="Arial" w:hAnsi="Arial" w:cs="Arial"/>
                <w:bCs/>
                <w:sz w:val="18"/>
                <w:szCs w:val="18"/>
              </w:rPr>
            </w:pPr>
          </w:p>
        </w:tc>
        <w:tc>
          <w:tcPr>
            <w:tcW w:w="4678" w:type="dxa"/>
            <w:tcBorders>
              <w:bottom w:val="single" w:sz="4" w:space="0" w:color="auto"/>
            </w:tcBorders>
            <w:noWrap/>
            <w:hideMark/>
          </w:tcPr>
          <w:p w14:paraId="44122D2D" w14:textId="77777777" w:rsidR="004D13D4" w:rsidRPr="004D13D4" w:rsidRDefault="004D13D4" w:rsidP="004D13D4">
            <w:pPr>
              <w:spacing w:before="60" w:after="60"/>
              <w:rPr>
                <w:rFonts w:ascii="Arial" w:hAnsi="Arial" w:cs="Arial"/>
                <w:bCs/>
                <w:sz w:val="18"/>
                <w:szCs w:val="18"/>
              </w:rPr>
            </w:pPr>
            <w:r w:rsidRPr="004D13D4">
              <w:rPr>
                <w:rFonts w:ascii="Arial" w:hAnsi="Arial" w:cs="Arial"/>
                <w:bCs/>
                <w:sz w:val="18"/>
                <w:szCs w:val="18"/>
              </w:rPr>
              <w:t xml:space="preserve">NEOSPASMINUM </w:t>
            </w:r>
          </w:p>
        </w:tc>
        <w:tc>
          <w:tcPr>
            <w:tcW w:w="1134" w:type="dxa"/>
            <w:tcBorders>
              <w:bottom w:val="single" w:sz="4" w:space="0" w:color="auto"/>
            </w:tcBorders>
            <w:noWrap/>
            <w:hideMark/>
          </w:tcPr>
          <w:p w14:paraId="085BDD56" w14:textId="77777777" w:rsidR="004D13D4" w:rsidRPr="004D13D4" w:rsidRDefault="004D13D4" w:rsidP="004D13D4">
            <w:pPr>
              <w:spacing w:before="60" w:after="60"/>
              <w:jc w:val="center"/>
              <w:rPr>
                <w:rFonts w:ascii="Arial" w:hAnsi="Arial" w:cs="Arial"/>
                <w:bCs/>
                <w:sz w:val="18"/>
                <w:szCs w:val="18"/>
              </w:rPr>
            </w:pPr>
            <w:r w:rsidRPr="004D13D4">
              <w:rPr>
                <w:rFonts w:ascii="Arial" w:hAnsi="Arial" w:cs="Arial"/>
                <w:bCs/>
                <w:sz w:val="18"/>
                <w:szCs w:val="18"/>
              </w:rPr>
              <w:t>KG</w:t>
            </w:r>
          </w:p>
        </w:tc>
        <w:tc>
          <w:tcPr>
            <w:tcW w:w="1100" w:type="dxa"/>
            <w:tcBorders>
              <w:bottom w:val="single" w:sz="4" w:space="0" w:color="auto"/>
            </w:tcBorders>
            <w:noWrap/>
            <w:hideMark/>
          </w:tcPr>
          <w:p w14:paraId="4746D261" w14:textId="77777777" w:rsidR="004D13D4" w:rsidRPr="004D13D4" w:rsidRDefault="004D13D4" w:rsidP="004D13D4">
            <w:pPr>
              <w:spacing w:before="60" w:after="60"/>
              <w:jc w:val="center"/>
              <w:rPr>
                <w:rFonts w:ascii="Arial" w:hAnsi="Arial" w:cs="Arial"/>
                <w:bCs/>
                <w:sz w:val="18"/>
                <w:szCs w:val="18"/>
              </w:rPr>
            </w:pPr>
            <w:r w:rsidRPr="004D13D4">
              <w:rPr>
                <w:rFonts w:ascii="Arial" w:hAnsi="Arial" w:cs="Arial"/>
                <w:bCs/>
                <w:sz w:val="18"/>
                <w:szCs w:val="18"/>
              </w:rPr>
              <w:t>300</w:t>
            </w:r>
          </w:p>
        </w:tc>
      </w:tr>
      <w:tr w:rsidR="004D13D4" w:rsidRPr="004D13D4" w14:paraId="74D56D17" w14:textId="77777777" w:rsidTr="004D13D4">
        <w:trPr>
          <w:trHeight w:val="285"/>
        </w:trPr>
        <w:tc>
          <w:tcPr>
            <w:tcW w:w="590" w:type="dxa"/>
            <w:tcBorders>
              <w:top w:val="single" w:sz="4" w:space="0" w:color="auto"/>
              <w:left w:val="nil"/>
              <w:bottom w:val="single" w:sz="4" w:space="0" w:color="auto"/>
              <w:right w:val="nil"/>
            </w:tcBorders>
            <w:noWrap/>
            <w:hideMark/>
          </w:tcPr>
          <w:p w14:paraId="26440CC8" w14:textId="77777777" w:rsidR="004D13D4" w:rsidRPr="004D13D4" w:rsidRDefault="004D13D4" w:rsidP="004D13D4">
            <w:pPr>
              <w:spacing w:before="60" w:after="60"/>
              <w:rPr>
                <w:rFonts w:ascii="Arial" w:hAnsi="Arial" w:cs="Arial"/>
                <w:b/>
                <w:sz w:val="18"/>
                <w:szCs w:val="18"/>
              </w:rPr>
            </w:pPr>
          </w:p>
        </w:tc>
        <w:tc>
          <w:tcPr>
            <w:tcW w:w="1786" w:type="dxa"/>
            <w:tcBorders>
              <w:top w:val="single" w:sz="4" w:space="0" w:color="auto"/>
              <w:left w:val="nil"/>
              <w:bottom w:val="single" w:sz="4" w:space="0" w:color="auto"/>
              <w:right w:val="nil"/>
            </w:tcBorders>
            <w:noWrap/>
            <w:hideMark/>
          </w:tcPr>
          <w:p w14:paraId="1BAB2415" w14:textId="77777777" w:rsidR="004D13D4" w:rsidRPr="004D13D4" w:rsidRDefault="004D13D4" w:rsidP="004D13D4">
            <w:pPr>
              <w:spacing w:before="60" w:after="60"/>
              <w:rPr>
                <w:rFonts w:ascii="Arial" w:hAnsi="Arial" w:cs="Arial"/>
                <w:b/>
                <w:sz w:val="18"/>
                <w:szCs w:val="18"/>
              </w:rPr>
            </w:pPr>
          </w:p>
        </w:tc>
        <w:tc>
          <w:tcPr>
            <w:tcW w:w="4678" w:type="dxa"/>
            <w:tcBorders>
              <w:top w:val="single" w:sz="4" w:space="0" w:color="auto"/>
              <w:left w:val="nil"/>
              <w:bottom w:val="single" w:sz="4" w:space="0" w:color="auto"/>
              <w:right w:val="nil"/>
            </w:tcBorders>
            <w:noWrap/>
            <w:hideMark/>
          </w:tcPr>
          <w:p w14:paraId="0F9401CA" w14:textId="77777777" w:rsidR="004D13D4" w:rsidRPr="004D13D4" w:rsidRDefault="004D13D4" w:rsidP="004D13D4">
            <w:pPr>
              <w:spacing w:before="60" w:after="60"/>
              <w:rPr>
                <w:rFonts w:ascii="Arial" w:hAnsi="Arial" w:cs="Arial"/>
                <w:b/>
                <w:sz w:val="18"/>
                <w:szCs w:val="18"/>
              </w:rPr>
            </w:pPr>
          </w:p>
        </w:tc>
        <w:tc>
          <w:tcPr>
            <w:tcW w:w="1134" w:type="dxa"/>
            <w:tcBorders>
              <w:top w:val="single" w:sz="4" w:space="0" w:color="auto"/>
              <w:left w:val="nil"/>
              <w:bottom w:val="single" w:sz="4" w:space="0" w:color="auto"/>
              <w:right w:val="nil"/>
            </w:tcBorders>
            <w:noWrap/>
            <w:hideMark/>
          </w:tcPr>
          <w:p w14:paraId="3C1552C9" w14:textId="77777777" w:rsidR="004D13D4" w:rsidRPr="004D13D4" w:rsidRDefault="004D13D4" w:rsidP="004D13D4">
            <w:pPr>
              <w:spacing w:before="60" w:after="60"/>
              <w:rPr>
                <w:rFonts w:ascii="Arial" w:hAnsi="Arial" w:cs="Arial"/>
                <w:b/>
                <w:sz w:val="18"/>
                <w:szCs w:val="18"/>
              </w:rPr>
            </w:pPr>
          </w:p>
        </w:tc>
        <w:tc>
          <w:tcPr>
            <w:tcW w:w="1100" w:type="dxa"/>
            <w:tcBorders>
              <w:top w:val="single" w:sz="4" w:space="0" w:color="auto"/>
              <w:left w:val="nil"/>
              <w:bottom w:val="single" w:sz="4" w:space="0" w:color="auto"/>
              <w:right w:val="nil"/>
            </w:tcBorders>
            <w:noWrap/>
            <w:hideMark/>
          </w:tcPr>
          <w:p w14:paraId="1915CFE6" w14:textId="77777777" w:rsidR="004D13D4" w:rsidRPr="004D13D4" w:rsidRDefault="004D13D4" w:rsidP="004D13D4">
            <w:pPr>
              <w:spacing w:before="60" w:after="60"/>
              <w:rPr>
                <w:rFonts w:ascii="Arial" w:hAnsi="Arial" w:cs="Arial"/>
                <w:b/>
                <w:sz w:val="18"/>
                <w:szCs w:val="18"/>
              </w:rPr>
            </w:pPr>
          </w:p>
        </w:tc>
      </w:tr>
      <w:tr w:rsidR="004D13D4" w:rsidRPr="004D13D4" w14:paraId="31B0413A" w14:textId="77777777" w:rsidTr="00694311">
        <w:trPr>
          <w:trHeight w:val="300"/>
        </w:trPr>
        <w:tc>
          <w:tcPr>
            <w:tcW w:w="9288" w:type="dxa"/>
            <w:gridSpan w:val="5"/>
            <w:tcBorders>
              <w:top w:val="single" w:sz="4" w:space="0" w:color="auto"/>
            </w:tcBorders>
            <w:noWrap/>
            <w:hideMark/>
          </w:tcPr>
          <w:p w14:paraId="04FE7A8E" w14:textId="3CDD3447" w:rsidR="004D13D4" w:rsidRPr="004D13D4" w:rsidRDefault="004D13D4" w:rsidP="004D13D4">
            <w:pPr>
              <w:spacing w:before="60" w:after="60"/>
              <w:rPr>
                <w:rFonts w:ascii="Arial" w:hAnsi="Arial" w:cs="Arial"/>
                <w:b/>
                <w:sz w:val="18"/>
                <w:szCs w:val="18"/>
              </w:rPr>
            </w:pPr>
            <w:r w:rsidRPr="004D13D4">
              <w:rPr>
                <w:rFonts w:ascii="Arial" w:hAnsi="Arial" w:cs="Arial"/>
                <w:b/>
                <w:bCs/>
                <w:sz w:val="18"/>
                <w:szCs w:val="18"/>
              </w:rPr>
              <w:t>PAKIET VIII</w:t>
            </w:r>
          </w:p>
        </w:tc>
      </w:tr>
      <w:tr w:rsidR="004D13D4" w:rsidRPr="004D13D4" w14:paraId="4BFC8C34" w14:textId="77777777" w:rsidTr="004D13D4">
        <w:trPr>
          <w:trHeight w:val="300"/>
        </w:trPr>
        <w:tc>
          <w:tcPr>
            <w:tcW w:w="590" w:type="dxa"/>
            <w:tcBorders>
              <w:bottom w:val="single" w:sz="4" w:space="0" w:color="auto"/>
            </w:tcBorders>
            <w:noWrap/>
            <w:hideMark/>
          </w:tcPr>
          <w:p w14:paraId="7EA52B34" w14:textId="1E2B6C5C" w:rsidR="004D13D4" w:rsidRPr="004D13D4" w:rsidRDefault="004D13D4" w:rsidP="004D13D4">
            <w:pPr>
              <w:spacing w:before="60" w:after="60"/>
              <w:jc w:val="center"/>
              <w:rPr>
                <w:rFonts w:ascii="Arial" w:hAnsi="Arial" w:cs="Arial"/>
                <w:b/>
                <w:sz w:val="18"/>
                <w:szCs w:val="18"/>
              </w:rPr>
            </w:pPr>
            <w:r w:rsidRPr="004D13D4">
              <w:rPr>
                <w:rFonts w:ascii="Arial" w:hAnsi="Arial" w:cs="Arial"/>
                <w:b/>
                <w:sz w:val="18"/>
                <w:szCs w:val="18"/>
              </w:rPr>
              <w:t>L.p.</w:t>
            </w:r>
          </w:p>
        </w:tc>
        <w:tc>
          <w:tcPr>
            <w:tcW w:w="1786" w:type="dxa"/>
            <w:tcBorders>
              <w:bottom w:val="single" w:sz="4" w:space="0" w:color="auto"/>
            </w:tcBorders>
            <w:noWrap/>
            <w:hideMark/>
          </w:tcPr>
          <w:p w14:paraId="21775AE2" w14:textId="02E8CE7B" w:rsidR="004D13D4" w:rsidRPr="004D13D4" w:rsidRDefault="004D13D4" w:rsidP="004D13D4">
            <w:pPr>
              <w:spacing w:before="60" w:after="60"/>
              <w:jc w:val="center"/>
              <w:rPr>
                <w:rFonts w:ascii="Arial" w:hAnsi="Arial" w:cs="Arial"/>
                <w:b/>
                <w:sz w:val="18"/>
                <w:szCs w:val="18"/>
              </w:rPr>
            </w:pPr>
            <w:r w:rsidRPr="004D13D4">
              <w:rPr>
                <w:rFonts w:ascii="Arial" w:hAnsi="Arial" w:cs="Arial"/>
                <w:b/>
                <w:sz w:val="18"/>
                <w:szCs w:val="18"/>
              </w:rPr>
              <w:t>Wielkość opakowania</w:t>
            </w:r>
          </w:p>
        </w:tc>
        <w:tc>
          <w:tcPr>
            <w:tcW w:w="4678" w:type="dxa"/>
            <w:tcBorders>
              <w:bottom w:val="single" w:sz="4" w:space="0" w:color="auto"/>
            </w:tcBorders>
            <w:noWrap/>
            <w:hideMark/>
          </w:tcPr>
          <w:p w14:paraId="7AE666A4" w14:textId="66AE128B" w:rsidR="004D13D4" w:rsidRPr="004D13D4" w:rsidRDefault="004D13D4" w:rsidP="004D13D4">
            <w:pPr>
              <w:spacing w:before="60" w:after="60"/>
              <w:jc w:val="center"/>
              <w:rPr>
                <w:rFonts w:ascii="Arial" w:hAnsi="Arial" w:cs="Arial"/>
                <w:b/>
                <w:bCs/>
                <w:sz w:val="18"/>
                <w:szCs w:val="18"/>
              </w:rPr>
            </w:pPr>
            <w:r w:rsidRPr="004D13D4">
              <w:rPr>
                <w:rFonts w:ascii="Arial" w:hAnsi="Arial" w:cs="Arial"/>
                <w:b/>
                <w:bCs/>
                <w:sz w:val="18"/>
                <w:szCs w:val="18"/>
              </w:rPr>
              <w:t>Nazwa leku</w:t>
            </w:r>
          </w:p>
        </w:tc>
        <w:tc>
          <w:tcPr>
            <w:tcW w:w="1134" w:type="dxa"/>
            <w:tcBorders>
              <w:bottom w:val="single" w:sz="4" w:space="0" w:color="auto"/>
            </w:tcBorders>
            <w:noWrap/>
            <w:hideMark/>
          </w:tcPr>
          <w:p w14:paraId="73FC99E9" w14:textId="077BDD45" w:rsidR="004D13D4" w:rsidRPr="004D13D4" w:rsidRDefault="004D13D4" w:rsidP="004D13D4">
            <w:pPr>
              <w:spacing w:before="60" w:after="60"/>
              <w:jc w:val="center"/>
              <w:rPr>
                <w:rFonts w:ascii="Arial" w:hAnsi="Arial" w:cs="Arial"/>
                <w:b/>
                <w:bCs/>
                <w:sz w:val="18"/>
                <w:szCs w:val="18"/>
              </w:rPr>
            </w:pPr>
            <w:r w:rsidRPr="004D13D4">
              <w:rPr>
                <w:rFonts w:ascii="Arial" w:hAnsi="Arial" w:cs="Arial"/>
                <w:b/>
                <w:bCs/>
                <w:sz w:val="18"/>
                <w:szCs w:val="18"/>
              </w:rPr>
              <w:t>Jednostka</w:t>
            </w:r>
          </w:p>
        </w:tc>
        <w:tc>
          <w:tcPr>
            <w:tcW w:w="1100" w:type="dxa"/>
            <w:tcBorders>
              <w:bottom w:val="single" w:sz="4" w:space="0" w:color="auto"/>
            </w:tcBorders>
            <w:noWrap/>
            <w:hideMark/>
          </w:tcPr>
          <w:p w14:paraId="3CA9750F" w14:textId="13576DD1" w:rsidR="004D13D4" w:rsidRPr="004D13D4" w:rsidRDefault="004D13D4" w:rsidP="004D13D4">
            <w:pPr>
              <w:spacing w:before="60" w:after="60"/>
              <w:jc w:val="center"/>
              <w:rPr>
                <w:rFonts w:ascii="Arial" w:hAnsi="Arial" w:cs="Arial"/>
                <w:b/>
                <w:bCs/>
                <w:sz w:val="18"/>
                <w:szCs w:val="18"/>
              </w:rPr>
            </w:pPr>
            <w:r w:rsidRPr="004D13D4">
              <w:rPr>
                <w:rFonts w:ascii="Arial" w:hAnsi="Arial" w:cs="Arial"/>
                <w:b/>
                <w:bCs/>
                <w:sz w:val="18"/>
                <w:szCs w:val="18"/>
              </w:rPr>
              <w:t>Ilość</w:t>
            </w:r>
          </w:p>
        </w:tc>
      </w:tr>
      <w:tr w:rsidR="004D13D4" w:rsidRPr="004D13D4" w14:paraId="120F1C70" w14:textId="77777777" w:rsidTr="004D13D4">
        <w:trPr>
          <w:trHeight w:val="285"/>
        </w:trPr>
        <w:tc>
          <w:tcPr>
            <w:tcW w:w="590" w:type="dxa"/>
            <w:tcBorders>
              <w:bottom w:val="single" w:sz="4" w:space="0" w:color="auto"/>
            </w:tcBorders>
            <w:noWrap/>
            <w:hideMark/>
          </w:tcPr>
          <w:p w14:paraId="329B72DE" w14:textId="77777777" w:rsidR="004D13D4" w:rsidRPr="004D13D4" w:rsidRDefault="004D13D4" w:rsidP="004D13D4">
            <w:pPr>
              <w:spacing w:before="60" w:after="60"/>
              <w:rPr>
                <w:rFonts w:ascii="Arial" w:hAnsi="Arial" w:cs="Arial"/>
                <w:bCs/>
                <w:sz w:val="18"/>
                <w:szCs w:val="18"/>
              </w:rPr>
            </w:pPr>
            <w:r w:rsidRPr="004D13D4">
              <w:rPr>
                <w:rFonts w:ascii="Arial" w:hAnsi="Arial" w:cs="Arial"/>
                <w:bCs/>
                <w:sz w:val="18"/>
                <w:szCs w:val="18"/>
              </w:rPr>
              <w:t>1</w:t>
            </w:r>
          </w:p>
        </w:tc>
        <w:tc>
          <w:tcPr>
            <w:tcW w:w="1786" w:type="dxa"/>
            <w:tcBorders>
              <w:bottom w:val="single" w:sz="4" w:space="0" w:color="auto"/>
            </w:tcBorders>
            <w:noWrap/>
            <w:hideMark/>
          </w:tcPr>
          <w:p w14:paraId="10928F89" w14:textId="3B76839D" w:rsidR="004D13D4" w:rsidRPr="004D13D4" w:rsidRDefault="004D13D4" w:rsidP="004D13D4">
            <w:pPr>
              <w:spacing w:before="60" w:after="60"/>
              <w:rPr>
                <w:rFonts w:ascii="Arial" w:hAnsi="Arial" w:cs="Arial"/>
                <w:bCs/>
                <w:sz w:val="18"/>
                <w:szCs w:val="18"/>
              </w:rPr>
            </w:pPr>
            <w:r w:rsidRPr="004D13D4">
              <w:rPr>
                <w:rFonts w:ascii="Arial" w:hAnsi="Arial" w:cs="Arial"/>
                <w:bCs/>
                <w:sz w:val="18"/>
                <w:szCs w:val="18"/>
              </w:rPr>
              <w:t>Opakowania nie większe niż 1,0 kg</w:t>
            </w:r>
          </w:p>
        </w:tc>
        <w:tc>
          <w:tcPr>
            <w:tcW w:w="4678" w:type="dxa"/>
            <w:tcBorders>
              <w:bottom w:val="single" w:sz="4" w:space="0" w:color="auto"/>
            </w:tcBorders>
            <w:noWrap/>
            <w:hideMark/>
          </w:tcPr>
          <w:p w14:paraId="619928EC" w14:textId="77777777" w:rsidR="004D13D4" w:rsidRPr="004D13D4" w:rsidRDefault="004D13D4" w:rsidP="004D13D4">
            <w:pPr>
              <w:spacing w:before="60" w:after="60"/>
              <w:rPr>
                <w:rFonts w:ascii="Arial" w:hAnsi="Arial" w:cs="Arial"/>
                <w:bCs/>
                <w:sz w:val="18"/>
                <w:szCs w:val="18"/>
              </w:rPr>
            </w:pPr>
            <w:r w:rsidRPr="004D13D4">
              <w:rPr>
                <w:rFonts w:ascii="Arial" w:hAnsi="Arial" w:cs="Arial"/>
                <w:bCs/>
                <w:sz w:val="18"/>
                <w:szCs w:val="18"/>
              </w:rPr>
              <w:t>SPIRYTUS SKAŻONY HIBITANEM 0,5% roztwór na skórę</w:t>
            </w:r>
          </w:p>
        </w:tc>
        <w:tc>
          <w:tcPr>
            <w:tcW w:w="1134" w:type="dxa"/>
            <w:tcBorders>
              <w:bottom w:val="single" w:sz="4" w:space="0" w:color="auto"/>
            </w:tcBorders>
            <w:noWrap/>
            <w:hideMark/>
          </w:tcPr>
          <w:p w14:paraId="4BC3E1BE" w14:textId="77777777" w:rsidR="004D13D4" w:rsidRPr="004D13D4" w:rsidRDefault="004D13D4" w:rsidP="004D13D4">
            <w:pPr>
              <w:spacing w:before="60" w:after="60"/>
              <w:jc w:val="center"/>
              <w:rPr>
                <w:rFonts w:ascii="Arial" w:hAnsi="Arial" w:cs="Arial"/>
                <w:bCs/>
                <w:sz w:val="18"/>
                <w:szCs w:val="18"/>
              </w:rPr>
            </w:pPr>
            <w:r w:rsidRPr="004D13D4">
              <w:rPr>
                <w:rFonts w:ascii="Arial" w:hAnsi="Arial" w:cs="Arial"/>
                <w:bCs/>
                <w:sz w:val="18"/>
                <w:szCs w:val="18"/>
              </w:rPr>
              <w:t>KG</w:t>
            </w:r>
          </w:p>
        </w:tc>
        <w:tc>
          <w:tcPr>
            <w:tcW w:w="1100" w:type="dxa"/>
            <w:tcBorders>
              <w:bottom w:val="single" w:sz="4" w:space="0" w:color="auto"/>
            </w:tcBorders>
            <w:noWrap/>
            <w:hideMark/>
          </w:tcPr>
          <w:p w14:paraId="34B8011A" w14:textId="77777777" w:rsidR="004D13D4" w:rsidRPr="004D13D4" w:rsidRDefault="004D13D4" w:rsidP="004D13D4">
            <w:pPr>
              <w:spacing w:before="60" w:after="60"/>
              <w:jc w:val="center"/>
              <w:rPr>
                <w:rFonts w:ascii="Arial" w:hAnsi="Arial" w:cs="Arial"/>
                <w:bCs/>
                <w:sz w:val="18"/>
                <w:szCs w:val="18"/>
              </w:rPr>
            </w:pPr>
            <w:r w:rsidRPr="004D13D4">
              <w:rPr>
                <w:rFonts w:ascii="Arial" w:hAnsi="Arial" w:cs="Arial"/>
                <w:bCs/>
                <w:sz w:val="18"/>
                <w:szCs w:val="18"/>
              </w:rPr>
              <w:t>10</w:t>
            </w:r>
          </w:p>
        </w:tc>
      </w:tr>
      <w:tr w:rsidR="004D13D4" w:rsidRPr="004D13D4" w14:paraId="0A5E9BB0" w14:textId="77777777" w:rsidTr="004D13D4">
        <w:trPr>
          <w:trHeight w:val="285"/>
        </w:trPr>
        <w:tc>
          <w:tcPr>
            <w:tcW w:w="590" w:type="dxa"/>
            <w:tcBorders>
              <w:top w:val="single" w:sz="4" w:space="0" w:color="auto"/>
              <w:left w:val="nil"/>
              <w:bottom w:val="single" w:sz="4" w:space="0" w:color="auto"/>
              <w:right w:val="nil"/>
            </w:tcBorders>
            <w:noWrap/>
            <w:hideMark/>
          </w:tcPr>
          <w:p w14:paraId="68C2ADEE" w14:textId="77777777" w:rsidR="004D13D4" w:rsidRPr="004D13D4" w:rsidRDefault="004D13D4" w:rsidP="004D13D4">
            <w:pPr>
              <w:spacing w:before="60" w:after="60"/>
              <w:rPr>
                <w:rFonts w:ascii="Arial" w:hAnsi="Arial" w:cs="Arial"/>
                <w:b/>
                <w:sz w:val="18"/>
                <w:szCs w:val="18"/>
              </w:rPr>
            </w:pPr>
          </w:p>
        </w:tc>
        <w:tc>
          <w:tcPr>
            <w:tcW w:w="1786" w:type="dxa"/>
            <w:tcBorders>
              <w:top w:val="single" w:sz="4" w:space="0" w:color="auto"/>
              <w:left w:val="nil"/>
              <w:bottom w:val="single" w:sz="4" w:space="0" w:color="auto"/>
              <w:right w:val="nil"/>
            </w:tcBorders>
            <w:noWrap/>
            <w:hideMark/>
          </w:tcPr>
          <w:p w14:paraId="0F977AFA" w14:textId="77777777" w:rsidR="004D13D4" w:rsidRPr="004D13D4" w:rsidRDefault="004D13D4" w:rsidP="004D13D4">
            <w:pPr>
              <w:spacing w:before="60" w:after="60"/>
              <w:rPr>
                <w:rFonts w:ascii="Arial" w:hAnsi="Arial" w:cs="Arial"/>
                <w:b/>
                <w:sz w:val="18"/>
                <w:szCs w:val="18"/>
              </w:rPr>
            </w:pPr>
            <w:r w:rsidRPr="004D13D4">
              <w:rPr>
                <w:rFonts w:ascii="Arial" w:hAnsi="Arial" w:cs="Arial"/>
                <w:b/>
                <w:sz w:val="18"/>
                <w:szCs w:val="18"/>
              </w:rPr>
              <w:t> </w:t>
            </w:r>
          </w:p>
        </w:tc>
        <w:tc>
          <w:tcPr>
            <w:tcW w:w="4678" w:type="dxa"/>
            <w:tcBorders>
              <w:top w:val="single" w:sz="4" w:space="0" w:color="auto"/>
              <w:left w:val="nil"/>
              <w:bottom w:val="single" w:sz="4" w:space="0" w:color="auto"/>
              <w:right w:val="nil"/>
            </w:tcBorders>
            <w:noWrap/>
            <w:hideMark/>
          </w:tcPr>
          <w:p w14:paraId="4155716F" w14:textId="77777777" w:rsidR="004D13D4" w:rsidRPr="004D13D4" w:rsidRDefault="004D13D4" w:rsidP="004D13D4">
            <w:pPr>
              <w:spacing w:before="60" w:after="60"/>
              <w:rPr>
                <w:rFonts w:ascii="Arial" w:hAnsi="Arial" w:cs="Arial"/>
                <w:b/>
                <w:sz w:val="18"/>
                <w:szCs w:val="18"/>
              </w:rPr>
            </w:pPr>
          </w:p>
        </w:tc>
        <w:tc>
          <w:tcPr>
            <w:tcW w:w="1134" w:type="dxa"/>
            <w:tcBorders>
              <w:top w:val="single" w:sz="4" w:space="0" w:color="auto"/>
              <w:left w:val="nil"/>
              <w:bottom w:val="single" w:sz="4" w:space="0" w:color="auto"/>
              <w:right w:val="nil"/>
            </w:tcBorders>
            <w:noWrap/>
            <w:hideMark/>
          </w:tcPr>
          <w:p w14:paraId="05ED740A" w14:textId="77777777" w:rsidR="004D13D4" w:rsidRPr="004D13D4" w:rsidRDefault="004D13D4" w:rsidP="004D13D4">
            <w:pPr>
              <w:spacing w:before="60" w:after="60"/>
              <w:rPr>
                <w:rFonts w:ascii="Arial" w:hAnsi="Arial" w:cs="Arial"/>
                <w:b/>
                <w:sz w:val="18"/>
                <w:szCs w:val="18"/>
              </w:rPr>
            </w:pPr>
          </w:p>
        </w:tc>
        <w:tc>
          <w:tcPr>
            <w:tcW w:w="1100" w:type="dxa"/>
            <w:tcBorders>
              <w:top w:val="single" w:sz="4" w:space="0" w:color="auto"/>
              <w:left w:val="nil"/>
              <w:bottom w:val="single" w:sz="4" w:space="0" w:color="auto"/>
              <w:right w:val="nil"/>
            </w:tcBorders>
            <w:noWrap/>
            <w:hideMark/>
          </w:tcPr>
          <w:p w14:paraId="01894667" w14:textId="77777777" w:rsidR="004D13D4" w:rsidRPr="004D13D4" w:rsidRDefault="004D13D4" w:rsidP="004D13D4">
            <w:pPr>
              <w:spacing w:before="60" w:after="60"/>
              <w:rPr>
                <w:rFonts w:ascii="Arial" w:hAnsi="Arial" w:cs="Arial"/>
                <w:b/>
                <w:sz w:val="18"/>
                <w:szCs w:val="18"/>
              </w:rPr>
            </w:pPr>
          </w:p>
        </w:tc>
      </w:tr>
      <w:tr w:rsidR="004D13D4" w:rsidRPr="004D13D4" w14:paraId="0ECDC4B4" w14:textId="77777777" w:rsidTr="00694311">
        <w:trPr>
          <w:trHeight w:val="300"/>
        </w:trPr>
        <w:tc>
          <w:tcPr>
            <w:tcW w:w="9288" w:type="dxa"/>
            <w:gridSpan w:val="5"/>
            <w:tcBorders>
              <w:top w:val="single" w:sz="4" w:space="0" w:color="auto"/>
            </w:tcBorders>
            <w:noWrap/>
            <w:hideMark/>
          </w:tcPr>
          <w:p w14:paraId="0218DC72" w14:textId="45CD3B26" w:rsidR="004D13D4" w:rsidRPr="004D13D4" w:rsidRDefault="004D13D4" w:rsidP="004D13D4">
            <w:pPr>
              <w:spacing w:before="60" w:after="60"/>
              <w:rPr>
                <w:rFonts w:ascii="Arial" w:hAnsi="Arial" w:cs="Arial"/>
                <w:b/>
                <w:sz w:val="18"/>
                <w:szCs w:val="18"/>
              </w:rPr>
            </w:pPr>
            <w:r w:rsidRPr="004D13D4">
              <w:rPr>
                <w:rFonts w:ascii="Arial" w:hAnsi="Arial" w:cs="Arial"/>
                <w:b/>
                <w:bCs/>
                <w:sz w:val="18"/>
                <w:szCs w:val="18"/>
              </w:rPr>
              <w:t>PAKIET IX</w:t>
            </w:r>
          </w:p>
        </w:tc>
      </w:tr>
      <w:tr w:rsidR="004D13D4" w:rsidRPr="004D13D4" w14:paraId="5D3B96B9" w14:textId="77777777" w:rsidTr="004D13D4">
        <w:trPr>
          <w:trHeight w:val="300"/>
        </w:trPr>
        <w:tc>
          <w:tcPr>
            <w:tcW w:w="590" w:type="dxa"/>
            <w:tcBorders>
              <w:bottom w:val="single" w:sz="4" w:space="0" w:color="auto"/>
            </w:tcBorders>
            <w:noWrap/>
            <w:hideMark/>
          </w:tcPr>
          <w:p w14:paraId="3230232A" w14:textId="4AD8D0BD" w:rsidR="004D13D4" w:rsidRPr="004D13D4" w:rsidRDefault="004D13D4" w:rsidP="004D13D4">
            <w:pPr>
              <w:spacing w:before="60" w:after="60"/>
              <w:jc w:val="center"/>
              <w:rPr>
                <w:rFonts w:ascii="Arial" w:hAnsi="Arial" w:cs="Arial"/>
                <w:b/>
                <w:sz w:val="18"/>
                <w:szCs w:val="18"/>
              </w:rPr>
            </w:pPr>
            <w:r w:rsidRPr="004D13D4">
              <w:rPr>
                <w:rFonts w:ascii="Arial" w:hAnsi="Arial" w:cs="Arial"/>
                <w:b/>
                <w:sz w:val="18"/>
                <w:szCs w:val="18"/>
              </w:rPr>
              <w:t>L.p.</w:t>
            </w:r>
          </w:p>
        </w:tc>
        <w:tc>
          <w:tcPr>
            <w:tcW w:w="1786" w:type="dxa"/>
            <w:tcBorders>
              <w:bottom w:val="single" w:sz="4" w:space="0" w:color="auto"/>
            </w:tcBorders>
            <w:noWrap/>
            <w:hideMark/>
          </w:tcPr>
          <w:p w14:paraId="7BC1BE92" w14:textId="7ACCCEEE" w:rsidR="004D13D4" w:rsidRPr="004D13D4" w:rsidRDefault="004D13D4" w:rsidP="004D13D4">
            <w:pPr>
              <w:spacing w:before="60" w:after="60"/>
              <w:jc w:val="center"/>
              <w:rPr>
                <w:rFonts w:ascii="Arial" w:hAnsi="Arial" w:cs="Arial"/>
                <w:b/>
                <w:sz w:val="18"/>
                <w:szCs w:val="18"/>
              </w:rPr>
            </w:pPr>
            <w:r w:rsidRPr="004D13D4">
              <w:rPr>
                <w:rFonts w:ascii="Arial" w:hAnsi="Arial" w:cs="Arial"/>
                <w:b/>
                <w:sz w:val="18"/>
                <w:szCs w:val="18"/>
              </w:rPr>
              <w:t>Wielkość opakowania</w:t>
            </w:r>
          </w:p>
        </w:tc>
        <w:tc>
          <w:tcPr>
            <w:tcW w:w="4678" w:type="dxa"/>
            <w:tcBorders>
              <w:bottom w:val="single" w:sz="4" w:space="0" w:color="auto"/>
            </w:tcBorders>
            <w:noWrap/>
            <w:hideMark/>
          </w:tcPr>
          <w:p w14:paraId="52B8EFB5" w14:textId="77777777" w:rsidR="004D13D4" w:rsidRPr="004D13D4" w:rsidRDefault="004D13D4" w:rsidP="004D13D4">
            <w:pPr>
              <w:spacing w:before="60" w:after="60"/>
              <w:jc w:val="center"/>
              <w:rPr>
                <w:rFonts w:ascii="Arial" w:hAnsi="Arial" w:cs="Arial"/>
                <w:b/>
                <w:bCs/>
                <w:sz w:val="18"/>
                <w:szCs w:val="18"/>
              </w:rPr>
            </w:pPr>
            <w:r w:rsidRPr="004D13D4">
              <w:rPr>
                <w:rFonts w:ascii="Arial" w:hAnsi="Arial" w:cs="Arial"/>
                <w:b/>
                <w:bCs/>
                <w:sz w:val="18"/>
                <w:szCs w:val="18"/>
              </w:rPr>
              <w:t>Nazwa leku</w:t>
            </w:r>
          </w:p>
        </w:tc>
        <w:tc>
          <w:tcPr>
            <w:tcW w:w="1134" w:type="dxa"/>
            <w:tcBorders>
              <w:bottom w:val="single" w:sz="4" w:space="0" w:color="auto"/>
            </w:tcBorders>
            <w:noWrap/>
            <w:hideMark/>
          </w:tcPr>
          <w:p w14:paraId="1BD0D896" w14:textId="77777777" w:rsidR="004D13D4" w:rsidRPr="004D13D4" w:rsidRDefault="004D13D4" w:rsidP="004D13D4">
            <w:pPr>
              <w:spacing w:before="60" w:after="60"/>
              <w:jc w:val="center"/>
              <w:rPr>
                <w:rFonts w:ascii="Arial" w:hAnsi="Arial" w:cs="Arial"/>
                <w:b/>
                <w:bCs/>
                <w:sz w:val="18"/>
                <w:szCs w:val="18"/>
              </w:rPr>
            </w:pPr>
            <w:r w:rsidRPr="004D13D4">
              <w:rPr>
                <w:rFonts w:ascii="Arial" w:hAnsi="Arial" w:cs="Arial"/>
                <w:b/>
                <w:bCs/>
                <w:sz w:val="18"/>
                <w:szCs w:val="18"/>
              </w:rPr>
              <w:t>Jednostka</w:t>
            </w:r>
          </w:p>
        </w:tc>
        <w:tc>
          <w:tcPr>
            <w:tcW w:w="1100" w:type="dxa"/>
            <w:tcBorders>
              <w:bottom w:val="single" w:sz="4" w:space="0" w:color="auto"/>
            </w:tcBorders>
            <w:noWrap/>
            <w:hideMark/>
          </w:tcPr>
          <w:p w14:paraId="3611A033" w14:textId="77777777" w:rsidR="004D13D4" w:rsidRPr="004D13D4" w:rsidRDefault="004D13D4" w:rsidP="004D13D4">
            <w:pPr>
              <w:spacing w:before="60" w:after="60"/>
              <w:jc w:val="center"/>
              <w:rPr>
                <w:rFonts w:ascii="Arial" w:hAnsi="Arial" w:cs="Arial"/>
                <w:b/>
                <w:bCs/>
                <w:sz w:val="18"/>
                <w:szCs w:val="18"/>
              </w:rPr>
            </w:pPr>
            <w:r w:rsidRPr="004D13D4">
              <w:rPr>
                <w:rFonts w:ascii="Arial" w:hAnsi="Arial" w:cs="Arial"/>
                <w:b/>
                <w:bCs/>
                <w:sz w:val="18"/>
                <w:szCs w:val="18"/>
              </w:rPr>
              <w:t>Ilość</w:t>
            </w:r>
          </w:p>
        </w:tc>
      </w:tr>
      <w:tr w:rsidR="004D13D4" w:rsidRPr="004D13D4" w14:paraId="5BE34FAB" w14:textId="77777777" w:rsidTr="004D13D4">
        <w:trPr>
          <w:trHeight w:val="300"/>
        </w:trPr>
        <w:tc>
          <w:tcPr>
            <w:tcW w:w="590" w:type="dxa"/>
            <w:tcBorders>
              <w:bottom w:val="single" w:sz="4" w:space="0" w:color="auto"/>
            </w:tcBorders>
            <w:noWrap/>
            <w:hideMark/>
          </w:tcPr>
          <w:p w14:paraId="52121B03" w14:textId="66B25284" w:rsidR="004D13D4" w:rsidRPr="004D13D4" w:rsidRDefault="004D13D4" w:rsidP="004D13D4">
            <w:pPr>
              <w:spacing w:before="60" w:after="60"/>
              <w:rPr>
                <w:rFonts w:ascii="Arial" w:hAnsi="Arial" w:cs="Arial"/>
                <w:bCs/>
                <w:sz w:val="18"/>
                <w:szCs w:val="18"/>
              </w:rPr>
            </w:pPr>
            <w:r w:rsidRPr="004D13D4">
              <w:rPr>
                <w:rFonts w:ascii="Arial" w:hAnsi="Arial" w:cs="Arial"/>
                <w:bCs/>
                <w:sz w:val="18"/>
                <w:szCs w:val="18"/>
              </w:rPr>
              <w:t>1</w:t>
            </w:r>
          </w:p>
        </w:tc>
        <w:tc>
          <w:tcPr>
            <w:tcW w:w="1786" w:type="dxa"/>
            <w:tcBorders>
              <w:bottom w:val="single" w:sz="4" w:space="0" w:color="auto"/>
            </w:tcBorders>
            <w:noWrap/>
            <w:hideMark/>
          </w:tcPr>
          <w:p w14:paraId="1BA319D5" w14:textId="3048535B" w:rsidR="004D13D4" w:rsidRPr="004D13D4" w:rsidRDefault="004D13D4" w:rsidP="004D13D4">
            <w:pPr>
              <w:spacing w:before="60" w:after="60"/>
              <w:rPr>
                <w:rFonts w:ascii="Arial" w:hAnsi="Arial" w:cs="Arial"/>
                <w:bCs/>
                <w:sz w:val="18"/>
                <w:szCs w:val="18"/>
              </w:rPr>
            </w:pPr>
            <w:r w:rsidRPr="004D13D4">
              <w:rPr>
                <w:rFonts w:ascii="Arial" w:hAnsi="Arial" w:cs="Arial"/>
                <w:bCs/>
                <w:sz w:val="18"/>
                <w:szCs w:val="18"/>
              </w:rPr>
              <w:t>Opakowania nie większe niż 1,0 kg</w:t>
            </w:r>
          </w:p>
        </w:tc>
        <w:tc>
          <w:tcPr>
            <w:tcW w:w="4678" w:type="dxa"/>
            <w:tcBorders>
              <w:bottom w:val="single" w:sz="4" w:space="0" w:color="auto"/>
            </w:tcBorders>
            <w:noWrap/>
            <w:hideMark/>
          </w:tcPr>
          <w:p w14:paraId="5B22CEC1" w14:textId="77777777" w:rsidR="004D13D4" w:rsidRPr="004D13D4" w:rsidRDefault="004D13D4" w:rsidP="004D13D4">
            <w:pPr>
              <w:spacing w:before="60" w:after="60"/>
              <w:rPr>
                <w:rFonts w:ascii="Arial" w:hAnsi="Arial" w:cs="Arial"/>
                <w:bCs/>
                <w:sz w:val="18"/>
                <w:szCs w:val="18"/>
              </w:rPr>
            </w:pPr>
            <w:r w:rsidRPr="004D13D4">
              <w:rPr>
                <w:rFonts w:ascii="Arial" w:hAnsi="Arial" w:cs="Arial"/>
                <w:bCs/>
                <w:sz w:val="18"/>
                <w:szCs w:val="18"/>
              </w:rPr>
              <w:t>SPIRITUS SALICYLATUS</w:t>
            </w:r>
          </w:p>
        </w:tc>
        <w:tc>
          <w:tcPr>
            <w:tcW w:w="1134" w:type="dxa"/>
            <w:tcBorders>
              <w:bottom w:val="single" w:sz="4" w:space="0" w:color="auto"/>
            </w:tcBorders>
            <w:noWrap/>
            <w:hideMark/>
          </w:tcPr>
          <w:p w14:paraId="61629BCD" w14:textId="77777777" w:rsidR="004D13D4" w:rsidRPr="004D13D4" w:rsidRDefault="004D13D4" w:rsidP="004D13D4">
            <w:pPr>
              <w:spacing w:before="60" w:after="60"/>
              <w:jc w:val="center"/>
              <w:rPr>
                <w:rFonts w:ascii="Arial" w:hAnsi="Arial" w:cs="Arial"/>
                <w:bCs/>
                <w:sz w:val="18"/>
                <w:szCs w:val="18"/>
              </w:rPr>
            </w:pPr>
            <w:r w:rsidRPr="004D13D4">
              <w:rPr>
                <w:rFonts w:ascii="Arial" w:hAnsi="Arial" w:cs="Arial"/>
                <w:bCs/>
                <w:sz w:val="18"/>
                <w:szCs w:val="18"/>
              </w:rPr>
              <w:t>KG</w:t>
            </w:r>
          </w:p>
        </w:tc>
        <w:tc>
          <w:tcPr>
            <w:tcW w:w="1100" w:type="dxa"/>
            <w:tcBorders>
              <w:bottom w:val="single" w:sz="4" w:space="0" w:color="auto"/>
            </w:tcBorders>
            <w:noWrap/>
            <w:hideMark/>
          </w:tcPr>
          <w:p w14:paraId="1EFFF193" w14:textId="77777777" w:rsidR="004D13D4" w:rsidRPr="004D13D4" w:rsidRDefault="004D13D4" w:rsidP="004D13D4">
            <w:pPr>
              <w:spacing w:before="60" w:after="60"/>
              <w:jc w:val="center"/>
              <w:rPr>
                <w:rFonts w:ascii="Arial" w:hAnsi="Arial" w:cs="Arial"/>
                <w:bCs/>
                <w:sz w:val="18"/>
                <w:szCs w:val="18"/>
              </w:rPr>
            </w:pPr>
            <w:r w:rsidRPr="004D13D4">
              <w:rPr>
                <w:rFonts w:ascii="Arial" w:hAnsi="Arial" w:cs="Arial"/>
                <w:bCs/>
                <w:sz w:val="18"/>
                <w:szCs w:val="18"/>
              </w:rPr>
              <w:t>8</w:t>
            </w:r>
          </w:p>
        </w:tc>
      </w:tr>
      <w:tr w:rsidR="004D13D4" w:rsidRPr="004D13D4" w14:paraId="1C5E09D5" w14:textId="77777777" w:rsidTr="004D13D4">
        <w:trPr>
          <w:trHeight w:val="285"/>
        </w:trPr>
        <w:tc>
          <w:tcPr>
            <w:tcW w:w="590" w:type="dxa"/>
            <w:tcBorders>
              <w:top w:val="single" w:sz="4" w:space="0" w:color="auto"/>
              <w:left w:val="nil"/>
              <w:bottom w:val="single" w:sz="4" w:space="0" w:color="auto"/>
              <w:right w:val="nil"/>
            </w:tcBorders>
            <w:noWrap/>
            <w:hideMark/>
          </w:tcPr>
          <w:p w14:paraId="57866D56" w14:textId="77777777" w:rsidR="004D13D4" w:rsidRPr="004D13D4" w:rsidRDefault="004D13D4" w:rsidP="004D13D4">
            <w:pPr>
              <w:spacing w:before="60" w:after="60"/>
              <w:rPr>
                <w:rFonts w:ascii="Arial" w:hAnsi="Arial" w:cs="Arial"/>
                <w:b/>
                <w:sz w:val="18"/>
                <w:szCs w:val="18"/>
              </w:rPr>
            </w:pPr>
          </w:p>
        </w:tc>
        <w:tc>
          <w:tcPr>
            <w:tcW w:w="1786" w:type="dxa"/>
            <w:tcBorders>
              <w:top w:val="single" w:sz="4" w:space="0" w:color="auto"/>
              <w:left w:val="nil"/>
              <w:bottom w:val="single" w:sz="4" w:space="0" w:color="auto"/>
              <w:right w:val="nil"/>
            </w:tcBorders>
            <w:noWrap/>
            <w:hideMark/>
          </w:tcPr>
          <w:p w14:paraId="5B1D68F6" w14:textId="77777777" w:rsidR="004D13D4" w:rsidRPr="004D13D4" w:rsidRDefault="004D13D4" w:rsidP="004D13D4">
            <w:pPr>
              <w:spacing w:before="60" w:after="60"/>
              <w:rPr>
                <w:rFonts w:ascii="Arial" w:hAnsi="Arial" w:cs="Arial"/>
                <w:b/>
                <w:sz w:val="18"/>
                <w:szCs w:val="18"/>
              </w:rPr>
            </w:pPr>
          </w:p>
        </w:tc>
        <w:tc>
          <w:tcPr>
            <w:tcW w:w="4678" w:type="dxa"/>
            <w:tcBorders>
              <w:top w:val="single" w:sz="4" w:space="0" w:color="auto"/>
              <w:left w:val="nil"/>
              <w:bottom w:val="single" w:sz="4" w:space="0" w:color="auto"/>
              <w:right w:val="nil"/>
            </w:tcBorders>
            <w:noWrap/>
            <w:hideMark/>
          </w:tcPr>
          <w:p w14:paraId="125094B7" w14:textId="77777777" w:rsidR="004D13D4" w:rsidRPr="004D13D4" w:rsidRDefault="004D13D4" w:rsidP="004D13D4">
            <w:pPr>
              <w:spacing w:before="60" w:after="60"/>
              <w:rPr>
                <w:rFonts w:ascii="Arial" w:hAnsi="Arial" w:cs="Arial"/>
                <w:b/>
                <w:sz w:val="18"/>
                <w:szCs w:val="18"/>
              </w:rPr>
            </w:pPr>
          </w:p>
        </w:tc>
        <w:tc>
          <w:tcPr>
            <w:tcW w:w="1134" w:type="dxa"/>
            <w:tcBorders>
              <w:top w:val="single" w:sz="4" w:space="0" w:color="auto"/>
              <w:left w:val="nil"/>
              <w:bottom w:val="single" w:sz="4" w:space="0" w:color="auto"/>
              <w:right w:val="nil"/>
            </w:tcBorders>
            <w:noWrap/>
            <w:hideMark/>
          </w:tcPr>
          <w:p w14:paraId="3865E0CF" w14:textId="77777777" w:rsidR="004D13D4" w:rsidRPr="004D13D4" w:rsidRDefault="004D13D4" w:rsidP="004D13D4">
            <w:pPr>
              <w:spacing w:before="60" w:after="60"/>
              <w:rPr>
                <w:rFonts w:ascii="Arial" w:hAnsi="Arial" w:cs="Arial"/>
                <w:b/>
                <w:sz w:val="18"/>
                <w:szCs w:val="18"/>
              </w:rPr>
            </w:pPr>
          </w:p>
        </w:tc>
        <w:tc>
          <w:tcPr>
            <w:tcW w:w="1100" w:type="dxa"/>
            <w:tcBorders>
              <w:top w:val="single" w:sz="4" w:space="0" w:color="auto"/>
              <w:left w:val="nil"/>
              <w:bottom w:val="single" w:sz="4" w:space="0" w:color="auto"/>
              <w:right w:val="nil"/>
            </w:tcBorders>
            <w:noWrap/>
            <w:hideMark/>
          </w:tcPr>
          <w:p w14:paraId="376E451C" w14:textId="77777777" w:rsidR="004D13D4" w:rsidRPr="004D13D4" w:rsidRDefault="004D13D4" w:rsidP="004D13D4">
            <w:pPr>
              <w:spacing w:before="60" w:after="60"/>
              <w:rPr>
                <w:rFonts w:ascii="Arial" w:hAnsi="Arial" w:cs="Arial"/>
                <w:b/>
                <w:sz w:val="18"/>
                <w:szCs w:val="18"/>
              </w:rPr>
            </w:pPr>
          </w:p>
        </w:tc>
      </w:tr>
      <w:tr w:rsidR="004D13D4" w:rsidRPr="004D13D4" w14:paraId="4A652626" w14:textId="77777777" w:rsidTr="00694311">
        <w:trPr>
          <w:trHeight w:val="300"/>
        </w:trPr>
        <w:tc>
          <w:tcPr>
            <w:tcW w:w="9288" w:type="dxa"/>
            <w:gridSpan w:val="5"/>
            <w:tcBorders>
              <w:top w:val="single" w:sz="4" w:space="0" w:color="auto"/>
            </w:tcBorders>
            <w:noWrap/>
            <w:hideMark/>
          </w:tcPr>
          <w:p w14:paraId="52921CBB" w14:textId="1F9AC75C" w:rsidR="004D13D4" w:rsidRPr="004D13D4" w:rsidRDefault="004D13D4" w:rsidP="004D13D4">
            <w:pPr>
              <w:spacing w:before="60" w:after="60"/>
              <w:rPr>
                <w:rFonts w:ascii="Arial" w:hAnsi="Arial" w:cs="Arial"/>
                <w:b/>
                <w:sz w:val="18"/>
                <w:szCs w:val="18"/>
              </w:rPr>
            </w:pPr>
            <w:r w:rsidRPr="004D13D4">
              <w:rPr>
                <w:rFonts w:ascii="Arial" w:hAnsi="Arial" w:cs="Arial"/>
                <w:b/>
                <w:bCs/>
                <w:sz w:val="18"/>
                <w:szCs w:val="18"/>
              </w:rPr>
              <w:t>PAKIET X</w:t>
            </w:r>
          </w:p>
        </w:tc>
      </w:tr>
      <w:tr w:rsidR="004D13D4" w:rsidRPr="004D13D4" w14:paraId="2BA844F4" w14:textId="77777777" w:rsidTr="004D13D4">
        <w:trPr>
          <w:trHeight w:val="300"/>
        </w:trPr>
        <w:tc>
          <w:tcPr>
            <w:tcW w:w="590" w:type="dxa"/>
            <w:noWrap/>
            <w:hideMark/>
          </w:tcPr>
          <w:p w14:paraId="25754F15" w14:textId="5C5FC37C" w:rsidR="004D13D4" w:rsidRPr="004D13D4" w:rsidRDefault="004D13D4" w:rsidP="004D13D4">
            <w:pPr>
              <w:spacing w:before="60" w:after="60"/>
              <w:jc w:val="center"/>
              <w:rPr>
                <w:rFonts w:ascii="Arial" w:hAnsi="Arial" w:cs="Arial"/>
                <w:b/>
                <w:sz w:val="18"/>
                <w:szCs w:val="18"/>
              </w:rPr>
            </w:pPr>
            <w:r w:rsidRPr="004D13D4">
              <w:rPr>
                <w:rFonts w:ascii="Arial" w:hAnsi="Arial" w:cs="Arial"/>
                <w:b/>
                <w:sz w:val="18"/>
                <w:szCs w:val="18"/>
              </w:rPr>
              <w:t>L.p.</w:t>
            </w:r>
          </w:p>
        </w:tc>
        <w:tc>
          <w:tcPr>
            <w:tcW w:w="1786" w:type="dxa"/>
            <w:tcBorders>
              <w:bottom w:val="single" w:sz="4" w:space="0" w:color="auto"/>
            </w:tcBorders>
            <w:noWrap/>
            <w:hideMark/>
          </w:tcPr>
          <w:p w14:paraId="206792DA" w14:textId="5CC910F2" w:rsidR="004D13D4" w:rsidRPr="004D13D4" w:rsidRDefault="004D13D4" w:rsidP="004D13D4">
            <w:pPr>
              <w:spacing w:before="60" w:after="60"/>
              <w:jc w:val="center"/>
              <w:rPr>
                <w:rFonts w:ascii="Arial" w:hAnsi="Arial" w:cs="Arial"/>
                <w:b/>
                <w:sz w:val="18"/>
                <w:szCs w:val="18"/>
              </w:rPr>
            </w:pPr>
            <w:r w:rsidRPr="004D13D4">
              <w:rPr>
                <w:rFonts w:ascii="Arial" w:hAnsi="Arial" w:cs="Arial"/>
                <w:b/>
                <w:sz w:val="18"/>
                <w:szCs w:val="18"/>
              </w:rPr>
              <w:t>Wielkość opakowania</w:t>
            </w:r>
          </w:p>
        </w:tc>
        <w:tc>
          <w:tcPr>
            <w:tcW w:w="4678" w:type="dxa"/>
            <w:noWrap/>
            <w:hideMark/>
          </w:tcPr>
          <w:p w14:paraId="40796DD7" w14:textId="6C543E01" w:rsidR="004D13D4" w:rsidRPr="004D13D4" w:rsidRDefault="004D13D4" w:rsidP="004D13D4">
            <w:pPr>
              <w:spacing w:before="60" w:after="60"/>
              <w:jc w:val="center"/>
              <w:rPr>
                <w:rFonts w:ascii="Arial" w:hAnsi="Arial" w:cs="Arial"/>
                <w:b/>
                <w:sz w:val="18"/>
                <w:szCs w:val="18"/>
              </w:rPr>
            </w:pPr>
            <w:r w:rsidRPr="004D13D4">
              <w:rPr>
                <w:rFonts w:ascii="Arial" w:hAnsi="Arial" w:cs="Arial"/>
                <w:b/>
                <w:bCs/>
                <w:sz w:val="18"/>
                <w:szCs w:val="18"/>
              </w:rPr>
              <w:t>Nazwa leku</w:t>
            </w:r>
          </w:p>
        </w:tc>
        <w:tc>
          <w:tcPr>
            <w:tcW w:w="1134" w:type="dxa"/>
            <w:noWrap/>
            <w:hideMark/>
          </w:tcPr>
          <w:p w14:paraId="0D77B73C" w14:textId="76DB8C0B" w:rsidR="004D13D4" w:rsidRPr="004D13D4" w:rsidRDefault="004D13D4" w:rsidP="004D13D4">
            <w:pPr>
              <w:spacing w:before="60" w:after="60"/>
              <w:jc w:val="center"/>
              <w:rPr>
                <w:rFonts w:ascii="Arial" w:hAnsi="Arial" w:cs="Arial"/>
                <w:b/>
                <w:sz w:val="18"/>
                <w:szCs w:val="18"/>
              </w:rPr>
            </w:pPr>
            <w:r w:rsidRPr="004D13D4">
              <w:rPr>
                <w:rFonts w:ascii="Arial" w:hAnsi="Arial" w:cs="Arial"/>
                <w:b/>
                <w:bCs/>
                <w:sz w:val="18"/>
                <w:szCs w:val="18"/>
              </w:rPr>
              <w:t>Jednostka</w:t>
            </w:r>
          </w:p>
        </w:tc>
        <w:tc>
          <w:tcPr>
            <w:tcW w:w="1100" w:type="dxa"/>
            <w:noWrap/>
            <w:hideMark/>
          </w:tcPr>
          <w:p w14:paraId="44BD4260" w14:textId="5F98808C" w:rsidR="004D13D4" w:rsidRPr="004D13D4" w:rsidRDefault="004D13D4" w:rsidP="004D13D4">
            <w:pPr>
              <w:spacing w:before="60" w:after="60"/>
              <w:jc w:val="center"/>
              <w:rPr>
                <w:rFonts w:ascii="Arial" w:hAnsi="Arial" w:cs="Arial"/>
                <w:b/>
                <w:sz w:val="18"/>
                <w:szCs w:val="18"/>
              </w:rPr>
            </w:pPr>
            <w:r w:rsidRPr="004D13D4">
              <w:rPr>
                <w:rFonts w:ascii="Arial" w:hAnsi="Arial" w:cs="Arial"/>
                <w:b/>
                <w:bCs/>
                <w:sz w:val="18"/>
                <w:szCs w:val="18"/>
              </w:rPr>
              <w:t>Ilość</w:t>
            </w:r>
          </w:p>
        </w:tc>
      </w:tr>
      <w:tr w:rsidR="004D13D4" w:rsidRPr="004D13D4" w14:paraId="397AFDAB" w14:textId="77777777" w:rsidTr="004D13D4">
        <w:trPr>
          <w:trHeight w:val="300"/>
        </w:trPr>
        <w:tc>
          <w:tcPr>
            <w:tcW w:w="590" w:type="dxa"/>
            <w:noWrap/>
            <w:hideMark/>
          </w:tcPr>
          <w:p w14:paraId="716A0394" w14:textId="1A92D37F" w:rsidR="004D13D4" w:rsidRPr="004D13D4" w:rsidRDefault="004D13D4" w:rsidP="004D13D4">
            <w:pPr>
              <w:spacing w:before="60" w:after="60"/>
              <w:rPr>
                <w:rFonts w:ascii="Arial" w:hAnsi="Arial" w:cs="Arial"/>
                <w:bCs/>
                <w:sz w:val="18"/>
                <w:szCs w:val="18"/>
              </w:rPr>
            </w:pPr>
            <w:r w:rsidRPr="004D13D4">
              <w:rPr>
                <w:rFonts w:ascii="Arial" w:hAnsi="Arial" w:cs="Arial"/>
                <w:bCs/>
                <w:sz w:val="18"/>
                <w:szCs w:val="18"/>
              </w:rPr>
              <w:t>1</w:t>
            </w:r>
          </w:p>
        </w:tc>
        <w:tc>
          <w:tcPr>
            <w:tcW w:w="1786" w:type="dxa"/>
            <w:tcBorders>
              <w:tr2bl w:val="single" w:sz="4" w:space="0" w:color="auto"/>
            </w:tcBorders>
            <w:noWrap/>
            <w:hideMark/>
          </w:tcPr>
          <w:p w14:paraId="0B1834C9" w14:textId="77777777" w:rsidR="004D13D4" w:rsidRPr="004D13D4" w:rsidRDefault="004D13D4" w:rsidP="004D13D4">
            <w:pPr>
              <w:spacing w:before="60" w:after="60"/>
              <w:rPr>
                <w:rFonts w:ascii="Arial" w:hAnsi="Arial" w:cs="Arial"/>
                <w:bCs/>
                <w:sz w:val="18"/>
                <w:szCs w:val="18"/>
              </w:rPr>
            </w:pPr>
            <w:r w:rsidRPr="004D13D4">
              <w:rPr>
                <w:rFonts w:ascii="Arial" w:hAnsi="Arial" w:cs="Arial"/>
                <w:bCs/>
                <w:sz w:val="18"/>
                <w:szCs w:val="18"/>
              </w:rPr>
              <w:t> </w:t>
            </w:r>
          </w:p>
        </w:tc>
        <w:tc>
          <w:tcPr>
            <w:tcW w:w="4678" w:type="dxa"/>
            <w:noWrap/>
          </w:tcPr>
          <w:p w14:paraId="3AADCBC7" w14:textId="7888731E" w:rsidR="004D13D4" w:rsidRPr="004D13D4" w:rsidRDefault="004D13D4" w:rsidP="004D13D4">
            <w:pPr>
              <w:spacing w:before="60" w:after="60"/>
              <w:rPr>
                <w:rFonts w:ascii="Arial" w:hAnsi="Arial" w:cs="Arial"/>
                <w:bCs/>
                <w:sz w:val="18"/>
                <w:szCs w:val="18"/>
              </w:rPr>
            </w:pPr>
            <w:r w:rsidRPr="004D13D4">
              <w:rPr>
                <w:rFonts w:ascii="Arial" w:hAnsi="Arial" w:cs="Arial"/>
                <w:bCs/>
                <w:sz w:val="18"/>
                <w:szCs w:val="18"/>
              </w:rPr>
              <w:t>HYDROXYETHYLCELLULOSI MUCILAGO</w:t>
            </w:r>
          </w:p>
        </w:tc>
        <w:tc>
          <w:tcPr>
            <w:tcW w:w="1134" w:type="dxa"/>
            <w:noWrap/>
          </w:tcPr>
          <w:p w14:paraId="386F5315" w14:textId="25B53432" w:rsidR="004D13D4" w:rsidRPr="004D13D4" w:rsidRDefault="004D13D4" w:rsidP="004D13D4">
            <w:pPr>
              <w:spacing w:before="60" w:after="60"/>
              <w:jc w:val="center"/>
              <w:rPr>
                <w:rFonts w:ascii="Arial" w:hAnsi="Arial" w:cs="Arial"/>
                <w:bCs/>
                <w:sz w:val="18"/>
                <w:szCs w:val="18"/>
              </w:rPr>
            </w:pPr>
            <w:r w:rsidRPr="004D13D4">
              <w:rPr>
                <w:rFonts w:ascii="Arial" w:hAnsi="Arial" w:cs="Arial"/>
                <w:bCs/>
                <w:sz w:val="18"/>
                <w:szCs w:val="18"/>
              </w:rPr>
              <w:t>G</w:t>
            </w:r>
          </w:p>
        </w:tc>
        <w:tc>
          <w:tcPr>
            <w:tcW w:w="1100" w:type="dxa"/>
            <w:noWrap/>
          </w:tcPr>
          <w:p w14:paraId="21D3128A" w14:textId="33A02407" w:rsidR="004D13D4" w:rsidRPr="004D13D4" w:rsidRDefault="004D13D4" w:rsidP="004D13D4">
            <w:pPr>
              <w:spacing w:before="60" w:after="60"/>
              <w:jc w:val="center"/>
              <w:rPr>
                <w:rFonts w:ascii="Arial" w:hAnsi="Arial" w:cs="Arial"/>
                <w:bCs/>
                <w:sz w:val="18"/>
                <w:szCs w:val="18"/>
              </w:rPr>
            </w:pPr>
            <w:r w:rsidRPr="004D13D4">
              <w:rPr>
                <w:rFonts w:ascii="Arial" w:hAnsi="Arial" w:cs="Arial"/>
                <w:bCs/>
                <w:sz w:val="18"/>
                <w:szCs w:val="18"/>
              </w:rPr>
              <w:t>600</w:t>
            </w:r>
          </w:p>
        </w:tc>
      </w:tr>
      <w:tr w:rsidR="004D13D4" w:rsidRPr="004D13D4" w14:paraId="3ED7AFB4" w14:textId="77777777" w:rsidTr="004D13D4">
        <w:trPr>
          <w:trHeight w:val="285"/>
        </w:trPr>
        <w:tc>
          <w:tcPr>
            <w:tcW w:w="590" w:type="dxa"/>
            <w:tcBorders>
              <w:bottom w:val="single" w:sz="4" w:space="0" w:color="auto"/>
            </w:tcBorders>
            <w:noWrap/>
          </w:tcPr>
          <w:p w14:paraId="3E62522D" w14:textId="0DC8695C" w:rsidR="004D13D4" w:rsidRPr="004D13D4" w:rsidRDefault="004D13D4" w:rsidP="004D13D4">
            <w:pPr>
              <w:spacing w:before="60" w:after="60"/>
              <w:rPr>
                <w:rFonts w:ascii="Arial" w:hAnsi="Arial" w:cs="Arial"/>
                <w:bCs/>
                <w:sz w:val="18"/>
                <w:szCs w:val="18"/>
              </w:rPr>
            </w:pPr>
            <w:r w:rsidRPr="004D13D4">
              <w:rPr>
                <w:rFonts w:ascii="Arial" w:hAnsi="Arial" w:cs="Arial"/>
                <w:bCs/>
                <w:sz w:val="18"/>
                <w:szCs w:val="18"/>
              </w:rPr>
              <w:t>2</w:t>
            </w:r>
          </w:p>
        </w:tc>
        <w:tc>
          <w:tcPr>
            <w:tcW w:w="1786" w:type="dxa"/>
            <w:tcBorders>
              <w:bottom w:val="single" w:sz="4" w:space="0" w:color="auto"/>
              <w:tr2bl w:val="single" w:sz="4" w:space="0" w:color="auto"/>
            </w:tcBorders>
            <w:noWrap/>
          </w:tcPr>
          <w:p w14:paraId="5CF76602" w14:textId="1576AF9C" w:rsidR="004D13D4" w:rsidRPr="004D13D4" w:rsidRDefault="004D13D4" w:rsidP="004D13D4">
            <w:pPr>
              <w:spacing w:before="60" w:after="60"/>
              <w:rPr>
                <w:rFonts w:ascii="Arial" w:hAnsi="Arial" w:cs="Arial"/>
                <w:bCs/>
                <w:sz w:val="18"/>
                <w:szCs w:val="18"/>
              </w:rPr>
            </w:pPr>
          </w:p>
        </w:tc>
        <w:tc>
          <w:tcPr>
            <w:tcW w:w="4678" w:type="dxa"/>
            <w:tcBorders>
              <w:bottom w:val="single" w:sz="4" w:space="0" w:color="auto"/>
            </w:tcBorders>
            <w:noWrap/>
          </w:tcPr>
          <w:p w14:paraId="1A113684" w14:textId="2192ED6C" w:rsidR="004D13D4" w:rsidRPr="004D13D4" w:rsidRDefault="004D13D4" w:rsidP="004D13D4">
            <w:pPr>
              <w:spacing w:before="60" w:after="60"/>
              <w:rPr>
                <w:rFonts w:ascii="Arial" w:hAnsi="Arial" w:cs="Arial"/>
                <w:bCs/>
                <w:sz w:val="18"/>
                <w:szCs w:val="18"/>
              </w:rPr>
            </w:pPr>
            <w:r w:rsidRPr="004D13D4">
              <w:rPr>
                <w:rFonts w:ascii="Arial" w:hAnsi="Arial" w:cs="Arial"/>
                <w:bCs/>
                <w:sz w:val="18"/>
                <w:szCs w:val="18"/>
              </w:rPr>
              <w:t>GELATUM BASALE HYDROPHOBICUM</w:t>
            </w:r>
          </w:p>
        </w:tc>
        <w:tc>
          <w:tcPr>
            <w:tcW w:w="1134" w:type="dxa"/>
            <w:tcBorders>
              <w:bottom w:val="single" w:sz="4" w:space="0" w:color="auto"/>
            </w:tcBorders>
            <w:noWrap/>
          </w:tcPr>
          <w:p w14:paraId="21652CFD" w14:textId="1CAB09A6" w:rsidR="004D13D4" w:rsidRPr="004D13D4" w:rsidRDefault="004D13D4" w:rsidP="004D13D4">
            <w:pPr>
              <w:spacing w:before="60" w:after="60"/>
              <w:jc w:val="center"/>
              <w:rPr>
                <w:rFonts w:ascii="Arial" w:hAnsi="Arial" w:cs="Arial"/>
                <w:bCs/>
                <w:sz w:val="18"/>
                <w:szCs w:val="18"/>
              </w:rPr>
            </w:pPr>
            <w:r w:rsidRPr="004D13D4">
              <w:rPr>
                <w:rFonts w:ascii="Arial" w:hAnsi="Arial" w:cs="Arial"/>
                <w:bCs/>
                <w:sz w:val="18"/>
                <w:szCs w:val="18"/>
              </w:rPr>
              <w:t>G</w:t>
            </w:r>
          </w:p>
        </w:tc>
        <w:tc>
          <w:tcPr>
            <w:tcW w:w="1100" w:type="dxa"/>
            <w:tcBorders>
              <w:bottom w:val="single" w:sz="4" w:space="0" w:color="auto"/>
            </w:tcBorders>
            <w:noWrap/>
          </w:tcPr>
          <w:p w14:paraId="417BA0E1" w14:textId="689DEEBB" w:rsidR="004D13D4" w:rsidRPr="004D13D4" w:rsidRDefault="004D13D4" w:rsidP="004D13D4">
            <w:pPr>
              <w:spacing w:before="60" w:after="60"/>
              <w:jc w:val="center"/>
              <w:rPr>
                <w:rFonts w:ascii="Arial" w:hAnsi="Arial" w:cs="Arial"/>
                <w:bCs/>
                <w:sz w:val="18"/>
                <w:szCs w:val="18"/>
              </w:rPr>
            </w:pPr>
            <w:r w:rsidRPr="004D13D4">
              <w:rPr>
                <w:rFonts w:ascii="Arial" w:hAnsi="Arial" w:cs="Arial"/>
                <w:bCs/>
                <w:sz w:val="18"/>
                <w:szCs w:val="18"/>
              </w:rPr>
              <w:t>20000</w:t>
            </w:r>
          </w:p>
        </w:tc>
      </w:tr>
      <w:tr w:rsidR="004D13D4" w:rsidRPr="004D13D4" w14:paraId="22AD2EB0" w14:textId="77777777" w:rsidTr="004D13D4">
        <w:trPr>
          <w:trHeight w:val="285"/>
        </w:trPr>
        <w:tc>
          <w:tcPr>
            <w:tcW w:w="590" w:type="dxa"/>
            <w:tcBorders>
              <w:top w:val="single" w:sz="4" w:space="0" w:color="auto"/>
              <w:left w:val="nil"/>
              <w:bottom w:val="single" w:sz="4" w:space="0" w:color="auto"/>
              <w:right w:val="nil"/>
            </w:tcBorders>
            <w:noWrap/>
          </w:tcPr>
          <w:p w14:paraId="4021F15B" w14:textId="77777777" w:rsidR="004D13D4" w:rsidRPr="004D13D4" w:rsidRDefault="004D13D4" w:rsidP="004D13D4">
            <w:pPr>
              <w:spacing w:before="60" w:after="60"/>
              <w:rPr>
                <w:rFonts w:ascii="Arial" w:hAnsi="Arial" w:cs="Arial"/>
                <w:b/>
                <w:sz w:val="18"/>
                <w:szCs w:val="18"/>
              </w:rPr>
            </w:pPr>
          </w:p>
        </w:tc>
        <w:tc>
          <w:tcPr>
            <w:tcW w:w="1786" w:type="dxa"/>
            <w:tcBorders>
              <w:top w:val="single" w:sz="4" w:space="0" w:color="auto"/>
              <w:left w:val="nil"/>
              <w:bottom w:val="single" w:sz="4" w:space="0" w:color="auto"/>
              <w:right w:val="nil"/>
            </w:tcBorders>
            <w:noWrap/>
            <w:hideMark/>
          </w:tcPr>
          <w:p w14:paraId="71350480" w14:textId="77777777" w:rsidR="004D13D4" w:rsidRPr="004D13D4" w:rsidRDefault="004D13D4" w:rsidP="004D13D4">
            <w:pPr>
              <w:spacing w:before="60" w:after="60"/>
              <w:rPr>
                <w:rFonts w:ascii="Arial" w:hAnsi="Arial" w:cs="Arial"/>
                <w:b/>
                <w:sz w:val="18"/>
                <w:szCs w:val="18"/>
              </w:rPr>
            </w:pPr>
          </w:p>
        </w:tc>
        <w:tc>
          <w:tcPr>
            <w:tcW w:w="4678" w:type="dxa"/>
            <w:tcBorders>
              <w:top w:val="single" w:sz="4" w:space="0" w:color="auto"/>
              <w:left w:val="nil"/>
              <w:bottom w:val="single" w:sz="4" w:space="0" w:color="auto"/>
              <w:right w:val="nil"/>
            </w:tcBorders>
            <w:noWrap/>
            <w:hideMark/>
          </w:tcPr>
          <w:p w14:paraId="19FA978A" w14:textId="77777777" w:rsidR="004D13D4" w:rsidRPr="004D13D4" w:rsidRDefault="004D13D4" w:rsidP="004D13D4">
            <w:pPr>
              <w:spacing w:before="60" w:after="60"/>
              <w:rPr>
                <w:rFonts w:ascii="Arial" w:hAnsi="Arial" w:cs="Arial"/>
                <w:b/>
                <w:sz w:val="18"/>
                <w:szCs w:val="18"/>
              </w:rPr>
            </w:pPr>
          </w:p>
        </w:tc>
        <w:tc>
          <w:tcPr>
            <w:tcW w:w="1134" w:type="dxa"/>
            <w:tcBorders>
              <w:top w:val="single" w:sz="4" w:space="0" w:color="auto"/>
              <w:left w:val="nil"/>
              <w:bottom w:val="single" w:sz="4" w:space="0" w:color="auto"/>
              <w:right w:val="nil"/>
            </w:tcBorders>
            <w:noWrap/>
            <w:hideMark/>
          </w:tcPr>
          <w:p w14:paraId="3D94587B" w14:textId="77777777" w:rsidR="004D13D4" w:rsidRPr="004D13D4" w:rsidRDefault="004D13D4" w:rsidP="004D13D4">
            <w:pPr>
              <w:spacing w:before="60" w:after="60"/>
              <w:rPr>
                <w:rFonts w:ascii="Arial" w:hAnsi="Arial" w:cs="Arial"/>
                <w:b/>
                <w:sz w:val="18"/>
                <w:szCs w:val="18"/>
              </w:rPr>
            </w:pPr>
          </w:p>
        </w:tc>
        <w:tc>
          <w:tcPr>
            <w:tcW w:w="1100" w:type="dxa"/>
            <w:tcBorders>
              <w:top w:val="single" w:sz="4" w:space="0" w:color="auto"/>
              <w:left w:val="nil"/>
              <w:bottom w:val="single" w:sz="4" w:space="0" w:color="auto"/>
              <w:right w:val="nil"/>
            </w:tcBorders>
            <w:noWrap/>
            <w:hideMark/>
          </w:tcPr>
          <w:p w14:paraId="7F134E3B" w14:textId="77777777" w:rsidR="004D13D4" w:rsidRPr="004D13D4" w:rsidRDefault="004D13D4" w:rsidP="004D13D4">
            <w:pPr>
              <w:spacing w:before="60" w:after="60"/>
              <w:rPr>
                <w:rFonts w:ascii="Arial" w:hAnsi="Arial" w:cs="Arial"/>
                <w:b/>
                <w:sz w:val="18"/>
                <w:szCs w:val="18"/>
              </w:rPr>
            </w:pPr>
          </w:p>
        </w:tc>
      </w:tr>
      <w:tr w:rsidR="004D13D4" w:rsidRPr="004D13D4" w14:paraId="6108B23B" w14:textId="77777777" w:rsidTr="00694311">
        <w:trPr>
          <w:trHeight w:val="300"/>
        </w:trPr>
        <w:tc>
          <w:tcPr>
            <w:tcW w:w="9288" w:type="dxa"/>
            <w:gridSpan w:val="5"/>
            <w:tcBorders>
              <w:top w:val="single" w:sz="4" w:space="0" w:color="auto"/>
            </w:tcBorders>
            <w:noWrap/>
            <w:hideMark/>
          </w:tcPr>
          <w:p w14:paraId="093568F8" w14:textId="388817FB" w:rsidR="004D13D4" w:rsidRPr="004D13D4" w:rsidRDefault="004D13D4" w:rsidP="004D13D4">
            <w:pPr>
              <w:spacing w:before="60" w:after="60"/>
              <w:rPr>
                <w:rFonts w:ascii="Arial" w:hAnsi="Arial" w:cs="Arial"/>
                <w:b/>
                <w:sz w:val="18"/>
                <w:szCs w:val="18"/>
              </w:rPr>
            </w:pPr>
            <w:r w:rsidRPr="004D13D4">
              <w:rPr>
                <w:rFonts w:ascii="Arial" w:hAnsi="Arial" w:cs="Arial"/>
                <w:b/>
                <w:bCs/>
                <w:sz w:val="18"/>
                <w:szCs w:val="18"/>
              </w:rPr>
              <w:t>PAKIET XI</w:t>
            </w:r>
          </w:p>
        </w:tc>
      </w:tr>
      <w:tr w:rsidR="004D13D4" w:rsidRPr="004D13D4" w14:paraId="49BEAD9B" w14:textId="77777777" w:rsidTr="004D13D4">
        <w:trPr>
          <w:trHeight w:val="285"/>
        </w:trPr>
        <w:tc>
          <w:tcPr>
            <w:tcW w:w="590" w:type="dxa"/>
            <w:tcBorders>
              <w:bottom w:val="single" w:sz="4" w:space="0" w:color="auto"/>
            </w:tcBorders>
            <w:noWrap/>
            <w:hideMark/>
          </w:tcPr>
          <w:p w14:paraId="25AA6DDB" w14:textId="3F7C1007" w:rsidR="004D13D4" w:rsidRPr="004D13D4" w:rsidRDefault="004D13D4" w:rsidP="004D13D4">
            <w:pPr>
              <w:spacing w:before="60" w:after="60"/>
              <w:jc w:val="center"/>
              <w:rPr>
                <w:rFonts w:ascii="Arial" w:hAnsi="Arial" w:cs="Arial"/>
                <w:b/>
                <w:sz w:val="18"/>
                <w:szCs w:val="18"/>
              </w:rPr>
            </w:pPr>
            <w:r w:rsidRPr="004D13D4">
              <w:rPr>
                <w:rFonts w:ascii="Arial" w:hAnsi="Arial" w:cs="Arial"/>
                <w:b/>
                <w:sz w:val="18"/>
                <w:szCs w:val="18"/>
              </w:rPr>
              <w:t>L.p.</w:t>
            </w:r>
          </w:p>
        </w:tc>
        <w:tc>
          <w:tcPr>
            <w:tcW w:w="1786" w:type="dxa"/>
            <w:tcBorders>
              <w:bottom w:val="single" w:sz="4" w:space="0" w:color="auto"/>
            </w:tcBorders>
            <w:noWrap/>
            <w:hideMark/>
          </w:tcPr>
          <w:p w14:paraId="16453E08" w14:textId="157FA168" w:rsidR="004D13D4" w:rsidRPr="004D13D4" w:rsidRDefault="004D13D4" w:rsidP="004D13D4">
            <w:pPr>
              <w:spacing w:before="60" w:after="60"/>
              <w:jc w:val="center"/>
              <w:rPr>
                <w:rFonts w:ascii="Arial" w:hAnsi="Arial" w:cs="Arial"/>
                <w:b/>
                <w:sz w:val="18"/>
                <w:szCs w:val="18"/>
              </w:rPr>
            </w:pPr>
            <w:r w:rsidRPr="004D13D4">
              <w:rPr>
                <w:rFonts w:ascii="Arial" w:hAnsi="Arial" w:cs="Arial"/>
                <w:b/>
                <w:sz w:val="18"/>
                <w:szCs w:val="18"/>
              </w:rPr>
              <w:t>Wielkość opakowania</w:t>
            </w:r>
          </w:p>
        </w:tc>
        <w:tc>
          <w:tcPr>
            <w:tcW w:w="4678" w:type="dxa"/>
            <w:tcBorders>
              <w:bottom w:val="single" w:sz="4" w:space="0" w:color="auto"/>
            </w:tcBorders>
            <w:noWrap/>
            <w:hideMark/>
          </w:tcPr>
          <w:p w14:paraId="796979B7" w14:textId="1822BB5B" w:rsidR="004D13D4" w:rsidRPr="004D13D4" w:rsidRDefault="004D13D4" w:rsidP="004D13D4">
            <w:pPr>
              <w:spacing w:before="60" w:after="60"/>
              <w:jc w:val="center"/>
              <w:rPr>
                <w:rFonts w:ascii="Arial" w:hAnsi="Arial" w:cs="Arial"/>
                <w:b/>
                <w:sz w:val="18"/>
                <w:szCs w:val="18"/>
              </w:rPr>
            </w:pPr>
            <w:r w:rsidRPr="004D13D4">
              <w:rPr>
                <w:rFonts w:ascii="Arial" w:hAnsi="Arial" w:cs="Arial"/>
                <w:b/>
                <w:bCs/>
                <w:sz w:val="18"/>
                <w:szCs w:val="18"/>
              </w:rPr>
              <w:t>Nazwa leku</w:t>
            </w:r>
          </w:p>
        </w:tc>
        <w:tc>
          <w:tcPr>
            <w:tcW w:w="1134" w:type="dxa"/>
            <w:tcBorders>
              <w:bottom w:val="single" w:sz="4" w:space="0" w:color="auto"/>
            </w:tcBorders>
            <w:noWrap/>
            <w:hideMark/>
          </w:tcPr>
          <w:p w14:paraId="5E6F6640" w14:textId="077A4F0E" w:rsidR="004D13D4" w:rsidRPr="004D13D4" w:rsidRDefault="004D13D4" w:rsidP="004D13D4">
            <w:pPr>
              <w:spacing w:before="60" w:after="60"/>
              <w:jc w:val="center"/>
              <w:rPr>
                <w:rFonts w:ascii="Arial" w:hAnsi="Arial" w:cs="Arial"/>
                <w:b/>
                <w:sz w:val="18"/>
                <w:szCs w:val="18"/>
              </w:rPr>
            </w:pPr>
            <w:r w:rsidRPr="004D13D4">
              <w:rPr>
                <w:rFonts w:ascii="Arial" w:hAnsi="Arial" w:cs="Arial"/>
                <w:b/>
                <w:bCs/>
                <w:sz w:val="18"/>
                <w:szCs w:val="18"/>
              </w:rPr>
              <w:t>Jednostka</w:t>
            </w:r>
          </w:p>
        </w:tc>
        <w:tc>
          <w:tcPr>
            <w:tcW w:w="1100" w:type="dxa"/>
            <w:tcBorders>
              <w:bottom w:val="single" w:sz="4" w:space="0" w:color="auto"/>
            </w:tcBorders>
            <w:noWrap/>
            <w:hideMark/>
          </w:tcPr>
          <w:p w14:paraId="72B2A05B" w14:textId="7A377A04" w:rsidR="004D13D4" w:rsidRPr="004D13D4" w:rsidRDefault="004D13D4" w:rsidP="004D13D4">
            <w:pPr>
              <w:spacing w:before="60" w:after="60"/>
              <w:jc w:val="center"/>
              <w:rPr>
                <w:rFonts w:ascii="Arial" w:hAnsi="Arial" w:cs="Arial"/>
                <w:b/>
                <w:sz w:val="18"/>
                <w:szCs w:val="18"/>
              </w:rPr>
            </w:pPr>
            <w:r w:rsidRPr="004D13D4">
              <w:rPr>
                <w:rFonts w:ascii="Arial" w:hAnsi="Arial" w:cs="Arial"/>
                <w:b/>
                <w:bCs/>
                <w:sz w:val="18"/>
                <w:szCs w:val="18"/>
              </w:rPr>
              <w:t>Ilość</w:t>
            </w:r>
          </w:p>
        </w:tc>
      </w:tr>
      <w:tr w:rsidR="004D13D4" w:rsidRPr="004D13D4" w14:paraId="5249230A" w14:textId="77777777" w:rsidTr="004D13D4">
        <w:trPr>
          <w:trHeight w:val="300"/>
        </w:trPr>
        <w:tc>
          <w:tcPr>
            <w:tcW w:w="590" w:type="dxa"/>
            <w:tcBorders>
              <w:bottom w:val="single" w:sz="4" w:space="0" w:color="auto"/>
            </w:tcBorders>
            <w:noWrap/>
          </w:tcPr>
          <w:p w14:paraId="3316F88A" w14:textId="3D50D28E" w:rsidR="004D13D4" w:rsidRPr="004D13D4" w:rsidRDefault="004D13D4" w:rsidP="004D13D4">
            <w:pPr>
              <w:spacing w:before="60" w:after="60"/>
              <w:rPr>
                <w:rFonts w:ascii="Arial" w:hAnsi="Arial" w:cs="Arial"/>
                <w:bCs/>
                <w:sz w:val="18"/>
                <w:szCs w:val="18"/>
              </w:rPr>
            </w:pPr>
            <w:r w:rsidRPr="004D13D4">
              <w:rPr>
                <w:rFonts w:ascii="Arial" w:hAnsi="Arial" w:cs="Arial"/>
                <w:bCs/>
                <w:sz w:val="18"/>
                <w:szCs w:val="18"/>
              </w:rPr>
              <w:t>1</w:t>
            </w:r>
          </w:p>
        </w:tc>
        <w:tc>
          <w:tcPr>
            <w:tcW w:w="1786" w:type="dxa"/>
            <w:tcBorders>
              <w:bottom w:val="single" w:sz="4" w:space="0" w:color="auto"/>
            </w:tcBorders>
            <w:noWrap/>
          </w:tcPr>
          <w:p w14:paraId="134988D2" w14:textId="4A763A70" w:rsidR="004D13D4" w:rsidRPr="004D13D4" w:rsidRDefault="004D13D4" w:rsidP="004D13D4">
            <w:pPr>
              <w:spacing w:before="60" w:after="60"/>
              <w:rPr>
                <w:rFonts w:ascii="Arial" w:hAnsi="Arial" w:cs="Arial"/>
                <w:bCs/>
                <w:sz w:val="18"/>
                <w:szCs w:val="18"/>
              </w:rPr>
            </w:pPr>
            <w:r w:rsidRPr="004D13D4">
              <w:rPr>
                <w:rFonts w:ascii="Arial" w:hAnsi="Arial" w:cs="Arial"/>
                <w:bCs/>
                <w:sz w:val="18"/>
                <w:szCs w:val="18"/>
              </w:rPr>
              <w:t xml:space="preserve">Przy wycenie preparatu prosimy uwzględnić </w:t>
            </w:r>
            <w:proofErr w:type="spellStart"/>
            <w:r w:rsidRPr="004D13D4">
              <w:rPr>
                <w:rFonts w:ascii="Arial" w:hAnsi="Arial" w:cs="Arial"/>
                <w:bCs/>
                <w:sz w:val="18"/>
                <w:szCs w:val="18"/>
              </w:rPr>
              <w:t>gestość</w:t>
            </w:r>
            <w:proofErr w:type="spellEnd"/>
            <w:r w:rsidRPr="004D13D4">
              <w:rPr>
                <w:rFonts w:ascii="Arial" w:hAnsi="Arial" w:cs="Arial"/>
                <w:bCs/>
                <w:sz w:val="18"/>
                <w:szCs w:val="18"/>
              </w:rPr>
              <w:t xml:space="preserve"> (g/l), opakowanie nie większe niż 1000ml</w:t>
            </w:r>
          </w:p>
        </w:tc>
        <w:tc>
          <w:tcPr>
            <w:tcW w:w="4678" w:type="dxa"/>
            <w:tcBorders>
              <w:bottom w:val="single" w:sz="4" w:space="0" w:color="auto"/>
            </w:tcBorders>
            <w:noWrap/>
          </w:tcPr>
          <w:p w14:paraId="0712AD18" w14:textId="048C0A69" w:rsidR="004D13D4" w:rsidRPr="004D13D4" w:rsidRDefault="004D13D4" w:rsidP="004D13D4">
            <w:pPr>
              <w:spacing w:before="60" w:after="60"/>
              <w:rPr>
                <w:rFonts w:ascii="Arial" w:hAnsi="Arial" w:cs="Arial"/>
                <w:bCs/>
                <w:sz w:val="18"/>
                <w:szCs w:val="18"/>
              </w:rPr>
            </w:pPr>
            <w:r w:rsidRPr="004D13D4">
              <w:rPr>
                <w:rFonts w:ascii="Arial" w:hAnsi="Arial" w:cs="Arial"/>
                <w:bCs/>
                <w:sz w:val="18"/>
                <w:szCs w:val="18"/>
              </w:rPr>
              <w:t>BENZINUM (Benzyna Apteczna)</w:t>
            </w:r>
          </w:p>
        </w:tc>
        <w:tc>
          <w:tcPr>
            <w:tcW w:w="1134" w:type="dxa"/>
            <w:tcBorders>
              <w:bottom w:val="single" w:sz="4" w:space="0" w:color="auto"/>
            </w:tcBorders>
            <w:noWrap/>
          </w:tcPr>
          <w:p w14:paraId="72872C29" w14:textId="0B7821F5" w:rsidR="004D13D4" w:rsidRPr="004D13D4" w:rsidRDefault="004D13D4" w:rsidP="004D13D4">
            <w:pPr>
              <w:spacing w:before="60" w:after="60"/>
              <w:jc w:val="center"/>
              <w:rPr>
                <w:rFonts w:ascii="Arial" w:hAnsi="Arial" w:cs="Arial"/>
                <w:bCs/>
                <w:sz w:val="18"/>
                <w:szCs w:val="18"/>
              </w:rPr>
            </w:pPr>
            <w:r w:rsidRPr="004D13D4">
              <w:rPr>
                <w:rFonts w:ascii="Arial" w:hAnsi="Arial" w:cs="Arial"/>
                <w:bCs/>
                <w:sz w:val="18"/>
                <w:szCs w:val="18"/>
              </w:rPr>
              <w:t>KG</w:t>
            </w:r>
          </w:p>
        </w:tc>
        <w:tc>
          <w:tcPr>
            <w:tcW w:w="1100" w:type="dxa"/>
            <w:tcBorders>
              <w:bottom w:val="single" w:sz="4" w:space="0" w:color="auto"/>
            </w:tcBorders>
            <w:noWrap/>
          </w:tcPr>
          <w:p w14:paraId="46B614CF" w14:textId="1ABB763E" w:rsidR="004D13D4" w:rsidRPr="004D13D4" w:rsidRDefault="004D13D4" w:rsidP="004D13D4">
            <w:pPr>
              <w:spacing w:before="60" w:after="60"/>
              <w:jc w:val="center"/>
              <w:rPr>
                <w:rFonts w:ascii="Arial" w:hAnsi="Arial" w:cs="Arial"/>
                <w:bCs/>
                <w:sz w:val="18"/>
                <w:szCs w:val="18"/>
              </w:rPr>
            </w:pPr>
            <w:r w:rsidRPr="004D13D4">
              <w:rPr>
                <w:rFonts w:ascii="Arial" w:hAnsi="Arial" w:cs="Arial"/>
                <w:bCs/>
                <w:sz w:val="18"/>
                <w:szCs w:val="18"/>
              </w:rPr>
              <w:t>300</w:t>
            </w:r>
          </w:p>
        </w:tc>
      </w:tr>
      <w:tr w:rsidR="004D13D4" w:rsidRPr="004D13D4" w14:paraId="335DB463" w14:textId="77777777" w:rsidTr="004D13D4">
        <w:trPr>
          <w:trHeight w:val="285"/>
        </w:trPr>
        <w:tc>
          <w:tcPr>
            <w:tcW w:w="590" w:type="dxa"/>
            <w:tcBorders>
              <w:top w:val="single" w:sz="4" w:space="0" w:color="auto"/>
              <w:left w:val="nil"/>
              <w:bottom w:val="single" w:sz="4" w:space="0" w:color="auto"/>
              <w:right w:val="nil"/>
            </w:tcBorders>
            <w:noWrap/>
            <w:hideMark/>
          </w:tcPr>
          <w:p w14:paraId="648272E0" w14:textId="77777777" w:rsidR="004D13D4" w:rsidRPr="004D13D4" w:rsidRDefault="004D13D4" w:rsidP="004D13D4">
            <w:pPr>
              <w:spacing w:before="60" w:after="60"/>
              <w:rPr>
                <w:rFonts w:ascii="Arial" w:hAnsi="Arial" w:cs="Arial"/>
                <w:b/>
                <w:sz w:val="18"/>
                <w:szCs w:val="18"/>
              </w:rPr>
            </w:pPr>
          </w:p>
        </w:tc>
        <w:tc>
          <w:tcPr>
            <w:tcW w:w="1786" w:type="dxa"/>
            <w:tcBorders>
              <w:top w:val="single" w:sz="4" w:space="0" w:color="auto"/>
              <w:left w:val="nil"/>
              <w:bottom w:val="single" w:sz="4" w:space="0" w:color="auto"/>
              <w:right w:val="nil"/>
            </w:tcBorders>
            <w:noWrap/>
            <w:hideMark/>
          </w:tcPr>
          <w:p w14:paraId="7B7DF74E" w14:textId="77777777" w:rsidR="004D13D4" w:rsidRPr="004D13D4" w:rsidRDefault="004D13D4" w:rsidP="004D13D4">
            <w:pPr>
              <w:spacing w:before="60" w:after="60"/>
              <w:rPr>
                <w:rFonts w:ascii="Arial" w:hAnsi="Arial" w:cs="Arial"/>
                <w:b/>
                <w:sz w:val="18"/>
                <w:szCs w:val="18"/>
              </w:rPr>
            </w:pPr>
          </w:p>
        </w:tc>
        <w:tc>
          <w:tcPr>
            <w:tcW w:w="4678" w:type="dxa"/>
            <w:tcBorders>
              <w:top w:val="single" w:sz="4" w:space="0" w:color="auto"/>
              <w:left w:val="nil"/>
              <w:bottom w:val="single" w:sz="4" w:space="0" w:color="auto"/>
              <w:right w:val="nil"/>
            </w:tcBorders>
            <w:hideMark/>
          </w:tcPr>
          <w:p w14:paraId="2A8555D0" w14:textId="77777777" w:rsidR="004D13D4" w:rsidRPr="004D13D4" w:rsidRDefault="004D13D4" w:rsidP="004D13D4">
            <w:pPr>
              <w:spacing w:before="60" w:after="60"/>
              <w:rPr>
                <w:rFonts w:ascii="Arial" w:hAnsi="Arial" w:cs="Arial"/>
                <w:b/>
                <w:sz w:val="18"/>
                <w:szCs w:val="18"/>
              </w:rPr>
            </w:pPr>
          </w:p>
        </w:tc>
        <w:tc>
          <w:tcPr>
            <w:tcW w:w="1134" w:type="dxa"/>
            <w:tcBorders>
              <w:top w:val="single" w:sz="4" w:space="0" w:color="auto"/>
              <w:left w:val="nil"/>
              <w:bottom w:val="single" w:sz="4" w:space="0" w:color="auto"/>
              <w:right w:val="nil"/>
            </w:tcBorders>
            <w:noWrap/>
            <w:hideMark/>
          </w:tcPr>
          <w:p w14:paraId="5839C462" w14:textId="77777777" w:rsidR="004D13D4" w:rsidRPr="004D13D4" w:rsidRDefault="004D13D4" w:rsidP="004D13D4">
            <w:pPr>
              <w:spacing w:before="60" w:after="60"/>
              <w:rPr>
                <w:rFonts w:ascii="Arial" w:hAnsi="Arial" w:cs="Arial"/>
                <w:b/>
                <w:sz w:val="18"/>
                <w:szCs w:val="18"/>
              </w:rPr>
            </w:pPr>
          </w:p>
        </w:tc>
        <w:tc>
          <w:tcPr>
            <w:tcW w:w="1100" w:type="dxa"/>
            <w:tcBorders>
              <w:top w:val="single" w:sz="4" w:space="0" w:color="auto"/>
              <w:left w:val="nil"/>
              <w:bottom w:val="single" w:sz="4" w:space="0" w:color="auto"/>
              <w:right w:val="nil"/>
            </w:tcBorders>
            <w:noWrap/>
            <w:hideMark/>
          </w:tcPr>
          <w:p w14:paraId="3B2FC9CE" w14:textId="77777777" w:rsidR="004D13D4" w:rsidRPr="004D13D4" w:rsidRDefault="004D13D4" w:rsidP="004D13D4">
            <w:pPr>
              <w:spacing w:before="60" w:after="60"/>
              <w:rPr>
                <w:rFonts w:ascii="Arial" w:hAnsi="Arial" w:cs="Arial"/>
                <w:b/>
                <w:sz w:val="18"/>
                <w:szCs w:val="18"/>
              </w:rPr>
            </w:pPr>
          </w:p>
        </w:tc>
      </w:tr>
      <w:tr w:rsidR="004D13D4" w:rsidRPr="004D13D4" w14:paraId="22EDEADC" w14:textId="77777777" w:rsidTr="00694311">
        <w:trPr>
          <w:trHeight w:val="300"/>
        </w:trPr>
        <w:tc>
          <w:tcPr>
            <w:tcW w:w="9288" w:type="dxa"/>
            <w:gridSpan w:val="5"/>
            <w:tcBorders>
              <w:top w:val="single" w:sz="4" w:space="0" w:color="auto"/>
            </w:tcBorders>
            <w:noWrap/>
            <w:hideMark/>
          </w:tcPr>
          <w:p w14:paraId="097D31D8" w14:textId="76300559" w:rsidR="004D13D4" w:rsidRPr="004D13D4" w:rsidRDefault="004D13D4" w:rsidP="004D13D4">
            <w:pPr>
              <w:spacing w:before="60" w:after="60"/>
              <w:rPr>
                <w:rFonts w:ascii="Arial" w:hAnsi="Arial" w:cs="Arial"/>
                <w:b/>
                <w:sz w:val="18"/>
                <w:szCs w:val="18"/>
              </w:rPr>
            </w:pPr>
            <w:r w:rsidRPr="004D13D4">
              <w:rPr>
                <w:rFonts w:ascii="Arial" w:hAnsi="Arial" w:cs="Arial"/>
                <w:b/>
                <w:bCs/>
                <w:sz w:val="18"/>
                <w:szCs w:val="18"/>
              </w:rPr>
              <w:t>PAKIET XII</w:t>
            </w:r>
          </w:p>
        </w:tc>
      </w:tr>
      <w:tr w:rsidR="004D13D4" w:rsidRPr="004D13D4" w14:paraId="0A400564" w14:textId="77777777" w:rsidTr="004D13D4">
        <w:trPr>
          <w:trHeight w:val="300"/>
        </w:trPr>
        <w:tc>
          <w:tcPr>
            <w:tcW w:w="590" w:type="dxa"/>
            <w:noWrap/>
            <w:hideMark/>
          </w:tcPr>
          <w:p w14:paraId="7E038850" w14:textId="176EDEB4" w:rsidR="004D13D4" w:rsidRPr="004D13D4" w:rsidRDefault="004D13D4" w:rsidP="004D13D4">
            <w:pPr>
              <w:spacing w:before="60" w:after="60"/>
              <w:jc w:val="center"/>
              <w:rPr>
                <w:rFonts w:ascii="Arial" w:hAnsi="Arial" w:cs="Arial"/>
                <w:b/>
                <w:sz w:val="18"/>
                <w:szCs w:val="18"/>
              </w:rPr>
            </w:pPr>
            <w:r w:rsidRPr="004D13D4">
              <w:rPr>
                <w:rFonts w:ascii="Arial" w:hAnsi="Arial" w:cs="Arial"/>
                <w:b/>
                <w:sz w:val="18"/>
                <w:szCs w:val="18"/>
              </w:rPr>
              <w:t>L.p.</w:t>
            </w:r>
          </w:p>
        </w:tc>
        <w:tc>
          <w:tcPr>
            <w:tcW w:w="1786" w:type="dxa"/>
            <w:tcBorders>
              <w:bottom w:val="single" w:sz="4" w:space="0" w:color="auto"/>
            </w:tcBorders>
            <w:noWrap/>
            <w:hideMark/>
          </w:tcPr>
          <w:p w14:paraId="68916F01" w14:textId="13625C4F" w:rsidR="004D13D4" w:rsidRPr="004D13D4" w:rsidRDefault="004D13D4" w:rsidP="004D13D4">
            <w:pPr>
              <w:spacing w:before="60" w:after="60"/>
              <w:jc w:val="center"/>
              <w:rPr>
                <w:rFonts w:ascii="Arial" w:hAnsi="Arial" w:cs="Arial"/>
                <w:b/>
                <w:sz w:val="18"/>
                <w:szCs w:val="18"/>
              </w:rPr>
            </w:pPr>
            <w:r w:rsidRPr="004D13D4">
              <w:rPr>
                <w:rFonts w:ascii="Arial" w:hAnsi="Arial" w:cs="Arial"/>
                <w:b/>
                <w:sz w:val="18"/>
                <w:szCs w:val="18"/>
              </w:rPr>
              <w:t>Wielkość opakowania</w:t>
            </w:r>
          </w:p>
        </w:tc>
        <w:tc>
          <w:tcPr>
            <w:tcW w:w="4678" w:type="dxa"/>
            <w:noWrap/>
            <w:hideMark/>
          </w:tcPr>
          <w:p w14:paraId="2E5C62A4" w14:textId="77777777" w:rsidR="004D13D4" w:rsidRPr="004D13D4" w:rsidRDefault="004D13D4" w:rsidP="004D13D4">
            <w:pPr>
              <w:spacing w:before="60" w:after="60"/>
              <w:jc w:val="center"/>
              <w:rPr>
                <w:rFonts w:ascii="Arial" w:hAnsi="Arial" w:cs="Arial"/>
                <w:b/>
                <w:bCs/>
                <w:sz w:val="18"/>
                <w:szCs w:val="18"/>
              </w:rPr>
            </w:pPr>
            <w:r w:rsidRPr="004D13D4">
              <w:rPr>
                <w:rFonts w:ascii="Arial" w:hAnsi="Arial" w:cs="Arial"/>
                <w:b/>
                <w:bCs/>
                <w:sz w:val="18"/>
                <w:szCs w:val="18"/>
              </w:rPr>
              <w:t>Nazwa leku</w:t>
            </w:r>
          </w:p>
        </w:tc>
        <w:tc>
          <w:tcPr>
            <w:tcW w:w="1134" w:type="dxa"/>
            <w:noWrap/>
            <w:hideMark/>
          </w:tcPr>
          <w:p w14:paraId="2940E8EC" w14:textId="77777777" w:rsidR="004D13D4" w:rsidRPr="004D13D4" w:rsidRDefault="004D13D4" w:rsidP="004D13D4">
            <w:pPr>
              <w:spacing w:before="60" w:after="60"/>
              <w:jc w:val="center"/>
              <w:rPr>
                <w:rFonts w:ascii="Arial" w:hAnsi="Arial" w:cs="Arial"/>
                <w:b/>
                <w:bCs/>
                <w:sz w:val="18"/>
                <w:szCs w:val="18"/>
              </w:rPr>
            </w:pPr>
            <w:r w:rsidRPr="004D13D4">
              <w:rPr>
                <w:rFonts w:ascii="Arial" w:hAnsi="Arial" w:cs="Arial"/>
                <w:b/>
                <w:bCs/>
                <w:sz w:val="18"/>
                <w:szCs w:val="18"/>
              </w:rPr>
              <w:t>Jednostka</w:t>
            </w:r>
          </w:p>
        </w:tc>
        <w:tc>
          <w:tcPr>
            <w:tcW w:w="1100" w:type="dxa"/>
            <w:noWrap/>
            <w:hideMark/>
          </w:tcPr>
          <w:p w14:paraId="3A347A2E" w14:textId="77777777" w:rsidR="004D13D4" w:rsidRPr="004D13D4" w:rsidRDefault="004D13D4" w:rsidP="004D13D4">
            <w:pPr>
              <w:spacing w:before="60" w:after="60"/>
              <w:jc w:val="center"/>
              <w:rPr>
                <w:rFonts w:ascii="Arial" w:hAnsi="Arial" w:cs="Arial"/>
                <w:b/>
                <w:bCs/>
                <w:sz w:val="18"/>
                <w:szCs w:val="18"/>
              </w:rPr>
            </w:pPr>
            <w:r w:rsidRPr="004D13D4">
              <w:rPr>
                <w:rFonts w:ascii="Arial" w:hAnsi="Arial" w:cs="Arial"/>
                <w:b/>
                <w:bCs/>
                <w:sz w:val="18"/>
                <w:szCs w:val="18"/>
              </w:rPr>
              <w:t>Ilość</w:t>
            </w:r>
          </w:p>
        </w:tc>
      </w:tr>
      <w:tr w:rsidR="004D13D4" w:rsidRPr="004D13D4" w14:paraId="0BBA1ED2" w14:textId="77777777" w:rsidTr="004D13D4">
        <w:trPr>
          <w:trHeight w:val="285"/>
        </w:trPr>
        <w:tc>
          <w:tcPr>
            <w:tcW w:w="590" w:type="dxa"/>
            <w:noWrap/>
            <w:hideMark/>
          </w:tcPr>
          <w:p w14:paraId="551B762A" w14:textId="5A5777AA" w:rsidR="004D13D4" w:rsidRPr="004D13D4" w:rsidRDefault="004D13D4" w:rsidP="004D13D4">
            <w:pPr>
              <w:spacing w:before="60" w:after="60"/>
              <w:rPr>
                <w:rFonts w:ascii="Arial" w:hAnsi="Arial" w:cs="Arial"/>
                <w:bCs/>
                <w:sz w:val="18"/>
                <w:szCs w:val="18"/>
              </w:rPr>
            </w:pPr>
            <w:r w:rsidRPr="004D13D4">
              <w:rPr>
                <w:rFonts w:ascii="Arial" w:hAnsi="Arial" w:cs="Arial"/>
                <w:bCs/>
                <w:sz w:val="18"/>
                <w:szCs w:val="18"/>
              </w:rPr>
              <w:t>1</w:t>
            </w:r>
          </w:p>
        </w:tc>
        <w:tc>
          <w:tcPr>
            <w:tcW w:w="1786" w:type="dxa"/>
            <w:tcBorders>
              <w:tr2bl w:val="single" w:sz="4" w:space="0" w:color="auto"/>
            </w:tcBorders>
            <w:noWrap/>
            <w:hideMark/>
          </w:tcPr>
          <w:p w14:paraId="199102E0" w14:textId="0256E337" w:rsidR="004D13D4" w:rsidRPr="004D13D4" w:rsidRDefault="004D13D4" w:rsidP="004D13D4">
            <w:pPr>
              <w:spacing w:before="60" w:after="60"/>
              <w:rPr>
                <w:rFonts w:ascii="Arial" w:hAnsi="Arial" w:cs="Arial"/>
                <w:bCs/>
                <w:sz w:val="18"/>
                <w:szCs w:val="18"/>
              </w:rPr>
            </w:pPr>
          </w:p>
        </w:tc>
        <w:tc>
          <w:tcPr>
            <w:tcW w:w="4678" w:type="dxa"/>
            <w:noWrap/>
            <w:hideMark/>
          </w:tcPr>
          <w:p w14:paraId="6B280824" w14:textId="77777777" w:rsidR="004D13D4" w:rsidRPr="004D13D4" w:rsidRDefault="004D13D4" w:rsidP="004D13D4">
            <w:pPr>
              <w:spacing w:before="60" w:after="60"/>
              <w:rPr>
                <w:rFonts w:ascii="Arial" w:hAnsi="Arial" w:cs="Arial"/>
                <w:bCs/>
                <w:sz w:val="18"/>
                <w:szCs w:val="18"/>
              </w:rPr>
            </w:pPr>
            <w:r w:rsidRPr="004D13D4">
              <w:rPr>
                <w:rFonts w:ascii="Arial" w:hAnsi="Arial" w:cs="Arial"/>
                <w:bCs/>
                <w:sz w:val="18"/>
                <w:szCs w:val="18"/>
              </w:rPr>
              <w:t>BALSAMUM PERUVIANUM</w:t>
            </w:r>
          </w:p>
        </w:tc>
        <w:tc>
          <w:tcPr>
            <w:tcW w:w="1134" w:type="dxa"/>
            <w:noWrap/>
            <w:hideMark/>
          </w:tcPr>
          <w:p w14:paraId="79CD32D4" w14:textId="77777777" w:rsidR="004D13D4" w:rsidRPr="004D13D4" w:rsidRDefault="004D13D4" w:rsidP="004D13D4">
            <w:pPr>
              <w:spacing w:before="60" w:after="60"/>
              <w:jc w:val="center"/>
              <w:rPr>
                <w:rFonts w:ascii="Arial" w:hAnsi="Arial" w:cs="Arial"/>
                <w:bCs/>
                <w:sz w:val="18"/>
                <w:szCs w:val="18"/>
              </w:rPr>
            </w:pPr>
            <w:r w:rsidRPr="004D13D4">
              <w:rPr>
                <w:rFonts w:ascii="Arial" w:hAnsi="Arial" w:cs="Arial"/>
                <w:bCs/>
                <w:sz w:val="18"/>
                <w:szCs w:val="18"/>
              </w:rPr>
              <w:t>G</w:t>
            </w:r>
          </w:p>
        </w:tc>
        <w:tc>
          <w:tcPr>
            <w:tcW w:w="1100" w:type="dxa"/>
            <w:noWrap/>
            <w:hideMark/>
          </w:tcPr>
          <w:p w14:paraId="5023E2A1" w14:textId="77777777" w:rsidR="004D13D4" w:rsidRPr="004D13D4" w:rsidRDefault="004D13D4" w:rsidP="004D13D4">
            <w:pPr>
              <w:spacing w:before="60" w:after="60"/>
              <w:jc w:val="center"/>
              <w:rPr>
                <w:rFonts w:ascii="Arial" w:hAnsi="Arial" w:cs="Arial"/>
                <w:bCs/>
                <w:sz w:val="18"/>
                <w:szCs w:val="18"/>
              </w:rPr>
            </w:pPr>
            <w:r w:rsidRPr="004D13D4">
              <w:rPr>
                <w:rFonts w:ascii="Arial" w:hAnsi="Arial" w:cs="Arial"/>
                <w:bCs/>
                <w:sz w:val="18"/>
                <w:szCs w:val="18"/>
              </w:rPr>
              <w:t>15000</w:t>
            </w:r>
          </w:p>
        </w:tc>
      </w:tr>
    </w:tbl>
    <w:p w14:paraId="5A1CABBA" w14:textId="77777777" w:rsidR="00D31E6F" w:rsidRDefault="00D31E6F" w:rsidP="004525F8">
      <w:pPr>
        <w:spacing w:after="0" w:line="360" w:lineRule="auto"/>
        <w:rPr>
          <w:rFonts w:ascii="Arial" w:hAnsi="Arial" w:cs="Arial"/>
          <w:b/>
          <w:sz w:val="16"/>
          <w:szCs w:val="16"/>
        </w:rPr>
      </w:pPr>
    </w:p>
    <w:p w14:paraId="04726212" w14:textId="77777777" w:rsidR="00D31E6F" w:rsidRDefault="00D31E6F" w:rsidP="00293562">
      <w:pPr>
        <w:spacing w:after="0" w:line="360" w:lineRule="auto"/>
        <w:jc w:val="right"/>
        <w:rPr>
          <w:rFonts w:ascii="Arial" w:hAnsi="Arial" w:cs="Arial"/>
          <w:b/>
          <w:sz w:val="16"/>
          <w:szCs w:val="16"/>
        </w:rPr>
      </w:pPr>
    </w:p>
    <w:p w14:paraId="46379388" w14:textId="77777777" w:rsidR="00D31E6F" w:rsidRDefault="00D31E6F" w:rsidP="00293562">
      <w:pPr>
        <w:spacing w:after="0" w:line="360" w:lineRule="auto"/>
        <w:jc w:val="right"/>
        <w:rPr>
          <w:rFonts w:ascii="Arial" w:hAnsi="Arial" w:cs="Arial"/>
          <w:b/>
          <w:sz w:val="16"/>
          <w:szCs w:val="16"/>
        </w:rPr>
      </w:pPr>
    </w:p>
    <w:p w14:paraId="0BEF0290" w14:textId="77777777" w:rsidR="00AE25B6" w:rsidRDefault="00AE25B6" w:rsidP="00293562">
      <w:pPr>
        <w:spacing w:after="0" w:line="360" w:lineRule="auto"/>
        <w:jc w:val="right"/>
        <w:rPr>
          <w:rFonts w:ascii="Arial" w:hAnsi="Arial" w:cs="Arial"/>
          <w:b/>
          <w:sz w:val="16"/>
          <w:szCs w:val="16"/>
        </w:rPr>
      </w:pPr>
    </w:p>
    <w:p w14:paraId="5E6832C3" w14:textId="77777777" w:rsidR="00AE25B6" w:rsidRDefault="00AE25B6" w:rsidP="00293562">
      <w:pPr>
        <w:spacing w:after="0" w:line="360" w:lineRule="auto"/>
        <w:jc w:val="right"/>
        <w:rPr>
          <w:rFonts w:ascii="Arial" w:hAnsi="Arial" w:cs="Arial"/>
          <w:b/>
          <w:sz w:val="16"/>
          <w:szCs w:val="16"/>
        </w:rPr>
      </w:pPr>
    </w:p>
    <w:p w14:paraId="12563694" w14:textId="77777777" w:rsidR="00AE25B6" w:rsidRDefault="00AE25B6" w:rsidP="00293562">
      <w:pPr>
        <w:spacing w:after="0" w:line="360" w:lineRule="auto"/>
        <w:jc w:val="right"/>
        <w:rPr>
          <w:rFonts w:ascii="Arial" w:hAnsi="Arial" w:cs="Arial"/>
          <w:b/>
          <w:sz w:val="16"/>
          <w:szCs w:val="16"/>
        </w:rPr>
      </w:pPr>
    </w:p>
    <w:p w14:paraId="78129213" w14:textId="77777777" w:rsidR="00AE25B6" w:rsidRDefault="00AE25B6" w:rsidP="00293562">
      <w:pPr>
        <w:spacing w:after="0" w:line="360" w:lineRule="auto"/>
        <w:jc w:val="right"/>
        <w:rPr>
          <w:rFonts w:ascii="Arial" w:hAnsi="Arial" w:cs="Arial"/>
          <w:b/>
          <w:sz w:val="16"/>
          <w:szCs w:val="16"/>
        </w:rPr>
      </w:pPr>
    </w:p>
    <w:p w14:paraId="32846A49" w14:textId="77777777" w:rsidR="00AE25B6" w:rsidRDefault="00AE25B6" w:rsidP="00293562">
      <w:pPr>
        <w:spacing w:after="0" w:line="360" w:lineRule="auto"/>
        <w:jc w:val="right"/>
        <w:rPr>
          <w:rFonts w:ascii="Arial" w:hAnsi="Arial" w:cs="Arial"/>
          <w:b/>
          <w:sz w:val="16"/>
          <w:szCs w:val="16"/>
        </w:rPr>
      </w:pPr>
    </w:p>
    <w:p w14:paraId="78766AD2" w14:textId="77777777" w:rsidR="00AE25B6" w:rsidRDefault="00AE25B6" w:rsidP="00293562">
      <w:pPr>
        <w:spacing w:after="0" w:line="360" w:lineRule="auto"/>
        <w:jc w:val="right"/>
        <w:rPr>
          <w:rFonts w:ascii="Arial" w:hAnsi="Arial" w:cs="Arial"/>
          <w:b/>
          <w:sz w:val="16"/>
          <w:szCs w:val="16"/>
        </w:rPr>
      </w:pPr>
    </w:p>
    <w:p w14:paraId="2B13485E" w14:textId="77777777" w:rsidR="00AE25B6" w:rsidRDefault="00AE25B6" w:rsidP="00293562">
      <w:pPr>
        <w:spacing w:after="0" w:line="360" w:lineRule="auto"/>
        <w:jc w:val="right"/>
        <w:rPr>
          <w:rFonts w:ascii="Arial" w:hAnsi="Arial" w:cs="Arial"/>
          <w:b/>
          <w:sz w:val="16"/>
          <w:szCs w:val="16"/>
        </w:rPr>
      </w:pPr>
    </w:p>
    <w:p w14:paraId="3714F55D" w14:textId="77777777" w:rsidR="00AE25B6" w:rsidRDefault="00AE25B6" w:rsidP="00293562">
      <w:pPr>
        <w:spacing w:after="0" w:line="360" w:lineRule="auto"/>
        <w:jc w:val="right"/>
        <w:rPr>
          <w:rFonts w:ascii="Arial" w:hAnsi="Arial" w:cs="Arial"/>
          <w:b/>
          <w:sz w:val="16"/>
          <w:szCs w:val="16"/>
        </w:rPr>
      </w:pPr>
    </w:p>
    <w:p w14:paraId="6E7BCB48" w14:textId="77777777" w:rsidR="00AE25B6" w:rsidRDefault="00AE25B6" w:rsidP="00293562">
      <w:pPr>
        <w:spacing w:after="0" w:line="360" w:lineRule="auto"/>
        <w:jc w:val="right"/>
        <w:rPr>
          <w:rFonts w:ascii="Arial" w:hAnsi="Arial" w:cs="Arial"/>
          <w:b/>
          <w:sz w:val="16"/>
          <w:szCs w:val="16"/>
        </w:rPr>
      </w:pPr>
    </w:p>
    <w:p w14:paraId="10CFC293" w14:textId="77777777" w:rsidR="00AE25B6" w:rsidRDefault="00AE25B6" w:rsidP="00293562">
      <w:pPr>
        <w:spacing w:after="0" w:line="360" w:lineRule="auto"/>
        <w:jc w:val="right"/>
        <w:rPr>
          <w:rFonts w:ascii="Arial" w:hAnsi="Arial" w:cs="Arial"/>
          <w:b/>
          <w:sz w:val="16"/>
          <w:szCs w:val="16"/>
        </w:rPr>
      </w:pPr>
    </w:p>
    <w:p w14:paraId="7048DE59" w14:textId="77777777" w:rsidR="00AE25B6" w:rsidRDefault="00AE25B6" w:rsidP="00293562">
      <w:pPr>
        <w:spacing w:after="0" w:line="360" w:lineRule="auto"/>
        <w:jc w:val="right"/>
        <w:rPr>
          <w:rFonts w:ascii="Arial" w:hAnsi="Arial" w:cs="Arial"/>
          <w:b/>
          <w:sz w:val="16"/>
          <w:szCs w:val="16"/>
        </w:rPr>
      </w:pPr>
    </w:p>
    <w:p w14:paraId="73EC0194" w14:textId="77777777" w:rsidR="00AE25B6" w:rsidRDefault="00AE25B6" w:rsidP="00293562">
      <w:pPr>
        <w:spacing w:after="0" w:line="360" w:lineRule="auto"/>
        <w:jc w:val="right"/>
        <w:rPr>
          <w:rFonts w:ascii="Arial" w:hAnsi="Arial" w:cs="Arial"/>
          <w:b/>
          <w:sz w:val="16"/>
          <w:szCs w:val="16"/>
        </w:rPr>
      </w:pPr>
    </w:p>
    <w:p w14:paraId="2FD0BC7F" w14:textId="77777777" w:rsidR="00AE25B6" w:rsidRDefault="00AE25B6" w:rsidP="00293562">
      <w:pPr>
        <w:spacing w:after="0" w:line="360" w:lineRule="auto"/>
        <w:jc w:val="right"/>
        <w:rPr>
          <w:rFonts w:ascii="Arial" w:hAnsi="Arial" w:cs="Arial"/>
          <w:b/>
          <w:sz w:val="16"/>
          <w:szCs w:val="16"/>
        </w:rPr>
      </w:pPr>
    </w:p>
    <w:p w14:paraId="1616F875" w14:textId="77777777" w:rsidR="00AE25B6" w:rsidRDefault="00AE25B6" w:rsidP="00293562">
      <w:pPr>
        <w:spacing w:after="0" w:line="360" w:lineRule="auto"/>
        <w:jc w:val="right"/>
        <w:rPr>
          <w:rFonts w:ascii="Arial" w:hAnsi="Arial" w:cs="Arial"/>
          <w:b/>
          <w:sz w:val="16"/>
          <w:szCs w:val="16"/>
        </w:rPr>
      </w:pPr>
    </w:p>
    <w:p w14:paraId="4AC52B2D" w14:textId="77777777" w:rsidR="00AE25B6" w:rsidRDefault="00AE25B6" w:rsidP="00293562">
      <w:pPr>
        <w:spacing w:after="0" w:line="360" w:lineRule="auto"/>
        <w:jc w:val="right"/>
        <w:rPr>
          <w:rFonts w:ascii="Arial" w:hAnsi="Arial" w:cs="Arial"/>
          <w:b/>
          <w:sz w:val="16"/>
          <w:szCs w:val="16"/>
        </w:rPr>
      </w:pPr>
    </w:p>
    <w:p w14:paraId="37695A6B" w14:textId="77777777" w:rsidR="00AE25B6" w:rsidRDefault="00AE25B6" w:rsidP="00293562">
      <w:pPr>
        <w:spacing w:after="0" w:line="360" w:lineRule="auto"/>
        <w:jc w:val="right"/>
        <w:rPr>
          <w:rFonts w:ascii="Arial" w:hAnsi="Arial" w:cs="Arial"/>
          <w:b/>
          <w:sz w:val="16"/>
          <w:szCs w:val="16"/>
        </w:rPr>
      </w:pPr>
    </w:p>
    <w:p w14:paraId="29904781" w14:textId="77777777" w:rsidR="00AE25B6" w:rsidRDefault="00AE25B6" w:rsidP="00293562">
      <w:pPr>
        <w:spacing w:after="0" w:line="360" w:lineRule="auto"/>
        <w:jc w:val="right"/>
        <w:rPr>
          <w:rFonts w:ascii="Arial" w:hAnsi="Arial" w:cs="Arial"/>
          <w:b/>
          <w:sz w:val="16"/>
          <w:szCs w:val="16"/>
        </w:rPr>
      </w:pPr>
    </w:p>
    <w:p w14:paraId="58546E9E" w14:textId="77777777" w:rsidR="00AE25B6" w:rsidRDefault="00AE25B6" w:rsidP="00293562">
      <w:pPr>
        <w:spacing w:after="0" w:line="360" w:lineRule="auto"/>
        <w:jc w:val="right"/>
        <w:rPr>
          <w:rFonts w:ascii="Arial" w:hAnsi="Arial" w:cs="Arial"/>
          <w:b/>
          <w:sz w:val="16"/>
          <w:szCs w:val="16"/>
        </w:rPr>
      </w:pPr>
    </w:p>
    <w:p w14:paraId="28B0F31F" w14:textId="77777777" w:rsidR="00AE25B6" w:rsidRDefault="00AE25B6" w:rsidP="00293562">
      <w:pPr>
        <w:spacing w:after="0" w:line="360" w:lineRule="auto"/>
        <w:jc w:val="right"/>
        <w:rPr>
          <w:rFonts w:ascii="Arial" w:hAnsi="Arial" w:cs="Arial"/>
          <w:b/>
          <w:sz w:val="16"/>
          <w:szCs w:val="16"/>
        </w:rPr>
      </w:pPr>
    </w:p>
    <w:p w14:paraId="309708EE" w14:textId="77777777" w:rsidR="00AE25B6" w:rsidRDefault="00AE25B6" w:rsidP="00293562">
      <w:pPr>
        <w:spacing w:after="0" w:line="360" w:lineRule="auto"/>
        <w:jc w:val="right"/>
        <w:rPr>
          <w:rFonts w:ascii="Arial" w:hAnsi="Arial" w:cs="Arial"/>
          <w:b/>
          <w:sz w:val="16"/>
          <w:szCs w:val="16"/>
        </w:rPr>
      </w:pPr>
    </w:p>
    <w:p w14:paraId="3AE8FE80" w14:textId="77777777" w:rsidR="00D31E6F" w:rsidRDefault="00D31E6F" w:rsidP="00293562">
      <w:pPr>
        <w:spacing w:after="0" w:line="360" w:lineRule="auto"/>
        <w:jc w:val="right"/>
        <w:rPr>
          <w:rFonts w:ascii="Arial" w:hAnsi="Arial" w:cs="Arial"/>
          <w:b/>
          <w:sz w:val="16"/>
          <w:szCs w:val="16"/>
        </w:rPr>
      </w:pPr>
    </w:p>
    <w:p w14:paraId="7B14EBC9" w14:textId="77777777" w:rsidR="00D31E6F" w:rsidRDefault="00D31E6F" w:rsidP="00293562">
      <w:pPr>
        <w:spacing w:after="0" w:line="360" w:lineRule="auto"/>
        <w:jc w:val="right"/>
        <w:rPr>
          <w:rFonts w:ascii="Arial" w:hAnsi="Arial" w:cs="Arial"/>
          <w:b/>
          <w:sz w:val="16"/>
          <w:szCs w:val="16"/>
        </w:rPr>
      </w:pPr>
    </w:p>
    <w:p w14:paraId="4A5381BB" w14:textId="77777777" w:rsidR="00D31E6F" w:rsidRDefault="00D31E6F" w:rsidP="00293562">
      <w:pPr>
        <w:spacing w:after="0" w:line="360" w:lineRule="auto"/>
        <w:jc w:val="right"/>
        <w:rPr>
          <w:rFonts w:ascii="Arial" w:hAnsi="Arial" w:cs="Arial"/>
          <w:b/>
          <w:sz w:val="16"/>
          <w:szCs w:val="16"/>
        </w:rPr>
      </w:pPr>
    </w:p>
    <w:p w14:paraId="4D85AB99" w14:textId="77777777" w:rsidR="00D31E6F" w:rsidRDefault="00D31E6F" w:rsidP="00293562">
      <w:pPr>
        <w:spacing w:after="0" w:line="360" w:lineRule="auto"/>
        <w:jc w:val="right"/>
        <w:rPr>
          <w:rFonts w:ascii="Arial" w:hAnsi="Arial" w:cs="Arial"/>
          <w:b/>
          <w:sz w:val="16"/>
          <w:szCs w:val="16"/>
        </w:rPr>
      </w:pPr>
    </w:p>
    <w:p w14:paraId="693A55F9" w14:textId="77777777" w:rsidR="00D31E6F" w:rsidRDefault="00D31E6F" w:rsidP="00293562">
      <w:pPr>
        <w:spacing w:after="0" w:line="360" w:lineRule="auto"/>
        <w:jc w:val="right"/>
        <w:rPr>
          <w:rFonts w:ascii="Arial" w:hAnsi="Arial" w:cs="Arial"/>
          <w:b/>
          <w:sz w:val="16"/>
          <w:szCs w:val="16"/>
        </w:rPr>
      </w:pPr>
    </w:p>
    <w:p w14:paraId="09D60BE1" w14:textId="77777777" w:rsidR="00D31E6F" w:rsidRDefault="00D31E6F" w:rsidP="00293562">
      <w:pPr>
        <w:spacing w:after="0" w:line="360" w:lineRule="auto"/>
        <w:jc w:val="right"/>
        <w:rPr>
          <w:rFonts w:ascii="Arial" w:hAnsi="Arial" w:cs="Arial"/>
          <w:b/>
          <w:sz w:val="16"/>
          <w:szCs w:val="16"/>
        </w:rPr>
      </w:pPr>
    </w:p>
    <w:p w14:paraId="530D1122" w14:textId="77777777" w:rsidR="00D31E6F" w:rsidRDefault="00D31E6F" w:rsidP="00293562">
      <w:pPr>
        <w:spacing w:after="0" w:line="360" w:lineRule="auto"/>
        <w:jc w:val="right"/>
        <w:rPr>
          <w:rFonts w:ascii="Arial" w:hAnsi="Arial" w:cs="Arial"/>
          <w:b/>
          <w:sz w:val="16"/>
          <w:szCs w:val="16"/>
        </w:rPr>
      </w:pPr>
    </w:p>
    <w:p w14:paraId="2790473B" w14:textId="77777777" w:rsidR="00D31E6F" w:rsidRDefault="00D31E6F" w:rsidP="00293562">
      <w:pPr>
        <w:spacing w:after="0" w:line="360" w:lineRule="auto"/>
        <w:jc w:val="right"/>
        <w:rPr>
          <w:rFonts w:ascii="Arial" w:hAnsi="Arial" w:cs="Arial"/>
          <w:b/>
          <w:sz w:val="16"/>
          <w:szCs w:val="16"/>
        </w:rPr>
      </w:pPr>
    </w:p>
    <w:p w14:paraId="327C59F4" w14:textId="77777777" w:rsidR="00D31E6F" w:rsidRDefault="00D31E6F" w:rsidP="00293562">
      <w:pPr>
        <w:spacing w:after="0" w:line="360" w:lineRule="auto"/>
        <w:jc w:val="right"/>
        <w:rPr>
          <w:rFonts w:ascii="Arial" w:hAnsi="Arial" w:cs="Arial"/>
          <w:b/>
          <w:sz w:val="16"/>
          <w:szCs w:val="16"/>
        </w:rPr>
      </w:pPr>
    </w:p>
    <w:p w14:paraId="11D1A3D6" w14:textId="77777777" w:rsidR="004D13D4" w:rsidRDefault="004D13D4" w:rsidP="00293562">
      <w:pPr>
        <w:spacing w:after="0" w:line="360" w:lineRule="auto"/>
        <w:jc w:val="right"/>
        <w:rPr>
          <w:rFonts w:ascii="Arial" w:hAnsi="Arial" w:cs="Arial"/>
          <w:b/>
          <w:sz w:val="16"/>
          <w:szCs w:val="16"/>
        </w:rPr>
      </w:pPr>
    </w:p>
    <w:p w14:paraId="3EE2608E" w14:textId="67D6BADA" w:rsidR="00AC6E40" w:rsidRPr="00441F76" w:rsidRDefault="00AC6E40" w:rsidP="00293562">
      <w:pPr>
        <w:spacing w:after="0" w:line="360" w:lineRule="auto"/>
        <w:jc w:val="right"/>
        <w:rPr>
          <w:rFonts w:ascii="Arial" w:hAnsi="Arial" w:cs="Arial"/>
          <w:b/>
          <w:sz w:val="16"/>
          <w:szCs w:val="16"/>
        </w:rPr>
      </w:pPr>
      <w:r w:rsidRPr="00441F76">
        <w:rPr>
          <w:rFonts w:ascii="Arial" w:hAnsi="Arial" w:cs="Arial"/>
          <w:b/>
          <w:sz w:val="16"/>
          <w:szCs w:val="16"/>
        </w:rPr>
        <w:t>ZAŁĄCZNIK NR 2A DO SWZ</w:t>
      </w:r>
    </w:p>
    <w:p w14:paraId="0D9F0FBD" w14:textId="77777777" w:rsidR="00AC6E40" w:rsidRPr="00441F76" w:rsidRDefault="00AC6E40" w:rsidP="00293562">
      <w:pPr>
        <w:spacing w:after="0" w:line="360" w:lineRule="auto"/>
        <w:rPr>
          <w:rFonts w:ascii="Arial" w:hAnsi="Arial" w:cs="Arial"/>
          <w:b/>
          <w:sz w:val="16"/>
          <w:szCs w:val="16"/>
        </w:rPr>
      </w:pPr>
      <w:r w:rsidRPr="00441F76">
        <w:rPr>
          <w:rFonts w:ascii="Arial" w:hAnsi="Arial" w:cs="Arial"/>
          <w:b/>
          <w:sz w:val="16"/>
          <w:szCs w:val="16"/>
        </w:rPr>
        <w:t>Wykonawca:</w:t>
      </w:r>
    </w:p>
    <w:p w14:paraId="2A2B8B92" w14:textId="72E435EE" w:rsidR="00AC6E40" w:rsidRPr="00441F76" w:rsidRDefault="00AC6E40" w:rsidP="00293562">
      <w:pPr>
        <w:spacing w:after="0" w:line="360" w:lineRule="auto"/>
        <w:ind w:right="5954"/>
        <w:rPr>
          <w:rFonts w:ascii="Arial" w:hAnsi="Arial" w:cs="Arial"/>
          <w:sz w:val="16"/>
          <w:szCs w:val="16"/>
        </w:rPr>
      </w:pPr>
      <w:r w:rsidRPr="00441F76">
        <w:rPr>
          <w:rFonts w:ascii="Arial" w:hAnsi="Arial" w:cs="Arial"/>
          <w:sz w:val="16"/>
          <w:szCs w:val="16"/>
        </w:rPr>
        <w:t>…………………………………………………</w:t>
      </w:r>
      <w:r w:rsidR="00293562" w:rsidRPr="00441F76">
        <w:rPr>
          <w:rFonts w:ascii="Arial" w:hAnsi="Arial" w:cs="Arial"/>
          <w:sz w:val="16"/>
          <w:szCs w:val="16"/>
        </w:rPr>
        <w:t>…………………………………………………</w:t>
      </w:r>
    </w:p>
    <w:p w14:paraId="63962592" w14:textId="77777777" w:rsidR="00AC6E40" w:rsidRPr="00441F76" w:rsidRDefault="00AC6E40" w:rsidP="00293562">
      <w:pPr>
        <w:spacing w:after="0" w:line="360" w:lineRule="auto"/>
        <w:ind w:right="5953"/>
        <w:rPr>
          <w:rFonts w:ascii="Arial" w:hAnsi="Arial" w:cs="Arial"/>
          <w:i/>
          <w:sz w:val="16"/>
          <w:szCs w:val="16"/>
        </w:rPr>
      </w:pPr>
      <w:r w:rsidRPr="00441F76">
        <w:rPr>
          <w:rFonts w:ascii="Arial" w:hAnsi="Arial" w:cs="Arial"/>
          <w:i/>
          <w:sz w:val="16"/>
          <w:szCs w:val="16"/>
        </w:rPr>
        <w:t>(pełna nazwa/firma, adres, NIP/PESEL, KRS/</w:t>
      </w:r>
      <w:proofErr w:type="spellStart"/>
      <w:r w:rsidRPr="00441F76">
        <w:rPr>
          <w:rFonts w:ascii="Arial" w:hAnsi="Arial" w:cs="Arial"/>
          <w:i/>
          <w:sz w:val="16"/>
          <w:szCs w:val="16"/>
        </w:rPr>
        <w:t>CEiDG</w:t>
      </w:r>
      <w:proofErr w:type="spellEnd"/>
      <w:r w:rsidRPr="00441F76">
        <w:rPr>
          <w:rFonts w:ascii="Arial" w:hAnsi="Arial" w:cs="Arial"/>
          <w:i/>
          <w:sz w:val="16"/>
          <w:szCs w:val="16"/>
        </w:rPr>
        <w:t>)</w:t>
      </w:r>
    </w:p>
    <w:p w14:paraId="122C4176" w14:textId="77777777" w:rsidR="00AC6E40" w:rsidRPr="00441F76" w:rsidRDefault="00AC6E40" w:rsidP="00293562">
      <w:pPr>
        <w:spacing w:after="0" w:line="360" w:lineRule="auto"/>
        <w:rPr>
          <w:rFonts w:ascii="Arial" w:hAnsi="Arial" w:cs="Arial"/>
          <w:sz w:val="16"/>
          <w:szCs w:val="16"/>
          <w:u w:val="single"/>
        </w:rPr>
      </w:pPr>
      <w:r w:rsidRPr="00441F76">
        <w:rPr>
          <w:rFonts w:ascii="Arial" w:hAnsi="Arial" w:cs="Arial"/>
          <w:sz w:val="16"/>
          <w:szCs w:val="16"/>
          <w:u w:val="single"/>
        </w:rPr>
        <w:t>reprezentowany przez:</w:t>
      </w:r>
    </w:p>
    <w:p w14:paraId="46D8032A" w14:textId="6BEC5DB7" w:rsidR="00AC6E40" w:rsidRPr="00441F76" w:rsidRDefault="00AC6E40" w:rsidP="00293562">
      <w:pPr>
        <w:spacing w:after="0" w:line="360" w:lineRule="auto"/>
        <w:ind w:right="5954"/>
        <w:rPr>
          <w:rFonts w:ascii="Arial" w:hAnsi="Arial" w:cs="Arial"/>
          <w:sz w:val="16"/>
          <w:szCs w:val="16"/>
        </w:rPr>
      </w:pPr>
      <w:r w:rsidRPr="00441F76">
        <w:rPr>
          <w:rFonts w:ascii="Arial" w:hAnsi="Arial" w:cs="Arial"/>
          <w:sz w:val="16"/>
          <w:szCs w:val="16"/>
        </w:rPr>
        <w:t>…………………………………………………</w:t>
      </w:r>
      <w:r w:rsidR="00293562" w:rsidRPr="00441F76">
        <w:rPr>
          <w:rFonts w:ascii="Arial" w:hAnsi="Arial" w:cs="Arial"/>
          <w:sz w:val="16"/>
          <w:szCs w:val="16"/>
        </w:rPr>
        <w:t>…………………………………………………</w:t>
      </w:r>
    </w:p>
    <w:p w14:paraId="67FE3E0B" w14:textId="77777777" w:rsidR="00AC6E40" w:rsidRPr="00441F76" w:rsidRDefault="00AC6E40" w:rsidP="00293562">
      <w:pPr>
        <w:spacing w:after="0" w:line="360" w:lineRule="auto"/>
        <w:ind w:right="5953"/>
        <w:rPr>
          <w:rFonts w:ascii="Arial" w:hAnsi="Arial" w:cs="Arial"/>
          <w:i/>
          <w:sz w:val="16"/>
          <w:szCs w:val="16"/>
        </w:rPr>
      </w:pPr>
      <w:r w:rsidRPr="00441F76">
        <w:rPr>
          <w:rFonts w:ascii="Arial" w:hAnsi="Arial" w:cs="Arial"/>
          <w:i/>
          <w:sz w:val="16"/>
          <w:szCs w:val="16"/>
        </w:rPr>
        <w:t>(imię, nazwisko, stanowisko/podstawa do reprezentacji)</w:t>
      </w:r>
    </w:p>
    <w:p w14:paraId="14FC447E" w14:textId="77777777" w:rsidR="00222B51" w:rsidRDefault="00222B51" w:rsidP="00293562">
      <w:pPr>
        <w:spacing w:after="0" w:line="360" w:lineRule="auto"/>
        <w:jc w:val="center"/>
        <w:rPr>
          <w:rFonts w:ascii="Arial" w:hAnsi="Arial" w:cs="Arial"/>
          <w:b/>
          <w:sz w:val="16"/>
          <w:szCs w:val="16"/>
          <w:u w:val="single"/>
        </w:rPr>
      </w:pPr>
    </w:p>
    <w:p w14:paraId="1F9F1965" w14:textId="7D1B2235" w:rsidR="00AC6E40" w:rsidRPr="00441F76" w:rsidRDefault="00AC6E40" w:rsidP="00293562">
      <w:pPr>
        <w:spacing w:after="0" w:line="360" w:lineRule="auto"/>
        <w:jc w:val="center"/>
        <w:rPr>
          <w:rFonts w:ascii="Arial" w:hAnsi="Arial" w:cs="Arial"/>
          <w:b/>
          <w:sz w:val="16"/>
          <w:szCs w:val="16"/>
          <w:u w:val="single"/>
        </w:rPr>
      </w:pPr>
      <w:r w:rsidRPr="00441F76">
        <w:rPr>
          <w:rFonts w:ascii="Arial" w:hAnsi="Arial" w:cs="Arial"/>
          <w:b/>
          <w:sz w:val="16"/>
          <w:szCs w:val="16"/>
          <w:u w:val="single"/>
        </w:rPr>
        <w:t xml:space="preserve">Oświadczenie Wykonawcy </w:t>
      </w:r>
    </w:p>
    <w:p w14:paraId="359DF2A9" w14:textId="77777777" w:rsidR="00AC6E40" w:rsidRPr="00441F76" w:rsidRDefault="00AC6E40" w:rsidP="00293562">
      <w:pPr>
        <w:spacing w:after="0" w:line="360" w:lineRule="auto"/>
        <w:jc w:val="center"/>
        <w:rPr>
          <w:rFonts w:ascii="Arial" w:hAnsi="Arial" w:cs="Arial"/>
          <w:b/>
          <w:sz w:val="16"/>
          <w:szCs w:val="16"/>
        </w:rPr>
      </w:pPr>
      <w:r w:rsidRPr="00441F76">
        <w:rPr>
          <w:rFonts w:ascii="Arial" w:hAnsi="Arial" w:cs="Arial"/>
          <w:b/>
          <w:sz w:val="16"/>
          <w:szCs w:val="16"/>
        </w:rPr>
        <w:t xml:space="preserve">składane na podstawie art. 125 ust. 1 ustawy z dnia 11 września 2019 r. </w:t>
      </w:r>
    </w:p>
    <w:p w14:paraId="0773155D" w14:textId="77777777" w:rsidR="00AC6E40" w:rsidRPr="00441F76" w:rsidRDefault="00AC6E40" w:rsidP="00293562">
      <w:pPr>
        <w:spacing w:after="0" w:line="360" w:lineRule="auto"/>
        <w:jc w:val="center"/>
        <w:rPr>
          <w:rFonts w:ascii="Arial" w:hAnsi="Arial" w:cs="Arial"/>
          <w:b/>
          <w:sz w:val="16"/>
          <w:szCs w:val="16"/>
        </w:rPr>
      </w:pPr>
      <w:r w:rsidRPr="00441F76">
        <w:rPr>
          <w:rFonts w:ascii="Arial" w:hAnsi="Arial" w:cs="Arial"/>
          <w:b/>
          <w:sz w:val="16"/>
          <w:szCs w:val="16"/>
        </w:rPr>
        <w:t>Prawo zamówień publicznych (dalej jako: ustawa Pzp),</w:t>
      </w:r>
    </w:p>
    <w:p w14:paraId="65074DB3" w14:textId="77777777" w:rsidR="00AC6E40" w:rsidRPr="00441F76" w:rsidRDefault="00AC6E40" w:rsidP="00293562">
      <w:pPr>
        <w:spacing w:after="0" w:line="360" w:lineRule="auto"/>
        <w:jc w:val="center"/>
        <w:rPr>
          <w:rFonts w:ascii="Arial" w:hAnsi="Arial" w:cs="Arial"/>
          <w:b/>
          <w:sz w:val="16"/>
          <w:szCs w:val="16"/>
          <w:u w:val="single"/>
        </w:rPr>
      </w:pPr>
      <w:r w:rsidRPr="00441F76">
        <w:rPr>
          <w:rFonts w:ascii="Arial" w:hAnsi="Arial" w:cs="Arial"/>
          <w:b/>
          <w:sz w:val="16"/>
          <w:szCs w:val="16"/>
          <w:u w:val="single"/>
        </w:rPr>
        <w:t>DOTYCZĄCE PODSTAW DO WYKLUCZENIA Z POSTĘPOWANIA</w:t>
      </w:r>
    </w:p>
    <w:p w14:paraId="643CBFB7" w14:textId="77777777" w:rsidR="00AC6E40" w:rsidRPr="00441F76" w:rsidRDefault="00AC6E40" w:rsidP="00293562">
      <w:pPr>
        <w:spacing w:after="0" w:line="360" w:lineRule="auto"/>
        <w:jc w:val="center"/>
        <w:rPr>
          <w:rFonts w:ascii="Arial" w:hAnsi="Arial" w:cs="Arial"/>
          <w:b/>
          <w:sz w:val="16"/>
          <w:szCs w:val="16"/>
          <w:u w:val="single"/>
        </w:rPr>
      </w:pPr>
    </w:p>
    <w:p w14:paraId="0993BAB5" w14:textId="656CF348" w:rsidR="00AC6E40" w:rsidRDefault="00AC6E40" w:rsidP="00293562">
      <w:pPr>
        <w:spacing w:after="0" w:line="360" w:lineRule="auto"/>
        <w:ind w:firstLine="708"/>
        <w:jc w:val="both"/>
        <w:rPr>
          <w:rFonts w:ascii="Arial" w:hAnsi="Arial" w:cs="Arial"/>
          <w:sz w:val="16"/>
          <w:szCs w:val="16"/>
        </w:rPr>
      </w:pPr>
      <w:r w:rsidRPr="00441F76">
        <w:rPr>
          <w:rFonts w:ascii="Arial" w:hAnsi="Arial" w:cs="Arial"/>
          <w:sz w:val="16"/>
          <w:szCs w:val="16"/>
        </w:rPr>
        <w:t>Na potrzeby postępowania o udzielenie zamówienia publicznego pn</w:t>
      </w:r>
      <w:r w:rsidR="008E4FFA">
        <w:rPr>
          <w:rFonts w:ascii="Arial" w:hAnsi="Arial" w:cs="Arial"/>
          <w:sz w:val="16"/>
          <w:szCs w:val="16"/>
        </w:rPr>
        <w:t xml:space="preserve">. </w:t>
      </w:r>
      <w:r w:rsidR="00E55BC3">
        <w:rPr>
          <w:rFonts w:ascii="Arial" w:hAnsi="Arial" w:cs="Arial"/>
          <w:sz w:val="16"/>
          <w:szCs w:val="16"/>
        </w:rPr>
        <w:t>„</w:t>
      </w:r>
      <w:r w:rsidR="004525F8">
        <w:rPr>
          <w:rFonts w:ascii="Arial" w:hAnsi="Arial" w:cs="Arial"/>
          <w:sz w:val="16"/>
          <w:szCs w:val="16"/>
        </w:rPr>
        <w:t>DOSTARCZANIE SUROWCÓW RECEPTUROWYH WG 12 PAKIETÓW</w:t>
      </w:r>
      <w:r w:rsidR="00E55BC3">
        <w:rPr>
          <w:rFonts w:ascii="Arial" w:hAnsi="Arial" w:cs="Arial"/>
          <w:sz w:val="16"/>
          <w:szCs w:val="16"/>
        </w:rPr>
        <w:t>”</w:t>
      </w:r>
      <w:r w:rsidRPr="00441F76">
        <w:rPr>
          <w:rFonts w:ascii="Arial" w:hAnsi="Arial" w:cs="Arial"/>
          <w:sz w:val="16"/>
          <w:szCs w:val="16"/>
        </w:rPr>
        <w:t>,</w:t>
      </w:r>
      <w:r w:rsidR="008E4FFA">
        <w:rPr>
          <w:rFonts w:ascii="Arial" w:hAnsi="Arial" w:cs="Arial"/>
          <w:sz w:val="16"/>
          <w:szCs w:val="16"/>
        </w:rPr>
        <w:t xml:space="preserve"> </w:t>
      </w:r>
      <w:r w:rsidRPr="00441F76">
        <w:rPr>
          <w:rFonts w:ascii="Arial" w:hAnsi="Arial" w:cs="Arial"/>
          <w:sz w:val="16"/>
          <w:szCs w:val="16"/>
        </w:rPr>
        <w:t>prowadzonego przez Szpital Specjalistyczny im. Ludwika Rydygiera w Krakowie sp. z o.o. (os. Złotej Jesieni 1, 31-826 Kraków)</w:t>
      </w:r>
      <w:r w:rsidRPr="00441F76">
        <w:rPr>
          <w:rFonts w:ascii="Arial" w:hAnsi="Arial" w:cs="Arial"/>
          <w:i/>
          <w:sz w:val="16"/>
          <w:szCs w:val="16"/>
        </w:rPr>
        <w:t xml:space="preserve">, </w:t>
      </w:r>
      <w:r w:rsidRPr="00441F76">
        <w:rPr>
          <w:rFonts w:ascii="Arial" w:hAnsi="Arial" w:cs="Arial"/>
          <w:sz w:val="16"/>
          <w:szCs w:val="16"/>
        </w:rPr>
        <w:t>oświadczam, co następuje:</w:t>
      </w:r>
    </w:p>
    <w:p w14:paraId="6EF8BD70" w14:textId="77777777" w:rsidR="00AF51B2" w:rsidRPr="00441F76" w:rsidRDefault="00AF51B2" w:rsidP="00293562">
      <w:pPr>
        <w:spacing w:after="0" w:line="360" w:lineRule="auto"/>
        <w:ind w:firstLine="708"/>
        <w:jc w:val="both"/>
        <w:rPr>
          <w:rFonts w:ascii="Arial" w:hAnsi="Arial" w:cs="Arial"/>
          <w:sz w:val="16"/>
          <w:szCs w:val="16"/>
        </w:rPr>
      </w:pPr>
    </w:p>
    <w:p w14:paraId="036E6276" w14:textId="77777777" w:rsidR="00AC6E40" w:rsidRPr="00441F76" w:rsidRDefault="00AC6E40" w:rsidP="00293562">
      <w:pPr>
        <w:spacing w:after="0" w:line="360" w:lineRule="auto"/>
        <w:rPr>
          <w:rFonts w:ascii="Arial" w:hAnsi="Arial" w:cs="Arial"/>
          <w:b/>
          <w:sz w:val="16"/>
          <w:szCs w:val="16"/>
        </w:rPr>
      </w:pPr>
      <w:r w:rsidRPr="00441F76">
        <w:rPr>
          <w:rFonts w:ascii="Arial" w:hAnsi="Arial" w:cs="Arial"/>
          <w:b/>
          <w:sz w:val="16"/>
          <w:szCs w:val="16"/>
        </w:rPr>
        <w:t>OŚWIADCZENIA DOTYCZĄCE WYKONAWCY:</w:t>
      </w:r>
    </w:p>
    <w:p w14:paraId="3CC3FEE4" w14:textId="77777777" w:rsidR="00AC6E40" w:rsidRPr="00441F76" w:rsidRDefault="00AC6E40" w:rsidP="00293562">
      <w:pPr>
        <w:pStyle w:val="Akapitzlist"/>
        <w:spacing w:line="360" w:lineRule="auto"/>
        <w:jc w:val="both"/>
        <w:rPr>
          <w:rFonts w:ascii="Arial" w:hAnsi="Arial" w:cs="Arial"/>
          <w:sz w:val="16"/>
          <w:szCs w:val="16"/>
        </w:rPr>
      </w:pPr>
    </w:p>
    <w:p w14:paraId="4616493E" w14:textId="77777777" w:rsidR="00AC6E40" w:rsidRPr="00441F76" w:rsidRDefault="00AC6E40" w:rsidP="00293562">
      <w:pPr>
        <w:pStyle w:val="Akapitzlist"/>
        <w:numPr>
          <w:ilvl w:val="0"/>
          <w:numId w:val="26"/>
        </w:numPr>
        <w:suppressAutoHyphens/>
        <w:spacing w:line="360" w:lineRule="auto"/>
        <w:jc w:val="both"/>
        <w:rPr>
          <w:rFonts w:ascii="Arial" w:hAnsi="Arial" w:cs="Arial"/>
          <w:sz w:val="16"/>
          <w:szCs w:val="16"/>
        </w:rPr>
      </w:pPr>
      <w:r w:rsidRPr="00441F76">
        <w:rPr>
          <w:rFonts w:ascii="Arial" w:hAnsi="Arial" w:cs="Arial"/>
          <w:sz w:val="16"/>
          <w:szCs w:val="16"/>
        </w:rPr>
        <w:t>Oświadczam, że nie podlegam wykluczeniu z postępowania na podstawie art. 108 ust. 1 ustawy Pzp.</w:t>
      </w:r>
    </w:p>
    <w:p w14:paraId="6004B640" w14:textId="77777777" w:rsidR="00AC6E40" w:rsidRPr="00441F76" w:rsidRDefault="00AC6E40" w:rsidP="00293562">
      <w:pPr>
        <w:pStyle w:val="Akapitzlist"/>
        <w:numPr>
          <w:ilvl w:val="0"/>
          <w:numId w:val="26"/>
        </w:numPr>
        <w:suppressAutoHyphens/>
        <w:spacing w:line="360" w:lineRule="auto"/>
        <w:jc w:val="both"/>
        <w:rPr>
          <w:rFonts w:ascii="Arial" w:hAnsi="Arial" w:cs="Arial"/>
          <w:sz w:val="16"/>
          <w:szCs w:val="16"/>
        </w:rPr>
      </w:pPr>
      <w:r w:rsidRPr="00441F76">
        <w:rPr>
          <w:rFonts w:ascii="Arial" w:hAnsi="Arial" w:cs="Arial"/>
          <w:sz w:val="16"/>
          <w:szCs w:val="16"/>
        </w:rPr>
        <w:t>Oświadczam, że nie podlegam wykluczeniu z postępowania na podstawie art. 109 ust. 1 pkt 4 ustawy Pzp.</w:t>
      </w:r>
    </w:p>
    <w:p w14:paraId="2FD09037" w14:textId="5FCE83D5" w:rsidR="00AC6E40" w:rsidRPr="00441F76" w:rsidRDefault="00AC6E40" w:rsidP="00293562">
      <w:pPr>
        <w:pStyle w:val="Akapitzlist"/>
        <w:numPr>
          <w:ilvl w:val="0"/>
          <w:numId w:val="26"/>
        </w:numPr>
        <w:suppressAutoHyphens/>
        <w:spacing w:line="360" w:lineRule="auto"/>
        <w:jc w:val="both"/>
        <w:rPr>
          <w:rFonts w:ascii="Arial" w:hAnsi="Arial" w:cs="Arial"/>
          <w:sz w:val="16"/>
          <w:szCs w:val="16"/>
        </w:rPr>
      </w:pPr>
      <w:r w:rsidRPr="00441F76">
        <w:rPr>
          <w:rFonts w:ascii="Arial" w:hAnsi="Arial" w:cs="Arial"/>
          <w:sz w:val="16"/>
          <w:szCs w:val="16"/>
        </w:rPr>
        <w:t xml:space="preserve">Oświadczam, że nie podlegam wykluczeniu z postępowania na podstawie art. 7 ust. 1 Ustawy z dnia 13 kwietnia 2022 r. o szczególnych rozwiązaniach w zakresie przeciwdziałania wspieraniu agresji na Ukrainę oraz służących ochronie bezpieczeństwa narodowego </w:t>
      </w:r>
      <w:r w:rsidR="00BC7A60" w:rsidRPr="00BC7A60">
        <w:rPr>
          <w:rFonts w:ascii="Arial" w:hAnsi="Arial" w:cs="Arial"/>
          <w:sz w:val="16"/>
          <w:szCs w:val="16"/>
        </w:rPr>
        <w:t>(</w:t>
      </w:r>
      <w:proofErr w:type="spellStart"/>
      <w:r w:rsidR="00BC7A60" w:rsidRPr="00BC7A60">
        <w:rPr>
          <w:rFonts w:ascii="Arial" w:hAnsi="Arial" w:cs="Arial"/>
          <w:sz w:val="16"/>
          <w:szCs w:val="16"/>
        </w:rPr>
        <w:t>t.j</w:t>
      </w:r>
      <w:proofErr w:type="spellEnd"/>
      <w:r w:rsidR="00BC7A60" w:rsidRPr="00BC7A60">
        <w:rPr>
          <w:rFonts w:ascii="Arial" w:hAnsi="Arial" w:cs="Arial"/>
          <w:sz w:val="16"/>
          <w:szCs w:val="16"/>
        </w:rPr>
        <w:t>. Dz. U. z 2025 r. poz. 514</w:t>
      </w:r>
      <w:r w:rsidR="00293562" w:rsidRPr="00293562">
        <w:rPr>
          <w:rFonts w:ascii="Arial" w:hAnsi="Arial" w:cs="Arial"/>
          <w:sz w:val="16"/>
          <w:szCs w:val="16"/>
        </w:rPr>
        <w:t>).</w:t>
      </w:r>
    </w:p>
    <w:p w14:paraId="6F395516" w14:textId="77777777" w:rsidR="00AC6E40" w:rsidRPr="00441F76" w:rsidRDefault="00AC6E40" w:rsidP="00293562">
      <w:pPr>
        <w:spacing w:after="0" w:line="360" w:lineRule="auto"/>
        <w:jc w:val="both"/>
        <w:rPr>
          <w:rFonts w:ascii="Arial" w:hAnsi="Arial" w:cs="Arial"/>
          <w:sz w:val="16"/>
          <w:szCs w:val="16"/>
        </w:rPr>
      </w:pPr>
    </w:p>
    <w:p w14:paraId="7A99613E" w14:textId="20F8156B" w:rsidR="00733964" w:rsidRDefault="00AC6E40" w:rsidP="00293562">
      <w:pPr>
        <w:spacing w:after="0" w:line="360" w:lineRule="auto"/>
        <w:jc w:val="both"/>
        <w:rPr>
          <w:rFonts w:ascii="Arial" w:hAnsi="Arial" w:cs="Arial"/>
          <w:sz w:val="16"/>
          <w:szCs w:val="16"/>
        </w:rPr>
      </w:pPr>
      <w:r w:rsidRPr="00441F76">
        <w:rPr>
          <w:rFonts w:ascii="Arial" w:hAnsi="Arial" w:cs="Arial"/>
          <w:sz w:val="16"/>
          <w:szCs w:val="16"/>
        </w:rPr>
        <w:t>Oświadczam, że zachodzą w stosunku do mnie podstawy wykluczenia z postępowania na podstawie art. ……</w:t>
      </w:r>
      <w:proofErr w:type="gramStart"/>
      <w:r w:rsidRPr="00441F76">
        <w:rPr>
          <w:rFonts w:ascii="Arial" w:hAnsi="Arial" w:cs="Arial"/>
          <w:sz w:val="16"/>
          <w:szCs w:val="16"/>
        </w:rPr>
        <w:t>…….</w:t>
      </w:r>
      <w:proofErr w:type="gramEnd"/>
      <w:r w:rsidR="00BC7A60">
        <w:rPr>
          <w:rFonts w:ascii="Arial" w:hAnsi="Arial" w:cs="Arial"/>
          <w:sz w:val="16"/>
          <w:szCs w:val="16"/>
        </w:rPr>
        <w:t>*</w:t>
      </w:r>
      <w:r w:rsidRPr="00441F76">
        <w:rPr>
          <w:rFonts w:ascii="Arial" w:hAnsi="Arial" w:cs="Arial"/>
          <w:sz w:val="16"/>
          <w:szCs w:val="16"/>
        </w:rPr>
        <w:t xml:space="preserve"> ustawy Pzp</w:t>
      </w:r>
      <w:r w:rsidR="00733964">
        <w:rPr>
          <w:rFonts w:ascii="Arial" w:hAnsi="Arial" w:cs="Arial"/>
          <w:sz w:val="16"/>
          <w:szCs w:val="16"/>
        </w:rPr>
        <w:t xml:space="preserve"> </w:t>
      </w:r>
      <w:r w:rsidRPr="00441F76">
        <w:rPr>
          <w:rFonts w:ascii="Arial" w:hAnsi="Arial" w:cs="Arial"/>
          <w:i/>
          <w:sz w:val="16"/>
          <w:szCs w:val="16"/>
        </w:rPr>
        <w:t xml:space="preserve">(podać mającą zastosowanie podstawę wykluczenia spośród wymienionych w art. 108 ust. 1 lub art. 109 ust. 1 pkt. 4 ustawy Pzp) i art. 7 ust. 1 Ustawy z dnia 13 kwietnia 2022 r. o szczególnych rozwiązaniach w zakresie przeciwdziałania wspieraniu agresji na Ukrainę oraz służących ochronie bezpieczeństwa narodowego </w:t>
      </w:r>
      <w:r w:rsidR="00BC7A60" w:rsidRPr="00BC7A60">
        <w:rPr>
          <w:rFonts w:ascii="Arial" w:hAnsi="Arial" w:cs="Arial"/>
          <w:i/>
          <w:sz w:val="16"/>
          <w:szCs w:val="16"/>
        </w:rPr>
        <w:t>(</w:t>
      </w:r>
      <w:proofErr w:type="spellStart"/>
      <w:r w:rsidR="00BC7A60" w:rsidRPr="00BC7A60">
        <w:rPr>
          <w:rFonts w:ascii="Arial" w:hAnsi="Arial" w:cs="Arial"/>
          <w:i/>
          <w:sz w:val="16"/>
          <w:szCs w:val="16"/>
        </w:rPr>
        <w:t>t.j</w:t>
      </w:r>
      <w:proofErr w:type="spellEnd"/>
      <w:r w:rsidR="00BC7A60" w:rsidRPr="00BC7A60">
        <w:rPr>
          <w:rFonts w:ascii="Arial" w:hAnsi="Arial" w:cs="Arial"/>
          <w:i/>
          <w:sz w:val="16"/>
          <w:szCs w:val="16"/>
        </w:rPr>
        <w:t>. Dz. U. z 2025 r. poz. 514</w:t>
      </w:r>
      <w:r w:rsidR="00293562" w:rsidRPr="00293562">
        <w:rPr>
          <w:rFonts w:ascii="Arial" w:hAnsi="Arial" w:cs="Arial"/>
          <w:i/>
          <w:sz w:val="16"/>
          <w:szCs w:val="16"/>
        </w:rPr>
        <w:t>).</w:t>
      </w:r>
      <w:r w:rsidR="00293562">
        <w:rPr>
          <w:rFonts w:ascii="Arial" w:hAnsi="Arial" w:cs="Arial"/>
          <w:i/>
          <w:sz w:val="16"/>
          <w:szCs w:val="16"/>
        </w:rPr>
        <w:t xml:space="preserve"> </w:t>
      </w:r>
      <w:r w:rsidRPr="00441F76">
        <w:rPr>
          <w:rFonts w:ascii="Arial" w:hAnsi="Arial" w:cs="Arial"/>
          <w:sz w:val="16"/>
          <w:szCs w:val="16"/>
        </w:rPr>
        <w:t xml:space="preserve">Jednocześnie oświadczam, że </w:t>
      </w:r>
      <w:r>
        <w:rPr>
          <w:rFonts w:ascii="Arial" w:hAnsi="Arial" w:cs="Arial"/>
          <w:sz w:val="16"/>
          <w:szCs w:val="16"/>
        </w:rPr>
        <w:t xml:space="preserve">w związku z ww. okolicznością, </w:t>
      </w:r>
      <w:r w:rsidRPr="00441F76">
        <w:rPr>
          <w:rFonts w:ascii="Arial" w:hAnsi="Arial" w:cs="Arial"/>
          <w:sz w:val="16"/>
          <w:szCs w:val="16"/>
        </w:rPr>
        <w:t>na podstawie art. 110 ust. 2 ustawy Pzp podjąłem następujące środki naprawcze</w:t>
      </w:r>
      <w:r w:rsidR="00733964">
        <w:rPr>
          <w:rFonts w:ascii="Arial" w:hAnsi="Arial" w:cs="Arial"/>
          <w:sz w:val="16"/>
          <w:szCs w:val="16"/>
        </w:rPr>
        <w:t>:</w:t>
      </w:r>
    </w:p>
    <w:p w14:paraId="0CF80003" w14:textId="67D1E70A" w:rsidR="00AC6E40" w:rsidRPr="00733964" w:rsidRDefault="00AC6E40" w:rsidP="00293562">
      <w:pPr>
        <w:spacing w:after="0" w:line="360" w:lineRule="auto"/>
        <w:jc w:val="both"/>
        <w:rPr>
          <w:rFonts w:ascii="Arial" w:hAnsi="Arial" w:cs="Arial"/>
          <w:sz w:val="16"/>
          <w:szCs w:val="16"/>
        </w:rPr>
      </w:pPr>
      <w:r w:rsidRPr="00441F76">
        <w:rPr>
          <w:rFonts w:ascii="Arial" w:hAnsi="Arial" w:cs="Arial"/>
          <w:sz w:val="16"/>
          <w:szCs w:val="16"/>
        </w:rPr>
        <w:t>………………………………………………………………………………………………………………………………….…………………</w:t>
      </w:r>
      <w:r w:rsidR="00733964" w:rsidRPr="00441F76">
        <w:rPr>
          <w:rFonts w:ascii="Arial" w:hAnsi="Arial" w:cs="Arial"/>
          <w:sz w:val="16"/>
          <w:szCs w:val="16"/>
        </w:rPr>
        <w:t>………………………………………………………………………………………………………………………………….…………………</w:t>
      </w:r>
    </w:p>
    <w:p w14:paraId="7A2FA69E" w14:textId="436A27FB" w:rsidR="00AE25B6" w:rsidRDefault="00AE25B6" w:rsidP="00AE25B6">
      <w:pPr>
        <w:suppressAutoHyphens/>
        <w:spacing w:line="360" w:lineRule="auto"/>
        <w:jc w:val="both"/>
        <w:rPr>
          <w:rFonts w:ascii="Arial" w:hAnsi="Arial" w:cs="Arial"/>
          <w:i/>
          <w:iCs/>
          <w:sz w:val="16"/>
          <w:szCs w:val="16"/>
        </w:rPr>
      </w:pPr>
      <w:r w:rsidRPr="00B54D1B">
        <w:rPr>
          <w:rFonts w:ascii="Arial" w:hAnsi="Arial" w:cs="Arial"/>
          <w:i/>
          <w:iCs/>
          <w:sz w:val="16"/>
          <w:szCs w:val="16"/>
        </w:rPr>
        <w:t xml:space="preserve">* </w:t>
      </w:r>
      <w:r>
        <w:rPr>
          <w:rFonts w:ascii="Arial" w:hAnsi="Arial" w:cs="Arial"/>
          <w:i/>
          <w:iCs/>
          <w:sz w:val="16"/>
          <w:szCs w:val="16"/>
        </w:rPr>
        <w:t>wypełnić odpowiednio o ile dotyczy</w:t>
      </w:r>
    </w:p>
    <w:p w14:paraId="7CE48DCD" w14:textId="77777777" w:rsidR="00293562" w:rsidRDefault="00293562" w:rsidP="00293562">
      <w:pPr>
        <w:spacing w:after="0" w:line="360" w:lineRule="auto"/>
        <w:jc w:val="both"/>
        <w:rPr>
          <w:rFonts w:ascii="Arial" w:hAnsi="Arial" w:cs="Arial"/>
          <w:b/>
          <w:sz w:val="16"/>
          <w:szCs w:val="16"/>
        </w:rPr>
      </w:pPr>
    </w:p>
    <w:p w14:paraId="21253CE5" w14:textId="47E6D0C9" w:rsidR="00AC6E40" w:rsidRPr="00441F76" w:rsidRDefault="00AC6E40" w:rsidP="00293562">
      <w:pPr>
        <w:spacing w:after="0" w:line="360" w:lineRule="auto"/>
        <w:jc w:val="both"/>
        <w:rPr>
          <w:rFonts w:ascii="Arial" w:hAnsi="Arial" w:cs="Arial"/>
          <w:b/>
          <w:sz w:val="16"/>
          <w:szCs w:val="16"/>
        </w:rPr>
      </w:pPr>
      <w:r w:rsidRPr="00441F76">
        <w:rPr>
          <w:rFonts w:ascii="Arial" w:hAnsi="Arial" w:cs="Arial"/>
          <w:b/>
          <w:sz w:val="16"/>
          <w:szCs w:val="16"/>
        </w:rPr>
        <w:t>OŚWIADCZENIE DOTYCZĄCE PODANYCH INFORMACJI:</w:t>
      </w:r>
    </w:p>
    <w:p w14:paraId="2C9DF3CF" w14:textId="06BF1DE9" w:rsidR="00AC6E40" w:rsidRPr="00441F76" w:rsidRDefault="00AC6E40" w:rsidP="00293562">
      <w:pPr>
        <w:spacing w:after="0" w:line="360" w:lineRule="auto"/>
        <w:jc w:val="both"/>
        <w:rPr>
          <w:rFonts w:ascii="Arial" w:hAnsi="Arial" w:cs="Arial"/>
          <w:sz w:val="16"/>
          <w:szCs w:val="16"/>
        </w:rPr>
      </w:pPr>
      <w:r w:rsidRPr="00441F76">
        <w:rPr>
          <w:rFonts w:ascii="Arial" w:hAnsi="Arial" w:cs="Arial"/>
          <w:sz w:val="16"/>
          <w:szCs w:val="16"/>
        </w:rPr>
        <w:t>Oświadczam, że wszystkie informacje podane w powyższych oświadczeniach są aktualne i zgodne z prawdą oraz zostały przedstawione z pełną świadomością konsekwencji wprowadzenia Zamawiającego w błąd przy przedstawianiu informacji.</w:t>
      </w:r>
    </w:p>
    <w:p w14:paraId="429F2524" w14:textId="77777777" w:rsidR="00AC6E40" w:rsidRDefault="00AC6E40" w:rsidP="00293562">
      <w:pPr>
        <w:spacing w:after="0" w:line="360" w:lineRule="auto"/>
        <w:jc w:val="both"/>
        <w:rPr>
          <w:rFonts w:ascii="Arial" w:hAnsi="Arial" w:cs="Arial"/>
          <w:sz w:val="16"/>
          <w:szCs w:val="16"/>
        </w:rPr>
      </w:pPr>
      <w:r w:rsidRPr="00441F76">
        <w:rPr>
          <w:rFonts w:ascii="Arial" w:hAnsi="Arial" w:cs="Arial"/>
          <w:sz w:val="16"/>
          <w:szCs w:val="16"/>
        </w:rPr>
        <w:tab/>
      </w:r>
      <w:r w:rsidRPr="00441F76">
        <w:rPr>
          <w:rFonts w:ascii="Arial" w:hAnsi="Arial" w:cs="Arial"/>
          <w:sz w:val="16"/>
          <w:szCs w:val="16"/>
        </w:rPr>
        <w:tab/>
      </w:r>
      <w:r w:rsidRPr="00441F76">
        <w:rPr>
          <w:rFonts w:ascii="Arial" w:hAnsi="Arial" w:cs="Arial"/>
          <w:sz w:val="16"/>
          <w:szCs w:val="16"/>
        </w:rPr>
        <w:tab/>
      </w:r>
      <w:r w:rsidRPr="00441F76">
        <w:rPr>
          <w:rFonts w:ascii="Arial" w:hAnsi="Arial" w:cs="Arial"/>
          <w:sz w:val="16"/>
          <w:szCs w:val="16"/>
        </w:rPr>
        <w:tab/>
      </w:r>
      <w:r w:rsidRPr="00441F76">
        <w:rPr>
          <w:rFonts w:ascii="Arial" w:hAnsi="Arial" w:cs="Arial"/>
          <w:sz w:val="16"/>
          <w:szCs w:val="16"/>
        </w:rPr>
        <w:tab/>
      </w:r>
    </w:p>
    <w:p w14:paraId="6E60A0DB" w14:textId="77777777" w:rsidR="005F3FF3" w:rsidRDefault="005F3FF3" w:rsidP="00293562">
      <w:pPr>
        <w:spacing w:after="0" w:line="360" w:lineRule="auto"/>
        <w:jc w:val="both"/>
        <w:rPr>
          <w:rFonts w:ascii="Arial" w:hAnsi="Arial" w:cs="Arial"/>
          <w:b/>
          <w:sz w:val="16"/>
          <w:szCs w:val="16"/>
        </w:rPr>
      </w:pPr>
    </w:p>
    <w:p w14:paraId="0C3FA611" w14:textId="77777777" w:rsidR="00293562" w:rsidRDefault="00293562" w:rsidP="00293562">
      <w:pPr>
        <w:spacing w:after="0" w:line="360" w:lineRule="auto"/>
        <w:jc w:val="both"/>
        <w:rPr>
          <w:rFonts w:ascii="Arial" w:hAnsi="Arial" w:cs="Arial"/>
          <w:b/>
          <w:sz w:val="16"/>
          <w:szCs w:val="16"/>
        </w:rPr>
      </w:pPr>
    </w:p>
    <w:p w14:paraId="2A48DD8E" w14:textId="77777777" w:rsidR="00293562" w:rsidRDefault="00293562" w:rsidP="00293562">
      <w:pPr>
        <w:spacing w:after="0" w:line="360" w:lineRule="auto"/>
        <w:jc w:val="both"/>
        <w:rPr>
          <w:rFonts w:ascii="Arial" w:hAnsi="Arial" w:cs="Arial"/>
          <w:b/>
          <w:sz w:val="16"/>
          <w:szCs w:val="16"/>
        </w:rPr>
      </w:pPr>
    </w:p>
    <w:p w14:paraId="5D2594E6" w14:textId="77777777" w:rsidR="00AE25B6" w:rsidRDefault="00AE25B6" w:rsidP="00293562">
      <w:pPr>
        <w:spacing w:after="0" w:line="360" w:lineRule="auto"/>
        <w:jc w:val="both"/>
        <w:rPr>
          <w:rFonts w:ascii="Arial" w:hAnsi="Arial" w:cs="Arial"/>
          <w:b/>
          <w:sz w:val="16"/>
          <w:szCs w:val="16"/>
        </w:rPr>
      </w:pPr>
    </w:p>
    <w:p w14:paraId="4EAA2EC4" w14:textId="77777777" w:rsidR="00AE25B6" w:rsidRDefault="00AE25B6" w:rsidP="00293562">
      <w:pPr>
        <w:spacing w:after="0" w:line="360" w:lineRule="auto"/>
        <w:jc w:val="both"/>
        <w:rPr>
          <w:rFonts w:ascii="Arial" w:hAnsi="Arial" w:cs="Arial"/>
          <w:b/>
          <w:sz w:val="16"/>
          <w:szCs w:val="16"/>
        </w:rPr>
      </w:pPr>
    </w:p>
    <w:p w14:paraId="66357262" w14:textId="77777777" w:rsidR="00293562" w:rsidRDefault="00293562" w:rsidP="00293562">
      <w:pPr>
        <w:spacing w:after="0" w:line="360" w:lineRule="auto"/>
        <w:jc w:val="both"/>
        <w:rPr>
          <w:rFonts w:ascii="Arial" w:hAnsi="Arial" w:cs="Arial"/>
          <w:b/>
          <w:sz w:val="16"/>
          <w:szCs w:val="16"/>
        </w:rPr>
      </w:pPr>
    </w:p>
    <w:p w14:paraId="5329A772" w14:textId="77777777" w:rsidR="00293562" w:rsidRDefault="00293562" w:rsidP="00293562">
      <w:pPr>
        <w:spacing w:after="0" w:line="360" w:lineRule="auto"/>
        <w:jc w:val="both"/>
        <w:rPr>
          <w:rFonts w:ascii="Arial" w:hAnsi="Arial" w:cs="Arial"/>
          <w:b/>
          <w:sz w:val="16"/>
          <w:szCs w:val="16"/>
        </w:rPr>
      </w:pPr>
    </w:p>
    <w:p w14:paraId="0C07D60A" w14:textId="77777777" w:rsidR="008A2C09" w:rsidRPr="005F55EE" w:rsidRDefault="008A2C09" w:rsidP="00293562">
      <w:pPr>
        <w:spacing w:after="0" w:line="360" w:lineRule="auto"/>
        <w:jc w:val="right"/>
        <w:rPr>
          <w:rFonts w:ascii="Arial" w:hAnsi="Arial" w:cs="Arial"/>
          <w:b/>
          <w:sz w:val="16"/>
          <w:szCs w:val="16"/>
        </w:rPr>
      </w:pPr>
      <w:r w:rsidRPr="005F55EE">
        <w:rPr>
          <w:rFonts w:ascii="Arial" w:hAnsi="Arial" w:cs="Arial"/>
          <w:b/>
          <w:sz w:val="16"/>
          <w:szCs w:val="16"/>
        </w:rPr>
        <w:t>ZAŁĄCZNIK NR 2B</w:t>
      </w:r>
      <w:r w:rsidR="006130F5" w:rsidRPr="005F55EE">
        <w:rPr>
          <w:rFonts w:ascii="Arial" w:hAnsi="Arial" w:cs="Arial"/>
          <w:b/>
          <w:sz w:val="16"/>
          <w:szCs w:val="16"/>
        </w:rPr>
        <w:t xml:space="preserve"> DO S</w:t>
      </w:r>
      <w:r w:rsidRPr="005F55EE">
        <w:rPr>
          <w:rFonts w:ascii="Arial" w:hAnsi="Arial" w:cs="Arial"/>
          <w:b/>
          <w:sz w:val="16"/>
          <w:szCs w:val="16"/>
        </w:rPr>
        <w:t>WZ</w:t>
      </w:r>
    </w:p>
    <w:p w14:paraId="23AB0770" w14:textId="77777777" w:rsidR="008A2C09" w:rsidRPr="005F55EE" w:rsidRDefault="008A2C09" w:rsidP="00293562">
      <w:pPr>
        <w:spacing w:after="0" w:line="360" w:lineRule="auto"/>
        <w:rPr>
          <w:rFonts w:ascii="Arial" w:hAnsi="Arial" w:cs="Arial"/>
          <w:b/>
          <w:sz w:val="16"/>
          <w:szCs w:val="16"/>
        </w:rPr>
      </w:pPr>
      <w:r w:rsidRPr="005F55EE">
        <w:rPr>
          <w:rFonts w:ascii="Arial" w:hAnsi="Arial" w:cs="Arial"/>
          <w:b/>
          <w:sz w:val="16"/>
          <w:szCs w:val="16"/>
        </w:rPr>
        <w:t>Wykonawca:</w:t>
      </w:r>
    </w:p>
    <w:p w14:paraId="58E8CB46" w14:textId="01A22597" w:rsidR="008A2C09" w:rsidRPr="005F55EE" w:rsidRDefault="00293562" w:rsidP="00293562">
      <w:pPr>
        <w:spacing w:after="0" w:line="360" w:lineRule="auto"/>
        <w:ind w:right="5953"/>
        <w:rPr>
          <w:rFonts w:ascii="Arial" w:hAnsi="Arial" w:cs="Arial"/>
          <w:i/>
          <w:sz w:val="16"/>
          <w:szCs w:val="16"/>
        </w:rPr>
      </w:pPr>
      <w:r w:rsidRPr="00441F76">
        <w:rPr>
          <w:rFonts w:ascii="Arial" w:hAnsi="Arial" w:cs="Arial"/>
          <w:sz w:val="16"/>
          <w:szCs w:val="16"/>
        </w:rPr>
        <w:t>…………………………………………………</w:t>
      </w:r>
      <w:r w:rsidRPr="005F55EE">
        <w:rPr>
          <w:rFonts w:ascii="Arial" w:hAnsi="Arial" w:cs="Arial"/>
          <w:i/>
          <w:sz w:val="16"/>
          <w:szCs w:val="16"/>
        </w:rPr>
        <w:t xml:space="preserve"> </w:t>
      </w:r>
      <w:r w:rsidRPr="00441F76">
        <w:rPr>
          <w:rFonts w:ascii="Arial" w:hAnsi="Arial" w:cs="Arial"/>
          <w:sz w:val="16"/>
          <w:szCs w:val="16"/>
        </w:rPr>
        <w:t>…………………………………………………</w:t>
      </w:r>
      <w:r w:rsidRPr="005F55EE">
        <w:rPr>
          <w:rFonts w:ascii="Arial" w:hAnsi="Arial" w:cs="Arial"/>
          <w:i/>
          <w:sz w:val="16"/>
          <w:szCs w:val="16"/>
        </w:rPr>
        <w:t xml:space="preserve"> </w:t>
      </w:r>
      <w:r w:rsidR="008A2C09" w:rsidRPr="005F55EE">
        <w:rPr>
          <w:rFonts w:ascii="Arial" w:hAnsi="Arial" w:cs="Arial"/>
          <w:i/>
          <w:sz w:val="16"/>
          <w:szCs w:val="16"/>
        </w:rPr>
        <w:t>(pełna nazwa/firma, adres, NIP/PESEL, KRS/</w:t>
      </w:r>
      <w:proofErr w:type="spellStart"/>
      <w:r w:rsidR="008A2C09" w:rsidRPr="005F55EE">
        <w:rPr>
          <w:rFonts w:ascii="Arial" w:hAnsi="Arial" w:cs="Arial"/>
          <w:i/>
          <w:sz w:val="16"/>
          <w:szCs w:val="16"/>
        </w:rPr>
        <w:t>CEiDG</w:t>
      </w:r>
      <w:proofErr w:type="spellEnd"/>
      <w:r w:rsidR="008A2C09" w:rsidRPr="005F55EE">
        <w:rPr>
          <w:rFonts w:ascii="Arial" w:hAnsi="Arial" w:cs="Arial"/>
          <w:i/>
          <w:sz w:val="16"/>
          <w:szCs w:val="16"/>
        </w:rPr>
        <w:t>)</w:t>
      </w:r>
    </w:p>
    <w:p w14:paraId="75CB2DA5" w14:textId="77777777" w:rsidR="008A2C09" w:rsidRPr="005F55EE" w:rsidRDefault="008A2C09" w:rsidP="00293562">
      <w:pPr>
        <w:spacing w:after="0" w:line="360" w:lineRule="auto"/>
        <w:rPr>
          <w:rFonts w:ascii="Arial" w:hAnsi="Arial" w:cs="Arial"/>
          <w:sz w:val="16"/>
          <w:szCs w:val="16"/>
          <w:u w:val="single"/>
        </w:rPr>
      </w:pPr>
      <w:r w:rsidRPr="005F55EE">
        <w:rPr>
          <w:rFonts w:ascii="Arial" w:hAnsi="Arial" w:cs="Arial"/>
          <w:sz w:val="16"/>
          <w:szCs w:val="16"/>
          <w:u w:val="single"/>
        </w:rPr>
        <w:t>reprezentowany przez:</w:t>
      </w:r>
    </w:p>
    <w:p w14:paraId="1E060817" w14:textId="572B3CBD" w:rsidR="008A2C09" w:rsidRPr="005F55EE" w:rsidRDefault="00293562" w:rsidP="00293562">
      <w:pPr>
        <w:spacing w:after="0" w:line="360" w:lineRule="auto"/>
        <w:ind w:right="5953"/>
        <w:rPr>
          <w:rFonts w:ascii="Arial" w:hAnsi="Arial" w:cs="Arial"/>
          <w:i/>
          <w:sz w:val="16"/>
          <w:szCs w:val="16"/>
        </w:rPr>
      </w:pPr>
      <w:r w:rsidRPr="00441F76">
        <w:rPr>
          <w:rFonts w:ascii="Arial" w:hAnsi="Arial" w:cs="Arial"/>
          <w:sz w:val="16"/>
          <w:szCs w:val="16"/>
        </w:rPr>
        <w:t>…………………………………………………</w:t>
      </w:r>
      <w:r w:rsidRPr="005F55EE">
        <w:rPr>
          <w:rFonts w:ascii="Arial" w:hAnsi="Arial" w:cs="Arial"/>
          <w:i/>
          <w:sz w:val="16"/>
          <w:szCs w:val="16"/>
        </w:rPr>
        <w:t xml:space="preserve"> </w:t>
      </w:r>
      <w:r w:rsidRPr="00441F76">
        <w:rPr>
          <w:rFonts w:ascii="Arial" w:hAnsi="Arial" w:cs="Arial"/>
          <w:sz w:val="16"/>
          <w:szCs w:val="16"/>
        </w:rPr>
        <w:t>…………………………………………………</w:t>
      </w:r>
      <w:r w:rsidRPr="005F55EE">
        <w:rPr>
          <w:rFonts w:ascii="Arial" w:hAnsi="Arial" w:cs="Arial"/>
          <w:i/>
          <w:sz w:val="16"/>
          <w:szCs w:val="16"/>
        </w:rPr>
        <w:t xml:space="preserve"> </w:t>
      </w:r>
      <w:r w:rsidR="008A2C09" w:rsidRPr="005F55EE">
        <w:rPr>
          <w:rFonts w:ascii="Arial" w:hAnsi="Arial" w:cs="Arial"/>
          <w:i/>
          <w:sz w:val="16"/>
          <w:szCs w:val="16"/>
        </w:rPr>
        <w:t>(imię, nazwisko, stanowisko/podstawa do reprezentacji)</w:t>
      </w:r>
    </w:p>
    <w:p w14:paraId="687111F3" w14:textId="77777777" w:rsidR="008A2C09" w:rsidRPr="005F55EE" w:rsidRDefault="008A2C09" w:rsidP="00293562">
      <w:pPr>
        <w:spacing w:after="0" w:line="360" w:lineRule="auto"/>
        <w:rPr>
          <w:rFonts w:ascii="Arial" w:hAnsi="Arial" w:cs="Arial"/>
          <w:sz w:val="16"/>
          <w:szCs w:val="16"/>
        </w:rPr>
      </w:pPr>
    </w:p>
    <w:p w14:paraId="54CA8EF0" w14:textId="77777777" w:rsidR="008A2C09" w:rsidRPr="005F55EE" w:rsidRDefault="008A2C09" w:rsidP="00293562">
      <w:pPr>
        <w:spacing w:after="0" w:line="360" w:lineRule="auto"/>
        <w:jc w:val="center"/>
        <w:rPr>
          <w:rFonts w:ascii="Arial" w:hAnsi="Arial" w:cs="Arial"/>
          <w:b/>
          <w:sz w:val="16"/>
          <w:szCs w:val="16"/>
          <w:u w:val="single"/>
        </w:rPr>
      </w:pPr>
      <w:r w:rsidRPr="005F55EE">
        <w:rPr>
          <w:rFonts w:ascii="Arial" w:hAnsi="Arial" w:cs="Arial"/>
          <w:b/>
          <w:sz w:val="16"/>
          <w:szCs w:val="16"/>
          <w:u w:val="single"/>
        </w:rPr>
        <w:t xml:space="preserve">Oświadczenie Wykonawcy </w:t>
      </w:r>
    </w:p>
    <w:p w14:paraId="79DA6A18" w14:textId="7A740A9D" w:rsidR="008A2C09" w:rsidRPr="005F55EE" w:rsidRDefault="008A2C09" w:rsidP="00293562">
      <w:pPr>
        <w:spacing w:after="0" w:line="360" w:lineRule="auto"/>
        <w:jc w:val="center"/>
        <w:rPr>
          <w:rFonts w:ascii="Arial" w:hAnsi="Arial" w:cs="Arial"/>
          <w:b/>
          <w:sz w:val="16"/>
          <w:szCs w:val="16"/>
        </w:rPr>
      </w:pPr>
      <w:r w:rsidRPr="005F55EE">
        <w:rPr>
          <w:rFonts w:ascii="Arial" w:hAnsi="Arial" w:cs="Arial"/>
          <w:b/>
          <w:sz w:val="16"/>
          <w:szCs w:val="16"/>
        </w:rPr>
        <w:t xml:space="preserve">składane na podstawie art. </w:t>
      </w:r>
      <w:r w:rsidR="00DB7002" w:rsidRPr="005F55EE">
        <w:rPr>
          <w:rFonts w:ascii="Arial" w:hAnsi="Arial" w:cs="Arial"/>
          <w:b/>
          <w:sz w:val="16"/>
          <w:szCs w:val="16"/>
        </w:rPr>
        <w:t>1</w:t>
      </w:r>
      <w:r w:rsidRPr="005F55EE">
        <w:rPr>
          <w:rFonts w:ascii="Arial" w:hAnsi="Arial" w:cs="Arial"/>
          <w:b/>
          <w:sz w:val="16"/>
          <w:szCs w:val="16"/>
        </w:rPr>
        <w:t xml:space="preserve">25 ust. 1 ustawy z dnia </w:t>
      </w:r>
      <w:r w:rsidR="00DB7002" w:rsidRPr="005F55EE">
        <w:rPr>
          <w:rFonts w:ascii="Arial" w:hAnsi="Arial" w:cs="Arial"/>
          <w:b/>
          <w:sz w:val="16"/>
          <w:szCs w:val="16"/>
        </w:rPr>
        <w:t>11</w:t>
      </w:r>
      <w:r w:rsidR="00733964">
        <w:rPr>
          <w:rFonts w:ascii="Arial" w:hAnsi="Arial" w:cs="Arial"/>
          <w:b/>
          <w:sz w:val="16"/>
          <w:szCs w:val="16"/>
        </w:rPr>
        <w:t xml:space="preserve"> </w:t>
      </w:r>
      <w:r w:rsidR="00DB7002" w:rsidRPr="005F55EE">
        <w:rPr>
          <w:rFonts w:ascii="Arial" w:hAnsi="Arial" w:cs="Arial"/>
          <w:b/>
          <w:sz w:val="16"/>
          <w:szCs w:val="16"/>
        </w:rPr>
        <w:t>września</w:t>
      </w:r>
      <w:r w:rsidRPr="005F55EE">
        <w:rPr>
          <w:rFonts w:ascii="Arial" w:hAnsi="Arial" w:cs="Arial"/>
          <w:b/>
          <w:sz w:val="16"/>
          <w:szCs w:val="16"/>
        </w:rPr>
        <w:t xml:space="preserve"> 20</w:t>
      </w:r>
      <w:r w:rsidR="00DB7002" w:rsidRPr="005F55EE">
        <w:rPr>
          <w:rFonts w:ascii="Arial" w:hAnsi="Arial" w:cs="Arial"/>
          <w:b/>
          <w:sz w:val="16"/>
          <w:szCs w:val="16"/>
        </w:rPr>
        <w:t>19</w:t>
      </w:r>
      <w:r w:rsidRPr="005F55EE">
        <w:rPr>
          <w:rFonts w:ascii="Arial" w:hAnsi="Arial" w:cs="Arial"/>
          <w:b/>
          <w:sz w:val="16"/>
          <w:szCs w:val="16"/>
        </w:rPr>
        <w:t xml:space="preserve"> r. </w:t>
      </w:r>
    </w:p>
    <w:p w14:paraId="4B2523E9" w14:textId="77777777" w:rsidR="008A2C09" w:rsidRPr="005F55EE" w:rsidRDefault="008A2C09" w:rsidP="00293562">
      <w:pPr>
        <w:spacing w:after="0" w:line="360" w:lineRule="auto"/>
        <w:jc w:val="center"/>
        <w:rPr>
          <w:rFonts w:ascii="Arial" w:hAnsi="Arial" w:cs="Arial"/>
          <w:b/>
          <w:sz w:val="16"/>
          <w:szCs w:val="16"/>
        </w:rPr>
      </w:pPr>
      <w:r w:rsidRPr="005F55EE">
        <w:rPr>
          <w:rFonts w:ascii="Arial" w:hAnsi="Arial" w:cs="Arial"/>
          <w:b/>
          <w:sz w:val="16"/>
          <w:szCs w:val="16"/>
        </w:rPr>
        <w:t xml:space="preserve"> Prawo zamówień publicznych (dalej jako: ustawa Pzp), </w:t>
      </w:r>
    </w:p>
    <w:p w14:paraId="6ADF91F6" w14:textId="77777777" w:rsidR="008A2C09" w:rsidRPr="005F55EE" w:rsidRDefault="008A2C09" w:rsidP="00293562">
      <w:pPr>
        <w:spacing w:after="0" w:line="360" w:lineRule="auto"/>
        <w:jc w:val="center"/>
        <w:rPr>
          <w:rFonts w:ascii="Arial" w:hAnsi="Arial" w:cs="Arial"/>
          <w:b/>
          <w:sz w:val="16"/>
          <w:szCs w:val="16"/>
          <w:u w:val="single"/>
        </w:rPr>
      </w:pPr>
      <w:r w:rsidRPr="005F55EE">
        <w:rPr>
          <w:rFonts w:ascii="Arial" w:hAnsi="Arial" w:cs="Arial"/>
          <w:b/>
          <w:sz w:val="16"/>
          <w:szCs w:val="16"/>
          <w:u w:val="single"/>
        </w:rPr>
        <w:t xml:space="preserve">DOTYCZĄCE SPEŁNIANIA WARUNKÓW UDZIAŁU W POSTĘPOWANIU </w:t>
      </w:r>
      <w:r w:rsidRPr="005F55EE">
        <w:rPr>
          <w:rFonts w:ascii="Arial" w:hAnsi="Arial" w:cs="Arial"/>
          <w:b/>
          <w:sz w:val="16"/>
          <w:szCs w:val="16"/>
          <w:u w:val="single"/>
        </w:rPr>
        <w:br/>
      </w:r>
    </w:p>
    <w:p w14:paraId="1DEF6EEC" w14:textId="77777777" w:rsidR="008A2C09" w:rsidRPr="005F55EE" w:rsidRDefault="008A2C09" w:rsidP="00293562">
      <w:pPr>
        <w:spacing w:after="0" w:line="360" w:lineRule="auto"/>
        <w:jc w:val="both"/>
        <w:rPr>
          <w:rFonts w:ascii="Arial" w:hAnsi="Arial" w:cs="Arial"/>
          <w:sz w:val="16"/>
          <w:szCs w:val="16"/>
        </w:rPr>
      </w:pPr>
    </w:p>
    <w:p w14:paraId="057F2496" w14:textId="599CF8C4" w:rsidR="008A2C09" w:rsidRPr="005F55EE" w:rsidRDefault="008A2C09" w:rsidP="00293562">
      <w:pPr>
        <w:spacing w:after="0" w:line="360" w:lineRule="auto"/>
        <w:ind w:firstLine="709"/>
        <w:jc w:val="both"/>
        <w:rPr>
          <w:rFonts w:ascii="Arial" w:hAnsi="Arial" w:cs="Arial"/>
          <w:sz w:val="16"/>
          <w:szCs w:val="16"/>
        </w:rPr>
      </w:pPr>
      <w:r w:rsidRPr="005F55EE">
        <w:rPr>
          <w:rFonts w:ascii="Arial" w:hAnsi="Arial" w:cs="Arial"/>
          <w:sz w:val="16"/>
          <w:szCs w:val="16"/>
        </w:rPr>
        <w:t xml:space="preserve">Na potrzeby postępowania o udzielenie zamówienia publicznego pn. </w:t>
      </w:r>
      <w:r w:rsidR="00E55BC3">
        <w:rPr>
          <w:rFonts w:ascii="Arial" w:hAnsi="Arial" w:cs="Arial"/>
          <w:sz w:val="16"/>
          <w:szCs w:val="16"/>
        </w:rPr>
        <w:t>„</w:t>
      </w:r>
      <w:r w:rsidR="004525F8">
        <w:rPr>
          <w:rFonts w:ascii="Arial" w:hAnsi="Arial" w:cs="Arial"/>
          <w:sz w:val="16"/>
          <w:szCs w:val="16"/>
        </w:rPr>
        <w:t>DOSTARCZANIE SUROWCÓW RECEPTUROWYH WG 12 PAKIETÓW</w:t>
      </w:r>
      <w:r w:rsidR="00E55BC3">
        <w:rPr>
          <w:rFonts w:ascii="Arial" w:hAnsi="Arial" w:cs="Arial"/>
          <w:sz w:val="16"/>
          <w:szCs w:val="16"/>
        </w:rPr>
        <w:t>”</w:t>
      </w:r>
      <w:r w:rsidRPr="005F55EE">
        <w:rPr>
          <w:rFonts w:ascii="Arial" w:hAnsi="Arial" w:cs="Arial"/>
          <w:sz w:val="16"/>
          <w:szCs w:val="16"/>
        </w:rPr>
        <w:t>, prowadzonego przez Szpital Specjalistyczny im. Ludwika Rydygiera w Krakowie sp. z o.o. (os. Złotej Jesieni 1, 31-826 Kraków)</w:t>
      </w:r>
      <w:r w:rsidRPr="005F55EE">
        <w:rPr>
          <w:rFonts w:ascii="Arial" w:hAnsi="Arial" w:cs="Arial"/>
          <w:i/>
          <w:sz w:val="16"/>
          <w:szCs w:val="16"/>
        </w:rPr>
        <w:t xml:space="preserve">, </w:t>
      </w:r>
      <w:r w:rsidRPr="005F55EE">
        <w:rPr>
          <w:rFonts w:ascii="Arial" w:hAnsi="Arial" w:cs="Arial"/>
          <w:sz w:val="16"/>
          <w:szCs w:val="16"/>
        </w:rPr>
        <w:t>oświadczam, co następuje:</w:t>
      </w:r>
    </w:p>
    <w:p w14:paraId="79AB4197" w14:textId="77777777" w:rsidR="008A2C09" w:rsidRPr="005F55EE" w:rsidRDefault="008A2C09" w:rsidP="00293562">
      <w:pPr>
        <w:spacing w:after="0" w:line="360" w:lineRule="auto"/>
        <w:jc w:val="both"/>
        <w:rPr>
          <w:rFonts w:ascii="Arial" w:hAnsi="Arial" w:cs="Arial"/>
          <w:sz w:val="16"/>
          <w:szCs w:val="16"/>
        </w:rPr>
      </w:pPr>
    </w:p>
    <w:p w14:paraId="3A00396A" w14:textId="77777777" w:rsidR="008A2C09" w:rsidRPr="005F55EE" w:rsidRDefault="008A2C09" w:rsidP="00293562">
      <w:pPr>
        <w:spacing w:after="0" w:line="360" w:lineRule="auto"/>
        <w:jc w:val="both"/>
        <w:rPr>
          <w:rFonts w:ascii="Arial" w:hAnsi="Arial" w:cs="Arial"/>
          <w:b/>
          <w:sz w:val="16"/>
          <w:szCs w:val="16"/>
        </w:rPr>
      </w:pPr>
      <w:r w:rsidRPr="005F55EE">
        <w:rPr>
          <w:rFonts w:ascii="Arial" w:hAnsi="Arial" w:cs="Arial"/>
          <w:b/>
          <w:sz w:val="16"/>
          <w:szCs w:val="16"/>
        </w:rPr>
        <w:t>INFORMACJA DOTYCZĄCA WYKONAWCY:</w:t>
      </w:r>
    </w:p>
    <w:p w14:paraId="35A75F37" w14:textId="57ABF21C" w:rsidR="008A2C09" w:rsidRPr="005F55EE" w:rsidRDefault="008A2C09" w:rsidP="00293562">
      <w:pPr>
        <w:spacing w:after="0" w:line="360" w:lineRule="auto"/>
        <w:jc w:val="both"/>
        <w:rPr>
          <w:rFonts w:ascii="Arial" w:hAnsi="Arial" w:cs="Arial"/>
          <w:sz w:val="16"/>
          <w:szCs w:val="16"/>
        </w:rPr>
      </w:pPr>
      <w:r w:rsidRPr="005F55EE">
        <w:rPr>
          <w:rFonts w:ascii="Arial" w:hAnsi="Arial" w:cs="Arial"/>
          <w:sz w:val="16"/>
          <w:szCs w:val="16"/>
        </w:rPr>
        <w:t xml:space="preserve">Oświadczam, że spełniam warunki udziału </w:t>
      </w:r>
      <w:r w:rsidR="000E1240" w:rsidRPr="005F55EE">
        <w:rPr>
          <w:rFonts w:ascii="Arial" w:hAnsi="Arial" w:cs="Arial"/>
          <w:sz w:val="16"/>
          <w:szCs w:val="16"/>
        </w:rPr>
        <w:t>w postępowaniu określone przez Z</w:t>
      </w:r>
      <w:r w:rsidRPr="005F55EE">
        <w:rPr>
          <w:rFonts w:ascii="Arial" w:hAnsi="Arial" w:cs="Arial"/>
          <w:sz w:val="16"/>
          <w:szCs w:val="16"/>
        </w:rPr>
        <w:t>amawiającego w pkt. VIII Specyfikacji Warunków Zamówienia.</w:t>
      </w:r>
    </w:p>
    <w:p w14:paraId="70FC944C" w14:textId="77777777" w:rsidR="008A2C09" w:rsidRPr="005F55EE" w:rsidRDefault="008A2C09" w:rsidP="00293562">
      <w:pPr>
        <w:spacing w:after="0" w:line="360" w:lineRule="auto"/>
        <w:jc w:val="both"/>
        <w:rPr>
          <w:rFonts w:ascii="Arial" w:hAnsi="Arial" w:cs="Arial"/>
          <w:sz w:val="16"/>
          <w:szCs w:val="16"/>
        </w:rPr>
      </w:pPr>
    </w:p>
    <w:p w14:paraId="24D22737" w14:textId="77777777" w:rsidR="008A2C09" w:rsidRPr="005F55EE" w:rsidRDefault="008A2C09" w:rsidP="00293562">
      <w:pPr>
        <w:spacing w:after="0" w:line="360" w:lineRule="auto"/>
        <w:jc w:val="both"/>
        <w:rPr>
          <w:rFonts w:ascii="Arial" w:hAnsi="Arial" w:cs="Arial"/>
          <w:b/>
          <w:sz w:val="16"/>
          <w:szCs w:val="16"/>
        </w:rPr>
      </w:pPr>
      <w:r w:rsidRPr="005F55EE">
        <w:rPr>
          <w:rFonts w:ascii="Arial" w:hAnsi="Arial" w:cs="Arial"/>
          <w:b/>
          <w:sz w:val="16"/>
          <w:szCs w:val="16"/>
        </w:rPr>
        <w:t>OŚWIADCZENIE DOTYCZĄCE PODANYCH INFORMACJI:</w:t>
      </w:r>
    </w:p>
    <w:p w14:paraId="2D372958" w14:textId="77777777" w:rsidR="008A2C09" w:rsidRPr="005F55EE" w:rsidRDefault="008A2C09" w:rsidP="00293562">
      <w:pPr>
        <w:spacing w:after="0" w:line="360" w:lineRule="auto"/>
        <w:jc w:val="both"/>
        <w:rPr>
          <w:rFonts w:ascii="Arial" w:hAnsi="Arial" w:cs="Arial"/>
          <w:sz w:val="16"/>
          <w:szCs w:val="16"/>
        </w:rPr>
      </w:pPr>
      <w:r w:rsidRPr="005F55EE">
        <w:rPr>
          <w:rFonts w:ascii="Arial" w:hAnsi="Arial" w:cs="Arial"/>
          <w:sz w:val="16"/>
          <w:szCs w:val="16"/>
        </w:rPr>
        <w:t>Oświadczam, że wszystkie informacje podane w powyższ</w:t>
      </w:r>
      <w:r w:rsidR="00AB156D" w:rsidRPr="005F55EE">
        <w:rPr>
          <w:rFonts w:ascii="Arial" w:hAnsi="Arial" w:cs="Arial"/>
          <w:sz w:val="16"/>
          <w:szCs w:val="16"/>
        </w:rPr>
        <w:t xml:space="preserve">ych oświadczeniach są aktualne </w:t>
      </w:r>
      <w:r w:rsidRPr="005F55EE">
        <w:rPr>
          <w:rFonts w:ascii="Arial" w:hAnsi="Arial" w:cs="Arial"/>
          <w:sz w:val="16"/>
          <w:szCs w:val="16"/>
        </w:rPr>
        <w:t>i zgodne z prawdą oraz zostały przedstawione z pełną świadomością konsekwencji wp</w:t>
      </w:r>
      <w:r w:rsidR="000E1240" w:rsidRPr="005F55EE">
        <w:rPr>
          <w:rFonts w:ascii="Arial" w:hAnsi="Arial" w:cs="Arial"/>
          <w:sz w:val="16"/>
          <w:szCs w:val="16"/>
        </w:rPr>
        <w:t>rowadzenia Z</w:t>
      </w:r>
      <w:r w:rsidRPr="005F55EE">
        <w:rPr>
          <w:rFonts w:ascii="Arial" w:hAnsi="Arial" w:cs="Arial"/>
          <w:sz w:val="16"/>
          <w:szCs w:val="16"/>
        </w:rPr>
        <w:t>amawiającego w błąd przy przedstawianiu informacji.</w:t>
      </w:r>
    </w:p>
    <w:p w14:paraId="3839EFEF" w14:textId="77777777" w:rsidR="00B555FF" w:rsidRPr="005F55EE" w:rsidRDefault="00B555FF" w:rsidP="00293562">
      <w:pPr>
        <w:spacing w:after="0" w:line="360" w:lineRule="auto"/>
        <w:rPr>
          <w:rFonts w:ascii="Arial" w:hAnsi="Arial" w:cs="Arial"/>
          <w:sz w:val="16"/>
          <w:szCs w:val="16"/>
        </w:rPr>
      </w:pPr>
    </w:p>
    <w:sectPr w:rsidR="00B555FF" w:rsidRPr="005F55EE" w:rsidSect="00B938E5">
      <w:headerReference w:type="default" r:id="rId17"/>
      <w:footerReference w:type="default" r:id="rId18"/>
      <w:headerReference w:type="first" r:id="rId19"/>
      <w:footerReference w:type="first" r:id="rId2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2B0AA" w14:textId="77777777" w:rsidR="009E5C58" w:rsidRDefault="009E5C58" w:rsidP="008A2C09">
      <w:pPr>
        <w:spacing w:after="0" w:line="240" w:lineRule="auto"/>
      </w:pPr>
      <w:r>
        <w:separator/>
      </w:r>
    </w:p>
  </w:endnote>
  <w:endnote w:type="continuationSeparator" w:id="0">
    <w:p w14:paraId="3592548F" w14:textId="77777777" w:rsidR="009E5C58" w:rsidRDefault="009E5C58" w:rsidP="008A2C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mo">
    <w:altName w:val="Arial"/>
    <w:charset w:val="EE"/>
    <w:family w:val="swiss"/>
    <w:pitch w:val="variable"/>
    <w:sig w:usb0="E0000AFF" w:usb1="500078FF" w:usb2="00000021" w:usb3="00000000" w:csb0="000001BF" w:csb1="00000000"/>
  </w:font>
  <w:font w:name="Helvetica Neue">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Noto Sans Symbols">
    <w:altName w:val="Times New Roman"/>
    <w:charset w:val="00"/>
    <w:family w:val="auto"/>
    <w:pitch w:val="default"/>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horndale">
    <w:altName w:val="Times New Roman"/>
    <w:charset w:val="00"/>
    <w:family w:val="roman"/>
    <w:pitch w:val="variable"/>
  </w:font>
  <w:font w:name="HG Mincho Light J">
    <w:altName w:val="Times New Roman"/>
    <w:charset w:val="00"/>
    <w:family w:val="auto"/>
    <w:pitch w:val="variable"/>
  </w:font>
  <w:font w:name="Czcionka tekstu podstawoweg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4A453" w14:textId="52AF6515" w:rsidR="002E35EC" w:rsidRPr="00E92C7D" w:rsidRDefault="00733964" w:rsidP="004525F8">
    <w:pPr>
      <w:pStyle w:val="Stopka"/>
      <w:pBdr>
        <w:top w:val="single" w:sz="4" w:space="0" w:color="auto"/>
      </w:pBdr>
      <w:tabs>
        <w:tab w:val="clear" w:pos="4536"/>
      </w:tabs>
      <w:jc w:val="center"/>
      <w:rPr>
        <w:rFonts w:ascii="Arial" w:hAnsi="Arial" w:cs="Arial"/>
        <w:sz w:val="16"/>
        <w:szCs w:val="16"/>
      </w:rPr>
    </w:pPr>
    <w:r>
      <w:rPr>
        <w:rFonts w:ascii="Arial" w:hAnsi="Arial" w:cs="Arial"/>
        <w:sz w:val="16"/>
        <w:szCs w:val="16"/>
      </w:rPr>
      <w:t xml:space="preserve">                                                                              </w:t>
    </w:r>
    <w:r w:rsidR="002E35EC" w:rsidRPr="008B41A6">
      <w:rPr>
        <w:rFonts w:ascii="Arial" w:hAnsi="Arial" w:cs="Arial"/>
        <w:sz w:val="16"/>
        <w:szCs w:val="16"/>
      </w:rPr>
      <w:t xml:space="preserve">Nr </w:t>
    </w:r>
    <w:r w:rsidR="002E35EC">
      <w:rPr>
        <w:rFonts w:ascii="Arial" w:hAnsi="Arial" w:cs="Arial"/>
        <w:sz w:val="16"/>
        <w:szCs w:val="16"/>
      </w:rPr>
      <w:t xml:space="preserve">sprawy: </w:t>
    </w:r>
    <w:r w:rsidR="004525F8">
      <w:rPr>
        <w:rFonts w:ascii="Arial" w:hAnsi="Arial" w:cs="Arial"/>
        <w:sz w:val="16"/>
        <w:szCs w:val="16"/>
      </w:rPr>
      <w:t>103</w:t>
    </w:r>
    <w:r w:rsidR="002E35EC">
      <w:rPr>
        <w:rFonts w:ascii="Arial" w:hAnsi="Arial" w:cs="Arial"/>
        <w:sz w:val="16"/>
        <w:szCs w:val="16"/>
      </w:rPr>
      <w:t>/ZP/202</w:t>
    </w:r>
    <w:r w:rsidR="00BC7A60">
      <w:rPr>
        <w:rFonts w:ascii="Arial" w:hAnsi="Arial" w:cs="Arial"/>
        <w:sz w:val="16"/>
        <w:szCs w:val="16"/>
      </w:rPr>
      <w:t>6</w:t>
    </w:r>
    <w:r>
      <w:rPr>
        <w:rFonts w:ascii="Arial" w:hAnsi="Arial" w:cs="Arial"/>
        <w:sz w:val="16"/>
        <w:szCs w:val="16"/>
      </w:rPr>
      <w:t xml:space="preserve">                                                                       </w:t>
    </w:r>
    <w:r w:rsidR="002E35EC" w:rsidRPr="00493A1E">
      <w:rPr>
        <w:rFonts w:ascii="Arial" w:hAnsi="Arial" w:cs="Arial"/>
        <w:sz w:val="16"/>
        <w:szCs w:val="16"/>
      </w:rPr>
      <w:t xml:space="preserve">Strona </w:t>
    </w:r>
    <w:r w:rsidR="00F22B6D" w:rsidRPr="00493A1E">
      <w:rPr>
        <w:rFonts w:ascii="Arial" w:hAnsi="Arial" w:cs="Arial"/>
        <w:sz w:val="16"/>
        <w:szCs w:val="16"/>
      </w:rPr>
      <w:fldChar w:fldCharType="begin"/>
    </w:r>
    <w:r w:rsidR="002E35EC" w:rsidRPr="00493A1E">
      <w:rPr>
        <w:rFonts w:ascii="Arial" w:hAnsi="Arial" w:cs="Arial"/>
        <w:sz w:val="16"/>
        <w:szCs w:val="16"/>
      </w:rPr>
      <w:instrText xml:space="preserve"> PAGE   \* MERGEFORMAT </w:instrText>
    </w:r>
    <w:r w:rsidR="00F22B6D" w:rsidRPr="00493A1E">
      <w:rPr>
        <w:rFonts w:ascii="Arial" w:hAnsi="Arial" w:cs="Arial"/>
        <w:sz w:val="16"/>
        <w:szCs w:val="16"/>
      </w:rPr>
      <w:fldChar w:fldCharType="separate"/>
    </w:r>
    <w:r w:rsidR="004F1720">
      <w:rPr>
        <w:rFonts w:ascii="Arial" w:hAnsi="Arial" w:cs="Arial"/>
        <w:noProof/>
        <w:sz w:val="16"/>
        <w:szCs w:val="16"/>
      </w:rPr>
      <w:t>15</w:t>
    </w:r>
    <w:r w:rsidR="00F22B6D" w:rsidRPr="00493A1E">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311C8" w14:textId="43BC36FF" w:rsidR="002E35EC" w:rsidRDefault="00733964">
    <w:pPr>
      <w:pStyle w:val="Stopka"/>
    </w:pPr>
    <w:r w:rsidRPr="00A9533A">
      <w:rPr>
        <w:noProof/>
        <w:lang w:eastAsia="pl-PL"/>
      </w:rPr>
      <w:drawing>
        <wp:anchor distT="0" distB="0" distL="114300" distR="114300" simplePos="0" relativeHeight="251661312" behindDoc="1" locked="0" layoutInCell="1" allowOverlap="1" wp14:anchorId="0DF6D133" wp14:editId="54EA7A21">
          <wp:simplePos x="0" y="0"/>
          <wp:positionH relativeFrom="column">
            <wp:posOffset>2653030</wp:posOffset>
          </wp:positionH>
          <wp:positionV relativeFrom="paragraph">
            <wp:posOffset>-32385</wp:posOffset>
          </wp:positionV>
          <wp:extent cx="3103880" cy="571500"/>
          <wp:effectExtent l="19050" t="0" r="1438" b="0"/>
          <wp:wrapNone/>
          <wp:docPr id="4"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03880" cy="571500"/>
                  </a:xfrm>
                  <a:prstGeom prst="rect">
                    <a:avLst/>
                  </a:prstGeom>
                  <a:noFill/>
                  <a:ln>
                    <a:noFill/>
                  </a:ln>
                </pic:spPr>
              </pic:pic>
            </a:graphicData>
          </a:graphic>
        </wp:anchor>
      </w:drawing>
    </w:r>
    <w:r w:rsidRPr="00A9533A">
      <w:rPr>
        <w:noProof/>
        <w:lang w:eastAsia="pl-PL"/>
      </w:rPr>
      <w:drawing>
        <wp:anchor distT="0" distB="0" distL="114300" distR="114300" simplePos="0" relativeHeight="251657216" behindDoc="0" locked="0" layoutInCell="1" allowOverlap="1" wp14:anchorId="14E8856B" wp14:editId="03E045BB">
          <wp:simplePos x="0" y="0"/>
          <wp:positionH relativeFrom="margin">
            <wp:posOffset>-4445</wp:posOffset>
          </wp:positionH>
          <wp:positionV relativeFrom="margin">
            <wp:posOffset>8910955</wp:posOffset>
          </wp:positionV>
          <wp:extent cx="1390650" cy="866775"/>
          <wp:effectExtent l="0" t="0" r="0" b="0"/>
          <wp:wrapSquare wrapText="bothSides"/>
          <wp:docPr id="3"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
                    <a:extLst>
                      <a:ext uri="{28A0092B-C50C-407E-A947-70E740481C1C}">
                        <a14:useLocalDpi xmlns:a14="http://schemas.microsoft.com/office/drawing/2010/main" val="0"/>
                      </a:ext>
                    </a:extLst>
                  </a:blip>
                  <a:srcRect l="24323" t="32579" r="29242" b="26543"/>
                  <a:stretch>
                    <a:fillRect/>
                  </a:stretch>
                </pic:blipFill>
                <pic:spPr bwMode="auto">
                  <a:xfrm>
                    <a:off x="0" y="0"/>
                    <a:ext cx="1390650" cy="866775"/>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54220" w14:textId="77777777" w:rsidR="009E5C58" w:rsidRDefault="009E5C58" w:rsidP="008A2C09">
      <w:pPr>
        <w:spacing w:after="0" w:line="240" w:lineRule="auto"/>
      </w:pPr>
      <w:r>
        <w:separator/>
      </w:r>
    </w:p>
  </w:footnote>
  <w:footnote w:type="continuationSeparator" w:id="0">
    <w:p w14:paraId="7E07014A" w14:textId="77777777" w:rsidR="009E5C58" w:rsidRDefault="009E5C58" w:rsidP="008A2C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9F4E4" w14:textId="77777777" w:rsidR="002E35EC" w:rsidRPr="00563A2A" w:rsidRDefault="002E35EC" w:rsidP="00563A2A">
    <w:pPr>
      <w:pStyle w:val="Nagwek"/>
      <w:jc w:val="center"/>
      <w:rPr>
        <w:rFonts w:ascii="Arial" w:hAnsi="Arial" w:cs="Arial"/>
        <w:sz w:val="16"/>
        <w:szCs w:val="16"/>
      </w:rPr>
    </w:pPr>
    <w:r w:rsidRPr="00B75FBD">
      <w:rPr>
        <w:rFonts w:ascii="Arial" w:hAnsi="Arial" w:cs="Arial"/>
        <w:sz w:val="16"/>
        <w:szCs w:val="16"/>
      </w:rPr>
      <w:t xml:space="preserve">Szpital Specjalistyczny im. Ludwika Rydygiera w Krakowie sp. z o.o., 31-826 Kraków os.  Złotej Jesieni 1 Dział Zamówień Publicznych i Zaopatrzenia tel. </w:t>
    </w:r>
    <w:r>
      <w:rPr>
        <w:rFonts w:ascii="Arial" w:hAnsi="Arial" w:cs="Arial"/>
        <w:iCs/>
        <w:color w:val="000000"/>
        <w:spacing w:val="-11"/>
        <w:sz w:val="16"/>
        <w:szCs w:val="16"/>
      </w:rPr>
      <w:t>12 64 68 207</w:t>
    </w:r>
    <w:r w:rsidRPr="00B75FBD">
      <w:rPr>
        <w:rFonts w:ascii="Arial" w:hAnsi="Arial" w:cs="Arial"/>
        <w:iCs/>
        <w:color w:val="000000"/>
        <w:spacing w:val="-11"/>
        <w:sz w:val="16"/>
        <w:szCs w:val="16"/>
      </w:rPr>
      <w:t>; fax 12 64 68 173, 930;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72099" w14:textId="77777777" w:rsidR="002E35EC" w:rsidRPr="00C001E1" w:rsidRDefault="002E35EC" w:rsidP="00C001E1">
    <w:pPr>
      <w:pStyle w:val="Nagwek"/>
    </w:pPr>
    <w:r>
      <w:rPr>
        <w:noProof/>
        <w:lang w:eastAsia="pl-PL"/>
      </w:rPr>
      <w:drawing>
        <wp:anchor distT="0" distB="0" distL="114300" distR="114300" simplePos="0" relativeHeight="251664384" behindDoc="1" locked="0" layoutInCell="1" allowOverlap="1" wp14:anchorId="3CAC0247" wp14:editId="6FCA622B">
          <wp:simplePos x="0" y="0"/>
          <wp:positionH relativeFrom="column">
            <wp:posOffset>-506095</wp:posOffset>
          </wp:positionH>
          <wp:positionV relativeFrom="paragraph">
            <wp:posOffset>-106680</wp:posOffset>
          </wp:positionV>
          <wp:extent cx="6802755" cy="1152525"/>
          <wp:effectExtent l="19050" t="0" r="0" b="0"/>
          <wp:wrapTight wrapText="bothSides">
            <wp:wrapPolygon edited="0">
              <wp:start x="-60" y="0"/>
              <wp:lineTo x="-60" y="21421"/>
              <wp:lineTo x="21594" y="21421"/>
              <wp:lineTo x="21594" y="0"/>
              <wp:lineTo x="-60" y="0"/>
            </wp:wrapPolygon>
          </wp:wrapTight>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6802755" cy="115252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upperRoman"/>
      <w:lvlText w:val="%1."/>
      <w:lvlJc w:val="left"/>
      <w:pPr>
        <w:tabs>
          <w:tab w:val="num" w:pos="72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cs="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0000082"/>
    <w:multiLevelType w:val="multilevel"/>
    <w:tmpl w:val="00000082"/>
    <w:name w:val="WWNum131"/>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360"/>
        </w:tabs>
        <w:ind w:left="1800" w:hanging="360"/>
      </w:pPr>
      <w:rPr>
        <w:rFonts w:ascii="Courier New" w:hAnsi="Courier New" w:cs="Courier New"/>
      </w:rPr>
    </w:lvl>
    <w:lvl w:ilvl="2">
      <w:start w:val="1"/>
      <w:numFmt w:val="bullet"/>
      <w:lvlText w:val=""/>
      <w:lvlJc w:val="left"/>
      <w:pPr>
        <w:tabs>
          <w:tab w:val="num" w:pos="360"/>
        </w:tabs>
        <w:ind w:left="2520" w:hanging="360"/>
      </w:pPr>
      <w:rPr>
        <w:rFonts w:ascii="Wingdings" w:hAnsi="Wingdings"/>
      </w:rPr>
    </w:lvl>
    <w:lvl w:ilvl="3">
      <w:start w:val="1"/>
      <w:numFmt w:val="bullet"/>
      <w:lvlText w:val=""/>
      <w:lvlJc w:val="left"/>
      <w:pPr>
        <w:tabs>
          <w:tab w:val="num" w:pos="360"/>
        </w:tabs>
        <w:ind w:left="3240" w:hanging="360"/>
      </w:pPr>
      <w:rPr>
        <w:rFonts w:ascii="Symbol" w:hAnsi="Symbol"/>
      </w:rPr>
    </w:lvl>
    <w:lvl w:ilvl="4">
      <w:start w:val="1"/>
      <w:numFmt w:val="bullet"/>
      <w:lvlText w:val="o"/>
      <w:lvlJc w:val="left"/>
      <w:pPr>
        <w:tabs>
          <w:tab w:val="num" w:pos="360"/>
        </w:tabs>
        <w:ind w:left="3960" w:hanging="360"/>
      </w:pPr>
      <w:rPr>
        <w:rFonts w:ascii="Courier New" w:hAnsi="Courier New" w:cs="Courier New"/>
      </w:rPr>
    </w:lvl>
    <w:lvl w:ilvl="5">
      <w:start w:val="1"/>
      <w:numFmt w:val="bullet"/>
      <w:lvlText w:val=""/>
      <w:lvlJc w:val="left"/>
      <w:pPr>
        <w:tabs>
          <w:tab w:val="num" w:pos="360"/>
        </w:tabs>
        <w:ind w:left="4680" w:hanging="360"/>
      </w:pPr>
      <w:rPr>
        <w:rFonts w:ascii="Wingdings" w:hAnsi="Wingdings"/>
      </w:rPr>
    </w:lvl>
    <w:lvl w:ilvl="6">
      <w:start w:val="1"/>
      <w:numFmt w:val="bullet"/>
      <w:lvlText w:val=""/>
      <w:lvlJc w:val="left"/>
      <w:pPr>
        <w:tabs>
          <w:tab w:val="num" w:pos="360"/>
        </w:tabs>
        <w:ind w:left="5400" w:hanging="360"/>
      </w:pPr>
      <w:rPr>
        <w:rFonts w:ascii="Symbol" w:hAnsi="Symbol"/>
      </w:rPr>
    </w:lvl>
    <w:lvl w:ilvl="7">
      <w:start w:val="1"/>
      <w:numFmt w:val="bullet"/>
      <w:lvlText w:val="o"/>
      <w:lvlJc w:val="left"/>
      <w:pPr>
        <w:tabs>
          <w:tab w:val="num" w:pos="360"/>
        </w:tabs>
        <w:ind w:left="6120" w:hanging="360"/>
      </w:pPr>
      <w:rPr>
        <w:rFonts w:ascii="Courier New" w:hAnsi="Courier New" w:cs="Courier New"/>
      </w:rPr>
    </w:lvl>
    <w:lvl w:ilvl="8">
      <w:start w:val="1"/>
      <w:numFmt w:val="bullet"/>
      <w:lvlText w:val=""/>
      <w:lvlJc w:val="left"/>
      <w:pPr>
        <w:tabs>
          <w:tab w:val="num" w:pos="360"/>
        </w:tabs>
        <w:ind w:left="6840" w:hanging="360"/>
      </w:pPr>
      <w:rPr>
        <w:rFonts w:ascii="Wingdings" w:hAnsi="Wingdings"/>
      </w:rPr>
    </w:lvl>
  </w:abstractNum>
  <w:abstractNum w:abstractNumId="2" w15:restartNumberingAfterBreak="0">
    <w:nsid w:val="0BF31432"/>
    <w:multiLevelType w:val="hybridMultilevel"/>
    <w:tmpl w:val="E6CCD17C"/>
    <w:lvl w:ilvl="0" w:tplc="33BAF618">
      <w:start w:val="4"/>
      <w:numFmt w:val="upperRoman"/>
      <w:lvlText w:val="%1."/>
      <w:lvlJc w:val="left"/>
      <w:pPr>
        <w:ind w:left="1080" w:hanging="720"/>
      </w:pPr>
      <w:rPr>
        <w:rFonts w:hint="default"/>
        <w:b/>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0B3FFE"/>
    <w:multiLevelType w:val="multilevel"/>
    <w:tmpl w:val="2BDE6642"/>
    <w:lvl w:ilvl="0">
      <w:start w:val="1"/>
      <w:numFmt w:val="decimal"/>
      <w:lvlText w:val="%1."/>
      <w:lvlJc w:val="left"/>
      <w:pPr>
        <w:ind w:left="360" w:hanging="360"/>
      </w:pPr>
      <w:rPr>
        <w:b w:val="0"/>
        <w:bCs/>
        <w:color w:val="00000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4" w15:restartNumberingAfterBreak="0">
    <w:nsid w:val="11A111D7"/>
    <w:multiLevelType w:val="hybridMultilevel"/>
    <w:tmpl w:val="59BA8F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612702"/>
    <w:multiLevelType w:val="multilevel"/>
    <w:tmpl w:val="7EF04E88"/>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5714441"/>
    <w:multiLevelType w:val="hybridMultilevel"/>
    <w:tmpl w:val="D75EDA06"/>
    <w:lvl w:ilvl="0" w:tplc="45567426">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7" w15:restartNumberingAfterBreak="0">
    <w:nsid w:val="16C079AB"/>
    <w:multiLevelType w:val="multilevel"/>
    <w:tmpl w:val="ECD65E7C"/>
    <w:lvl w:ilvl="0">
      <w:start w:val="1"/>
      <w:numFmt w:val="decimal"/>
      <w:lvlText w:val="%1."/>
      <w:lvlJc w:val="left"/>
      <w:pPr>
        <w:ind w:left="720" w:hanging="360"/>
      </w:pPr>
      <w:rPr>
        <w:rFonts w:ascii="Arial" w:eastAsia="Arial" w:hAnsi="Arial" w:cs="Arial"/>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644"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 w15:restartNumberingAfterBreak="0">
    <w:nsid w:val="1A8E01F3"/>
    <w:multiLevelType w:val="hybridMultilevel"/>
    <w:tmpl w:val="EDF09A5E"/>
    <w:lvl w:ilvl="0" w:tplc="746814F4">
      <w:start w:val="1"/>
      <w:numFmt w:val="lowerLetter"/>
      <w:lvlText w:val="%1)"/>
      <w:lvlJc w:val="left"/>
      <w:pPr>
        <w:ind w:left="1440" w:hanging="360"/>
      </w:pPr>
      <w:rPr>
        <w:rFonts w:hint="default"/>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1C592CC2"/>
    <w:multiLevelType w:val="multilevel"/>
    <w:tmpl w:val="76643AA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07966F5"/>
    <w:multiLevelType w:val="hybridMultilevel"/>
    <w:tmpl w:val="095209E4"/>
    <w:lvl w:ilvl="0" w:tplc="F40888EA">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1D101CE"/>
    <w:multiLevelType w:val="multilevel"/>
    <w:tmpl w:val="C35C1DEE"/>
    <w:lvl w:ilvl="0">
      <w:start w:val="1"/>
      <w:numFmt w:val="bullet"/>
      <w:lvlText w:val="➢"/>
      <w:lvlJc w:val="left"/>
      <w:pPr>
        <w:ind w:left="720" w:hanging="360"/>
      </w:pPr>
      <w:rPr>
        <w:rFonts w:ascii="Arimo" w:eastAsia="Arimo" w:hAnsi="Arimo" w:cs="Arimo"/>
        <w:b w:val="0"/>
        <w:i w:val="0"/>
        <w:smallCaps w:val="0"/>
        <w:strike w:val="0"/>
        <w:color w:val="000000"/>
        <w:vertAlign w:val="baseline"/>
      </w:rPr>
    </w:lvl>
    <w:lvl w:ilvl="1">
      <w:start w:val="1"/>
      <w:numFmt w:val="bullet"/>
      <w:lvlText w:val="o"/>
      <w:lvlJc w:val="left"/>
      <w:pPr>
        <w:ind w:left="1440" w:hanging="360"/>
      </w:pPr>
      <w:rPr>
        <w:rFonts w:ascii="Helvetica Neue" w:eastAsia="Helvetica Neue" w:hAnsi="Helvetica Neue" w:cs="Helvetica Neue"/>
        <w:b w:val="0"/>
        <w:i w:val="0"/>
        <w:smallCaps w:val="0"/>
        <w:strike w:val="0"/>
        <w:color w:val="000000"/>
        <w:vertAlign w:val="baseline"/>
      </w:rPr>
    </w:lvl>
    <w:lvl w:ilvl="2">
      <w:start w:val="1"/>
      <w:numFmt w:val="bullet"/>
      <w:lvlText w:val="▪"/>
      <w:lvlJc w:val="left"/>
      <w:pPr>
        <w:ind w:left="2160" w:hanging="360"/>
      </w:pPr>
      <w:rPr>
        <w:rFonts w:ascii="Arimo" w:eastAsia="Arimo" w:hAnsi="Arimo" w:cs="Arimo"/>
        <w:b w:val="0"/>
        <w:i w:val="0"/>
        <w:smallCaps w:val="0"/>
        <w:strike w:val="0"/>
        <w:color w:val="000000"/>
        <w:vertAlign w:val="baseline"/>
      </w:rPr>
    </w:lvl>
    <w:lvl w:ilvl="3">
      <w:start w:val="1"/>
      <w:numFmt w:val="bullet"/>
      <w:lvlText w:val="●"/>
      <w:lvlJc w:val="left"/>
      <w:pPr>
        <w:ind w:left="2880" w:hanging="360"/>
      </w:pPr>
      <w:rPr>
        <w:rFonts w:ascii="Helvetica Neue" w:eastAsia="Helvetica Neue" w:hAnsi="Helvetica Neue" w:cs="Helvetica Neue"/>
        <w:b w:val="0"/>
        <w:i w:val="0"/>
        <w:smallCaps w:val="0"/>
        <w:strike w:val="0"/>
        <w:color w:val="000000"/>
        <w:vertAlign w:val="baseline"/>
      </w:rPr>
    </w:lvl>
    <w:lvl w:ilvl="4">
      <w:start w:val="1"/>
      <w:numFmt w:val="bullet"/>
      <w:lvlText w:val="o"/>
      <w:lvlJc w:val="left"/>
      <w:pPr>
        <w:ind w:left="3600" w:hanging="360"/>
      </w:pPr>
      <w:rPr>
        <w:rFonts w:ascii="Helvetica Neue" w:eastAsia="Helvetica Neue" w:hAnsi="Helvetica Neue" w:cs="Helvetica Neue"/>
        <w:b w:val="0"/>
        <w:i w:val="0"/>
        <w:smallCaps w:val="0"/>
        <w:strike w:val="0"/>
        <w:color w:val="000000"/>
        <w:vertAlign w:val="baseline"/>
      </w:rPr>
    </w:lvl>
    <w:lvl w:ilvl="5">
      <w:start w:val="1"/>
      <w:numFmt w:val="bullet"/>
      <w:lvlText w:val="▪"/>
      <w:lvlJc w:val="left"/>
      <w:pPr>
        <w:ind w:left="4320" w:hanging="360"/>
      </w:pPr>
      <w:rPr>
        <w:rFonts w:ascii="Arimo" w:eastAsia="Arimo" w:hAnsi="Arimo" w:cs="Arimo"/>
        <w:b w:val="0"/>
        <w:i w:val="0"/>
        <w:smallCaps w:val="0"/>
        <w:strike w:val="0"/>
        <w:color w:val="000000"/>
        <w:vertAlign w:val="baseline"/>
      </w:rPr>
    </w:lvl>
    <w:lvl w:ilvl="6">
      <w:start w:val="1"/>
      <w:numFmt w:val="bullet"/>
      <w:lvlText w:val="●"/>
      <w:lvlJc w:val="left"/>
      <w:pPr>
        <w:ind w:left="5040" w:hanging="360"/>
      </w:pPr>
      <w:rPr>
        <w:rFonts w:ascii="Helvetica Neue" w:eastAsia="Helvetica Neue" w:hAnsi="Helvetica Neue" w:cs="Helvetica Neue"/>
        <w:b w:val="0"/>
        <w:i w:val="0"/>
        <w:smallCaps w:val="0"/>
        <w:strike w:val="0"/>
        <w:color w:val="000000"/>
        <w:vertAlign w:val="baseline"/>
      </w:rPr>
    </w:lvl>
    <w:lvl w:ilvl="7">
      <w:start w:val="1"/>
      <w:numFmt w:val="bullet"/>
      <w:lvlText w:val="o"/>
      <w:lvlJc w:val="left"/>
      <w:pPr>
        <w:ind w:left="5760" w:hanging="360"/>
      </w:pPr>
      <w:rPr>
        <w:rFonts w:ascii="Helvetica Neue" w:eastAsia="Helvetica Neue" w:hAnsi="Helvetica Neue" w:cs="Helvetica Neue"/>
        <w:b w:val="0"/>
        <w:i w:val="0"/>
        <w:smallCaps w:val="0"/>
        <w:strike w:val="0"/>
        <w:color w:val="000000"/>
        <w:vertAlign w:val="baseline"/>
      </w:rPr>
    </w:lvl>
    <w:lvl w:ilvl="8">
      <w:start w:val="1"/>
      <w:numFmt w:val="bullet"/>
      <w:lvlText w:val="▪"/>
      <w:lvlJc w:val="left"/>
      <w:pPr>
        <w:ind w:left="6480" w:hanging="360"/>
      </w:pPr>
      <w:rPr>
        <w:rFonts w:ascii="Arimo" w:eastAsia="Arimo" w:hAnsi="Arimo" w:cs="Arimo"/>
        <w:b w:val="0"/>
        <w:i w:val="0"/>
        <w:smallCaps w:val="0"/>
        <w:strike w:val="0"/>
        <w:color w:val="000000"/>
        <w:vertAlign w:val="baseline"/>
      </w:rPr>
    </w:lvl>
  </w:abstractNum>
  <w:abstractNum w:abstractNumId="13" w15:restartNumberingAfterBreak="0">
    <w:nsid w:val="24701436"/>
    <w:multiLevelType w:val="multilevel"/>
    <w:tmpl w:val="1DACD1F6"/>
    <w:styleLink w:val="WWNum1"/>
    <w:lvl w:ilvl="0">
      <w:start w:val="1"/>
      <w:numFmt w:val="upperRoman"/>
      <w:lvlText w:val="%1."/>
      <w:lvlJc w:val="left"/>
      <w:pPr>
        <w:ind w:left="360" w:hanging="360"/>
      </w:pPr>
    </w:lvl>
    <w:lvl w:ilvl="1">
      <w:start w:val="1"/>
      <w:numFmt w:val="decimal"/>
      <w:lvlText w:val="%2."/>
      <w:lvlJc w:val="left"/>
      <w:pPr>
        <w:ind w:left="928" w:hanging="360"/>
      </w:pPr>
    </w:lvl>
    <w:lvl w:ilvl="2">
      <w:start w:val="1"/>
      <w:numFmt w:val="lowerLetter"/>
      <w:lvlText w:val="%1.%2.%3)"/>
      <w:lvlJc w:val="left"/>
      <w:pPr>
        <w:ind w:left="1080" w:hanging="360"/>
      </w:pPr>
    </w:lvl>
    <w:lvl w:ilvl="3">
      <w:numFmt w:val="bullet"/>
      <w:lvlText w:val=""/>
      <w:lvlJc w:val="left"/>
      <w:pPr>
        <w:ind w:left="1440" w:hanging="360"/>
      </w:pPr>
      <w:rPr>
        <w:rFonts w:ascii="Symbol" w:hAnsi="Symbol"/>
      </w:rPr>
    </w:lvl>
    <w:lvl w:ilvl="4">
      <w:start w:val="1"/>
      <w:numFmt w:val="lowerLetter"/>
      <w:lvlText w:val="(%1.%2.%3.%4.%5)"/>
      <w:lvlJc w:val="left"/>
      <w:pPr>
        <w:ind w:left="1800" w:hanging="360"/>
      </w:pPr>
    </w:lvl>
    <w:lvl w:ilvl="5">
      <w:start w:val="1"/>
      <w:numFmt w:val="lowerRoman"/>
      <w:lvlText w:val="(%1.%2.%3.%4.%5.%6)"/>
      <w:lvlJc w:val="left"/>
      <w:pPr>
        <w:ind w:left="2160" w:hanging="360"/>
      </w:pPr>
    </w:lvl>
    <w:lvl w:ilvl="6">
      <w:start w:val="1"/>
      <w:numFmt w:val="decimal"/>
      <w:lvlText w:val="%1.%2.%3.%4.%5.%6.%7."/>
      <w:lvlJc w:val="left"/>
      <w:pPr>
        <w:ind w:left="2520" w:hanging="360"/>
      </w:pPr>
    </w:lvl>
    <w:lvl w:ilvl="7">
      <w:start w:val="1"/>
      <w:numFmt w:val="lowerLetter"/>
      <w:lvlText w:val="%1.%2.%3.%4.%5.%6.%7.%8."/>
      <w:lvlJc w:val="left"/>
      <w:pPr>
        <w:ind w:left="2880" w:hanging="360"/>
      </w:pPr>
    </w:lvl>
    <w:lvl w:ilvl="8">
      <w:start w:val="1"/>
      <w:numFmt w:val="lowerRoman"/>
      <w:lvlText w:val="%1.%2.%3.%4.%5.%6.%7.%8.%9."/>
      <w:lvlJc w:val="left"/>
      <w:pPr>
        <w:ind w:left="3240" w:hanging="360"/>
      </w:pPr>
    </w:lvl>
  </w:abstractNum>
  <w:abstractNum w:abstractNumId="14" w15:restartNumberingAfterBreak="0">
    <w:nsid w:val="24EE0748"/>
    <w:multiLevelType w:val="hybridMultilevel"/>
    <w:tmpl w:val="8C6A5B76"/>
    <w:numStyleLink w:val="Zaimportowanystyl26"/>
  </w:abstractNum>
  <w:abstractNum w:abstractNumId="15" w15:restartNumberingAfterBreak="0">
    <w:nsid w:val="25486F1D"/>
    <w:multiLevelType w:val="hybridMultilevel"/>
    <w:tmpl w:val="34E8155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7551841"/>
    <w:multiLevelType w:val="hybridMultilevel"/>
    <w:tmpl w:val="9702905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88832C9"/>
    <w:multiLevelType w:val="multilevel"/>
    <w:tmpl w:val="007291D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9" w15:restartNumberingAfterBreak="0">
    <w:nsid w:val="29294173"/>
    <w:multiLevelType w:val="multilevel"/>
    <w:tmpl w:val="F18AEE0E"/>
    <w:lvl w:ilvl="0">
      <w:start w:val="1"/>
      <w:numFmt w:val="lowerLetter"/>
      <w:lvlText w:val="%1)"/>
      <w:lvlJc w:val="left"/>
      <w:pPr>
        <w:ind w:left="720" w:hanging="360"/>
      </w:pPr>
      <w:rPr>
        <w:rFonts w:hint="default"/>
        <w:b w:val="0"/>
        <w:color w:val="auto"/>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20" w15:restartNumberingAfterBreak="0">
    <w:nsid w:val="2AD14ACF"/>
    <w:multiLevelType w:val="hybridMultilevel"/>
    <w:tmpl w:val="57B4F2BA"/>
    <w:lvl w:ilvl="0" w:tplc="04150017">
      <w:start w:val="1"/>
      <w:numFmt w:val="lowerLetter"/>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1"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2" w15:restartNumberingAfterBreak="0">
    <w:nsid w:val="344E41CD"/>
    <w:multiLevelType w:val="multilevel"/>
    <w:tmpl w:val="1FAA0EF8"/>
    <w:lvl w:ilvl="0">
      <w:start w:val="2"/>
      <w:numFmt w:val="decimal"/>
      <w:lvlText w:val="%1."/>
      <w:lvlJc w:val="left"/>
      <w:pPr>
        <w:ind w:left="502" w:hanging="360"/>
      </w:pPr>
      <w:rPr>
        <w:rFonts w:hint="default"/>
        <w:color w:val="000000"/>
        <w:vertAlign w:val="baseline"/>
      </w:rPr>
    </w:lvl>
    <w:lvl w:ilvl="1">
      <w:start w:val="1"/>
      <w:numFmt w:val="lowerLetter"/>
      <w:lvlText w:val="%2."/>
      <w:lvlJc w:val="left"/>
      <w:pPr>
        <w:ind w:left="1080" w:hanging="360"/>
      </w:pPr>
      <w:rPr>
        <w:rFonts w:hint="default"/>
        <w:vertAlign w:val="baseline"/>
      </w:rPr>
    </w:lvl>
    <w:lvl w:ilvl="2">
      <w:start w:val="1"/>
      <w:numFmt w:val="lowerRoman"/>
      <w:lvlText w:val="%3."/>
      <w:lvlJc w:val="right"/>
      <w:pPr>
        <w:ind w:left="1800" w:hanging="180"/>
      </w:pPr>
      <w:rPr>
        <w:rFonts w:hint="default"/>
        <w:vertAlign w:val="baseline"/>
      </w:rPr>
    </w:lvl>
    <w:lvl w:ilvl="3">
      <w:start w:val="1"/>
      <w:numFmt w:val="decimal"/>
      <w:lvlText w:val="%4."/>
      <w:lvlJc w:val="left"/>
      <w:pPr>
        <w:ind w:left="2520" w:hanging="360"/>
      </w:pPr>
      <w:rPr>
        <w:rFonts w:hint="default"/>
        <w:vertAlign w:val="baseline"/>
      </w:rPr>
    </w:lvl>
    <w:lvl w:ilvl="4">
      <w:start w:val="1"/>
      <w:numFmt w:val="lowerLetter"/>
      <w:lvlText w:val="%5."/>
      <w:lvlJc w:val="left"/>
      <w:pPr>
        <w:ind w:left="3240" w:hanging="360"/>
      </w:pPr>
      <w:rPr>
        <w:rFonts w:hint="default"/>
        <w:vertAlign w:val="baseline"/>
      </w:rPr>
    </w:lvl>
    <w:lvl w:ilvl="5">
      <w:start w:val="1"/>
      <w:numFmt w:val="lowerRoman"/>
      <w:lvlText w:val="%6."/>
      <w:lvlJc w:val="right"/>
      <w:pPr>
        <w:ind w:left="3960" w:hanging="180"/>
      </w:pPr>
      <w:rPr>
        <w:rFonts w:hint="default"/>
        <w:vertAlign w:val="baseline"/>
      </w:rPr>
    </w:lvl>
    <w:lvl w:ilvl="6">
      <w:start w:val="1"/>
      <w:numFmt w:val="decimal"/>
      <w:lvlText w:val="%7."/>
      <w:lvlJc w:val="left"/>
      <w:pPr>
        <w:ind w:left="4680" w:hanging="360"/>
      </w:pPr>
      <w:rPr>
        <w:rFonts w:hint="default"/>
        <w:vertAlign w:val="baseline"/>
      </w:rPr>
    </w:lvl>
    <w:lvl w:ilvl="7">
      <w:start w:val="1"/>
      <w:numFmt w:val="lowerLetter"/>
      <w:lvlText w:val="%8."/>
      <w:lvlJc w:val="left"/>
      <w:pPr>
        <w:ind w:left="5400" w:hanging="360"/>
      </w:pPr>
      <w:rPr>
        <w:rFonts w:hint="default"/>
        <w:vertAlign w:val="baseline"/>
      </w:rPr>
    </w:lvl>
    <w:lvl w:ilvl="8">
      <w:start w:val="1"/>
      <w:numFmt w:val="lowerRoman"/>
      <w:lvlText w:val="%9."/>
      <w:lvlJc w:val="right"/>
      <w:pPr>
        <w:ind w:left="6120" w:hanging="180"/>
      </w:pPr>
      <w:rPr>
        <w:rFonts w:hint="default"/>
        <w:vertAlign w:val="baseline"/>
      </w:rPr>
    </w:lvl>
  </w:abstractNum>
  <w:abstractNum w:abstractNumId="23" w15:restartNumberingAfterBreak="0">
    <w:nsid w:val="351074A2"/>
    <w:multiLevelType w:val="multilevel"/>
    <w:tmpl w:val="4D7E3954"/>
    <w:lvl w:ilvl="0">
      <w:start w:val="1"/>
      <w:numFmt w:val="decimal"/>
      <w:lvlText w:val="%1."/>
      <w:lvlJc w:val="left"/>
      <w:pPr>
        <w:ind w:left="720" w:hanging="360"/>
      </w:pPr>
      <w:rPr>
        <w:b w:val="0"/>
        <w:i w:val="0"/>
        <w:strike w:val="0"/>
        <w:color w:val="000000"/>
        <w:sz w:val="16"/>
        <w:szCs w:val="16"/>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 w15:restartNumberingAfterBreak="0">
    <w:nsid w:val="352E61E2"/>
    <w:multiLevelType w:val="hybridMultilevel"/>
    <w:tmpl w:val="28581012"/>
    <w:lvl w:ilvl="0" w:tplc="550AF55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398263A7"/>
    <w:multiLevelType w:val="multilevel"/>
    <w:tmpl w:val="B34A8C0E"/>
    <w:lvl w:ilvl="0">
      <w:start w:val="1"/>
      <w:numFmt w:val="lowerLetter"/>
      <w:lvlText w:val="%1)"/>
      <w:lvlJc w:val="left"/>
      <w:pPr>
        <w:ind w:left="1791" w:hanging="360"/>
      </w:pPr>
      <w:rPr>
        <w:vertAlign w:val="baseline"/>
      </w:rPr>
    </w:lvl>
    <w:lvl w:ilvl="1">
      <w:start w:val="1"/>
      <w:numFmt w:val="lowerLetter"/>
      <w:lvlText w:val="%2."/>
      <w:lvlJc w:val="left"/>
      <w:pPr>
        <w:ind w:left="2511" w:hanging="360"/>
      </w:pPr>
      <w:rPr>
        <w:vertAlign w:val="baseline"/>
      </w:rPr>
    </w:lvl>
    <w:lvl w:ilvl="2">
      <w:start w:val="1"/>
      <w:numFmt w:val="lowerRoman"/>
      <w:lvlText w:val="%3."/>
      <w:lvlJc w:val="right"/>
      <w:pPr>
        <w:ind w:left="3231" w:hanging="180"/>
      </w:pPr>
      <w:rPr>
        <w:vertAlign w:val="baseline"/>
      </w:rPr>
    </w:lvl>
    <w:lvl w:ilvl="3">
      <w:start w:val="1"/>
      <w:numFmt w:val="decimal"/>
      <w:lvlText w:val="%4."/>
      <w:lvlJc w:val="left"/>
      <w:pPr>
        <w:ind w:left="3951" w:hanging="360"/>
      </w:pPr>
      <w:rPr>
        <w:vertAlign w:val="baseline"/>
      </w:rPr>
    </w:lvl>
    <w:lvl w:ilvl="4">
      <w:start w:val="1"/>
      <w:numFmt w:val="lowerLetter"/>
      <w:lvlText w:val="%5."/>
      <w:lvlJc w:val="left"/>
      <w:pPr>
        <w:ind w:left="4671" w:hanging="360"/>
      </w:pPr>
      <w:rPr>
        <w:vertAlign w:val="baseline"/>
      </w:rPr>
    </w:lvl>
    <w:lvl w:ilvl="5">
      <w:start w:val="1"/>
      <w:numFmt w:val="lowerRoman"/>
      <w:lvlText w:val="%6."/>
      <w:lvlJc w:val="right"/>
      <w:pPr>
        <w:ind w:left="5391" w:hanging="180"/>
      </w:pPr>
      <w:rPr>
        <w:vertAlign w:val="baseline"/>
      </w:rPr>
    </w:lvl>
    <w:lvl w:ilvl="6">
      <w:start w:val="1"/>
      <w:numFmt w:val="decimal"/>
      <w:lvlText w:val="%7."/>
      <w:lvlJc w:val="left"/>
      <w:pPr>
        <w:ind w:left="6111" w:hanging="360"/>
      </w:pPr>
      <w:rPr>
        <w:vertAlign w:val="baseline"/>
      </w:rPr>
    </w:lvl>
    <w:lvl w:ilvl="7">
      <w:start w:val="1"/>
      <w:numFmt w:val="lowerLetter"/>
      <w:lvlText w:val="%8."/>
      <w:lvlJc w:val="left"/>
      <w:pPr>
        <w:ind w:left="6831" w:hanging="360"/>
      </w:pPr>
      <w:rPr>
        <w:vertAlign w:val="baseline"/>
      </w:rPr>
    </w:lvl>
    <w:lvl w:ilvl="8">
      <w:start w:val="1"/>
      <w:numFmt w:val="lowerRoman"/>
      <w:lvlText w:val="%9."/>
      <w:lvlJc w:val="right"/>
      <w:pPr>
        <w:ind w:left="7551" w:hanging="180"/>
      </w:pPr>
      <w:rPr>
        <w:vertAlign w:val="baseline"/>
      </w:rPr>
    </w:lvl>
  </w:abstractNum>
  <w:abstractNum w:abstractNumId="26" w15:restartNumberingAfterBreak="0">
    <w:nsid w:val="3CA01307"/>
    <w:multiLevelType w:val="hybridMultilevel"/>
    <w:tmpl w:val="73701410"/>
    <w:lvl w:ilvl="0" w:tplc="CE6C8952">
      <w:start w:val="1"/>
      <w:numFmt w:val="upperRoman"/>
      <w:lvlText w:val="%1."/>
      <w:lvlJc w:val="left"/>
      <w:pPr>
        <w:ind w:left="720" w:hanging="720"/>
      </w:pPr>
      <w:rPr>
        <w:rFonts w:hint="default"/>
        <w:b/>
        <w:u w:val="no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3CB7661D"/>
    <w:multiLevelType w:val="hybridMultilevel"/>
    <w:tmpl w:val="8C6A5B76"/>
    <w:styleLink w:val="Zaimportowanystyl26"/>
    <w:lvl w:ilvl="0" w:tplc="530C6C4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u w:val="none"/>
        <w:effect w:val="none"/>
        <w:vertAlign w:val="baseline"/>
      </w:rPr>
    </w:lvl>
    <w:lvl w:ilvl="1" w:tplc="55DC6D98">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u w:val="none"/>
        <w:effect w:val="none"/>
        <w:vertAlign w:val="baseline"/>
      </w:rPr>
    </w:lvl>
    <w:lvl w:ilvl="2" w:tplc="D4B4B2EC">
      <w:start w:val="1"/>
      <w:numFmt w:val="lowerRoman"/>
      <w:lvlText w:val="%3."/>
      <w:lvlJc w:val="left"/>
      <w:pPr>
        <w:ind w:left="2160" w:hanging="265"/>
      </w:pPr>
      <w:rPr>
        <w:rFonts w:hAnsi="Arial Unicode MS"/>
        <w:caps w:val="0"/>
        <w:smallCaps w:val="0"/>
        <w:strike w:val="0"/>
        <w:dstrike w:val="0"/>
        <w:color w:val="000000"/>
        <w:spacing w:val="0"/>
        <w:w w:val="100"/>
        <w:kern w:val="0"/>
        <w:position w:val="0"/>
        <w:highlight w:val="none"/>
        <w:u w:val="none"/>
        <w:effect w:val="none"/>
        <w:vertAlign w:val="baseline"/>
      </w:rPr>
    </w:lvl>
    <w:lvl w:ilvl="3" w:tplc="AB0C607A">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u w:val="none"/>
        <w:effect w:val="none"/>
        <w:vertAlign w:val="baseline"/>
      </w:rPr>
    </w:lvl>
    <w:lvl w:ilvl="4" w:tplc="ABA68B80">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u w:val="none"/>
        <w:effect w:val="none"/>
        <w:vertAlign w:val="baseline"/>
      </w:rPr>
    </w:lvl>
    <w:lvl w:ilvl="5" w:tplc="53CAC882">
      <w:start w:val="1"/>
      <w:numFmt w:val="lowerRoman"/>
      <w:lvlText w:val="%6."/>
      <w:lvlJc w:val="left"/>
      <w:pPr>
        <w:ind w:left="4320" w:hanging="265"/>
      </w:pPr>
      <w:rPr>
        <w:rFonts w:hAnsi="Arial Unicode MS"/>
        <w:caps w:val="0"/>
        <w:smallCaps w:val="0"/>
        <w:strike w:val="0"/>
        <w:dstrike w:val="0"/>
        <w:color w:val="000000"/>
        <w:spacing w:val="0"/>
        <w:w w:val="100"/>
        <w:kern w:val="0"/>
        <w:position w:val="0"/>
        <w:highlight w:val="none"/>
        <w:u w:val="none"/>
        <w:effect w:val="none"/>
        <w:vertAlign w:val="baseline"/>
      </w:rPr>
    </w:lvl>
    <w:lvl w:ilvl="6" w:tplc="C9B0FE12">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u w:val="none"/>
        <w:effect w:val="none"/>
        <w:vertAlign w:val="baseline"/>
      </w:rPr>
    </w:lvl>
    <w:lvl w:ilvl="7" w:tplc="BE2057C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u w:val="none"/>
        <w:effect w:val="none"/>
        <w:vertAlign w:val="baseline"/>
      </w:rPr>
    </w:lvl>
    <w:lvl w:ilvl="8" w:tplc="B16276C2">
      <w:start w:val="1"/>
      <w:numFmt w:val="lowerRoman"/>
      <w:lvlText w:val="%9."/>
      <w:lvlJc w:val="left"/>
      <w:pPr>
        <w:ind w:left="6480" w:hanging="265"/>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28" w15:restartNumberingAfterBreak="0">
    <w:nsid w:val="43486A53"/>
    <w:multiLevelType w:val="hybridMultilevel"/>
    <w:tmpl w:val="C9F08ACC"/>
    <w:lvl w:ilvl="0" w:tplc="469431E0">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9" w15:restartNumberingAfterBreak="0">
    <w:nsid w:val="440115E0"/>
    <w:multiLevelType w:val="hybridMultilevel"/>
    <w:tmpl w:val="64208468"/>
    <w:lvl w:ilvl="0" w:tplc="9E2A1836">
      <w:start w:val="1"/>
      <w:numFmt w:val="decimal"/>
      <w:lvlText w:val="%1."/>
      <w:lvlJc w:val="left"/>
      <w:pPr>
        <w:ind w:left="720" w:hanging="360"/>
      </w:pPr>
      <w:rPr>
        <w:b w:val="0"/>
        <w:bCs/>
      </w:rPr>
    </w:lvl>
    <w:lvl w:ilvl="1" w:tplc="29F4F12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51F6DA9"/>
    <w:multiLevelType w:val="hybridMultilevel"/>
    <w:tmpl w:val="8EB433EE"/>
    <w:lvl w:ilvl="0" w:tplc="637CF10A">
      <w:start w:val="1"/>
      <w:numFmt w:val="bullet"/>
      <w:lvlText w:val=""/>
      <w:lvlJc w:val="left"/>
      <w:pPr>
        <w:ind w:left="1074" w:hanging="360"/>
      </w:pPr>
      <w:rPr>
        <w:rFonts w:ascii="Symbol" w:hAnsi="Symbol" w:hint="default"/>
      </w:rPr>
    </w:lvl>
    <w:lvl w:ilvl="1" w:tplc="04150003" w:tentative="1">
      <w:start w:val="1"/>
      <w:numFmt w:val="bullet"/>
      <w:lvlText w:val="o"/>
      <w:lvlJc w:val="left"/>
      <w:pPr>
        <w:ind w:left="1794" w:hanging="360"/>
      </w:pPr>
      <w:rPr>
        <w:rFonts w:ascii="Courier New" w:hAnsi="Courier New" w:cs="Courier New" w:hint="default"/>
      </w:rPr>
    </w:lvl>
    <w:lvl w:ilvl="2" w:tplc="04150005" w:tentative="1">
      <w:start w:val="1"/>
      <w:numFmt w:val="bullet"/>
      <w:lvlText w:val=""/>
      <w:lvlJc w:val="left"/>
      <w:pPr>
        <w:ind w:left="2514" w:hanging="360"/>
      </w:pPr>
      <w:rPr>
        <w:rFonts w:ascii="Wingdings" w:hAnsi="Wingdings" w:hint="default"/>
      </w:rPr>
    </w:lvl>
    <w:lvl w:ilvl="3" w:tplc="04150001" w:tentative="1">
      <w:start w:val="1"/>
      <w:numFmt w:val="bullet"/>
      <w:lvlText w:val=""/>
      <w:lvlJc w:val="left"/>
      <w:pPr>
        <w:ind w:left="3234" w:hanging="360"/>
      </w:pPr>
      <w:rPr>
        <w:rFonts w:ascii="Symbol" w:hAnsi="Symbol" w:hint="default"/>
      </w:rPr>
    </w:lvl>
    <w:lvl w:ilvl="4" w:tplc="04150003" w:tentative="1">
      <w:start w:val="1"/>
      <w:numFmt w:val="bullet"/>
      <w:lvlText w:val="o"/>
      <w:lvlJc w:val="left"/>
      <w:pPr>
        <w:ind w:left="3954" w:hanging="360"/>
      </w:pPr>
      <w:rPr>
        <w:rFonts w:ascii="Courier New" w:hAnsi="Courier New" w:cs="Courier New" w:hint="default"/>
      </w:rPr>
    </w:lvl>
    <w:lvl w:ilvl="5" w:tplc="04150005" w:tentative="1">
      <w:start w:val="1"/>
      <w:numFmt w:val="bullet"/>
      <w:lvlText w:val=""/>
      <w:lvlJc w:val="left"/>
      <w:pPr>
        <w:ind w:left="4674" w:hanging="360"/>
      </w:pPr>
      <w:rPr>
        <w:rFonts w:ascii="Wingdings" w:hAnsi="Wingdings" w:hint="default"/>
      </w:rPr>
    </w:lvl>
    <w:lvl w:ilvl="6" w:tplc="04150001" w:tentative="1">
      <w:start w:val="1"/>
      <w:numFmt w:val="bullet"/>
      <w:lvlText w:val=""/>
      <w:lvlJc w:val="left"/>
      <w:pPr>
        <w:ind w:left="5394" w:hanging="360"/>
      </w:pPr>
      <w:rPr>
        <w:rFonts w:ascii="Symbol" w:hAnsi="Symbol" w:hint="default"/>
      </w:rPr>
    </w:lvl>
    <w:lvl w:ilvl="7" w:tplc="04150003" w:tentative="1">
      <w:start w:val="1"/>
      <w:numFmt w:val="bullet"/>
      <w:lvlText w:val="o"/>
      <w:lvlJc w:val="left"/>
      <w:pPr>
        <w:ind w:left="6114" w:hanging="360"/>
      </w:pPr>
      <w:rPr>
        <w:rFonts w:ascii="Courier New" w:hAnsi="Courier New" w:cs="Courier New" w:hint="default"/>
      </w:rPr>
    </w:lvl>
    <w:lvl w:ilvl="8" w:tplc="04150005" w:tentative="1">
      <w:start w:val="1"/>
      <w:numFmt w:val="bullet"/>
      <w:lvlText w:val=""/>
      <w:lvlJc w:val="left"/>
      <w:pPr>
        <w:ind w:left="6834" w:hanging="360"/>
      </w:pPr>
      <w:rPr>
        <w:rFonts w:ascii="Wingdings" w:hAnsi="Wingdings" w:hint="default"/>
      </w:rPr>
    </w:lvl>
  </w:abstractNum>
  <w:abstractNum w:abstractNumId="31" w15:restartNumberingAfterBreak="0">
    <w:nsid w:val="45645381"/>
    <w:multiLevelType w:val="hybridMultilevel"/>
    <w:tmpl w:val="7108BB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10F79F0"/>
    <w:multiLevelType w:val="multilevel"/>
    <w:tmpl w:val="04150021"/>
    <w:lvl w:ilvl="0">
      <w:start w:val="1"/>
      <w:numFmt w:val="bullet"/>
      <w:lvlText w:val=""/>
      <w:lvlJc w:val="left"/>
      <w:pPr>
        <w:ind w:left="720" w:hanging="360"/>
      </w:pPr>
      <w:rPr>
        <w:rFonts w:ascii="Wingdings" w:hAnsi="Wingdings"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34" w15:restartNumberingAfterBreak="0">
    <w:nsid w:val="528B73C0"/>
    <w:multiLevelType w:val="hybridMultilevel"/>
    <w:tmpl w:val="9F2010F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2C8016B"/>
    <w:multiLevelType w:val="hybridMultilevel"/>
    <w:tmpl w:val="4C8A9DA4"/>
    <w:lvl w:ilvl="0" w:tplc="D944B23E">
      <w:start w:val="1"/>
      <w:numFmt w:val="bullet"/>
      <w:lvlText w:val="−"/>
      <w:lvlJc w:val="left"/>
      <w:pPr>
        <w:ind w:left="1440" w:hanging="360"/>
      </w:pPr>
      <w:rPr>
        <w:rFonts w:ascii="Times New Roman" w:hAnsi="Times New Roman" w:cs="Times New Roman"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 w15:restartNumberingAfterBreak="0">
    <w:nsid w:val="580C1496"/>
    <w:multiLevelType w:val="hybridMultilevel"/>
    <w:tmpl w:val="EB3E52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B6C0051"/>
    <w:multiLevelType w:val="hybridMultilevel"/>
    <w:tmpl w:val="B9C2D1F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BB86D86"/>
    <w:multiLevelType w:val="multilevel"/>
    <w:tmpl w:val="40DEDF1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3"/>
      <w:numFmt w:val="upperLetter"/>
      <w:lvlText w:val="%3)"/>
      <w:lvlJc w:val="left"/>
      <w:pPr>
        <w:ind w:left="2700" w:hanging="360"/>
      </w:pPr>
      <w:rPr>
        <w:rFonts w:hint="default"/>
        <w:b/>
        <w:i/>
      </w:r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9" w15:restartNumberingAfterBreak="0">
    <w:nsid w:val="5DE305EB"/>
    <w:multiLevelType w:val="hybridMultilevel"/>
    <w:tmpl w:val="57245720"/>
    <w:lvl w:ilvl="0" w:tplc="04150009">
      <w:start w:val="1"/>
      <w:numFmt w:val="bullet"/>
      <w:lvlText w:val=""/>
      <w:lvlJc w:val="left"/>
      <w:pPr>
        <w:ind w:left="1440" w:hanging="360"/>
      </w:pPr>
      <w:rPr>
        <w:rFonts w:ascii="Wingdings" w:hAnsi="Wingdings"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0" w15:restartNumberingAfterBreak="0">
    <w:nsid w:val="609B55E7"/>
    <w:multiLevelType w:val="multilevel"/>
    <w:tmpl w:val="409C16E4"/>
    <w:lvl w:ilvl="0">
      <w:start w:val="1"/>
      <w:numFmt w:val="decimal"/>
      <w:lvlText w:val="%1."/>
      <w:lvlJc w:val="left"/>
      <w:pPr>
        <w:ind w:left="720" w:hanging="360"/>
      </w:pPr>
      <w:rPr>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0">
    <w:nsid w:val="65E017F0"/>
    <w:multiLevelType w:val="multilevel"/>
    <w:tmpl w:val="EA7A0262"/>
    <w:lvl w:ilvl="0">
      <w:start w:val="4"/>
      <w:numFmt w:val="decimal"/>
      <w:lvlText w:val="%1."/>
      <w:lvlJc w:val="left"/>
      <w:pPr>
        <w:ind w:left="36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2" w15:restartNumberingAfterBreak="0">
    <w:nsid w:val="669239A2"/>
    <w:multiLevelType w:val="multilevel"/>
    <w:tmpl w:val="576E8D4E"/>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374" w:hanging="360"/>
      </w:pPr>
      <w:rPr>
        <w:rFonts w:ascii="Courier New" w:eastAsia="Courier New" w:hAnsi="Courier New" w:cs="Courier New"/>
        <w:vertAlign w:val="baseline"/>
      </w:rPr>
    </w:lvl>
    <w:lvl w:ilvl="2">
      <w:start w:val="1"/>
      <w:numFmt w:val="bullet"/>
      <w:lvlText w:val="▪"/>
      <w:lvlJc w:val="left"/>
      <w:pPr>
        <w:ind w:left="2094" w:hanging="360"/>
      </w:pPr>
      <w:rPr>
        <w:rFonts w:ascii="Noto Sans Symbols" w:eastAsia="Noto Sans Symbols" w:hAnsi="Noto Sans Symbols" w:cs="Noto Sans Symbols"/>
        <w:vertAlign w:val="baseline"/>
      </w:rPr>
    </w:lvl>
    <w:lvl w:ilvl="3">
      <w:start w:val="1"/>
      <w:numFmt w:val="bullet"/>
      <w:lvlText w:val="●"/>
      <w:lvlJc w:val="left"/>
      <w:pPr>
        <w:ind w:left="2814" w:hanging="360"/>
      </w:pPr>
      <w:rPr>
        <w:rFonts w:ascii="Noto Sans Symbols" w:eastAsia="Noto Sans Symbols" w:hAnsi="Noto Sans Symbols" w:cs="Noto Sans Symbols"/>
        <w:vertAlign w:val="baseline"/>
      </w:rPr>
    </w:lvl>
    <w:lvl w:ilvl="4">
      <w:start w:val="1"/>
      <w:numFmt w:val="bullet"/>
      <w:lvlText w:val="o"/>
      <w:lvlJc w:val="left"/>
      <w:pPr>
        <w:ind w:left="3534" w:hanging="360"/>
      </w:pPr>
      <w:rPr>
        <w:rFonts w:ascii="Courier New" w:eastAsia="Courier New" w:hAnsi="Courier New" w:cs="Courier New"/>
        <w:vertAlign w:val="baseline"/>
      </w:rPr>
    </w:lvl>
    <w:lvl w:ilvl="5">
      <w:start w:val="1"/>
      <w:numFmt w:val="bullet"/>
      <w:lvlText w:val="▪"/>
      <w:lvlJc w:val="left"/>
      <w:pPr>
        <w:ind w:left="4254" w:hanging="360"/>
      </w:pPr>
      <w:rPr>
        <w:rFonts w:ascii="Noto Sans Symbols" w:eastAsia="Noto Sans Symbols" w:hAnsi="Noto Sans Symbols" w:cs="Noto Sans Symbols"/>
        <w:vertAlign w:val="baseline"/>
      </w:rPr>
    </w:lvl>
    <w:lvl w:ilvl="6">
      <w:start w:val="1"/>
      <w:numFmt w:val="bullet"/>
      <w:lvlText w:val="●"/>
      <w:lvlJc w:val="left"/>
      <w:pPr>
        <w:ind w:left="4974" w:hanging="360"/>
      </w:pPr>
      <w:rPr>
        <w:rFonts w:ascii="Noto Sans Symbols" w:eastAsia="Noto Sans Symbols" w:hAnsi="Noto Sans Symbols" w:cs="Noto Sans Symbols"/>
        <w:vertAlign w:val="baseline"/>
      </w:rPr>
    </w:lvl>
    <w:lvl w:ilvl="7">
      <w:start w:val="1"/>
      <w:numFmt w:val="bullet"/>
      <w:lvlText w:val="o"/>
      <w:lvlJc w:val="left"/>
      <w:pPr>
        <w:ind w:left="5694" w:hanging="360"/>
      </w:pPr>
      <w:rPr>
        <w:rFonts w:ascii="Courier New" w:eastAsia="Courier New" w:hAnsi="Courier New" w:cs="Courier New"/>
        <w:vertAlign w:val="baseline"/>
      </w:rPr>
    </w:lvl>
    <w:lvl w:ilvl="8">
      <w:start w:val="1"/>
      <w:numFmt w:val="bullet"/>
      <w:lvlText w:val="▪"/>
      <w:lvlJc w:val="left"/>
      <w:pPr>
        <w:ind w:left="6414" w:hanging="360"/>
      </w:pPr>
      <w:rPr>
        <w:rFonts w:ascii="Noto Sans Symbols" w:eastAsia="Noto Sans Symbols" w:hAnsi="Noto Sans Symbols" w:cs="Noto Sans Symbols"/>
        <w:vertAlign w:val="baseline"/>
      </w:rPr>
    </w:lvl>
  </w:abstractNum>
  <w:abstractNum w:abstractNumId="43" w15:restartNumberingAfterBreak="0">
    <w:nsid w:val="698A127B"/>
    <w:multiLevelType w:val="multilevel"/>
    <w:tmpl w:val="97D676B2"/>
    <w:lvl w:ilvl="0">
      <w:start w:val="1"/>
      <w:numFmt w:val="decimal"/>
      <w:lvlText w:val="%1."/>
      <w:lvlJc w:val="left"/>
      <w:pPr>
        <w:ind w:left="360" w:hanging="360"/>
      </w:pPr>
      <w:rPr>
        <w:color w:val="000000" w:themeColor="text1"/>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44" w15:restartNumberingAfterBreak="0">
    <w:nsid w:val="731122D0"/>
    <w:multiLevelType w:val="multilevel"/>
    <w:tmpl w:val="691E42DA"/>
    <w:lvl w:ilvl="0">
      <w:start w:val="1"/>
      <w:numFmt w:val="upperRoman"/>
      <w:lvlText w:val="%1."/>
      <w:lvlJc w:val="righ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45" w15:restartNumberingAfterBreak="0">
    <w:nsid w:val="75494EA0"/>
    <w:multiLevelType w:val="multilevel"/>
    <w:tmpl w:val="4CC0C552"/>
    <w:lvl w:ilvl="0">
      <w:start w:val="1"/>
      <w:numFmt w:val="decimal"/>
      <w:lvlText w:val="%1."/>
      <w:lvlJc w:val="left"/>
      <w:pPr>
        <w:ind w:left="360" w:hanging="360"/>
      </w:pPr>
      <w:rPr>
        <w:u w:val="none"/>
      </w:rPr>
    </w:lvl>
    <w:lvl w:ilvl="1">
      <w:start w:val="1"/>
      <w:numFmt w:val="lowerLetter"/>
      <w:lvlText w:val="%2)"/>
      <w:lvlJc w:val="left"/>
      <w:pPr>
        <w:ind w:left="1080" w:hanging="360"/>
      </w:p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46" w15:restartNumberingAfterBreak="0">
    <w:nsid w:val="77EB3B82"/>
    <w:multiLevelType w:val="hybridMultilevel"/>
    <w:tmpl w:val="394C9CDE"/>
    <w:styleLink w:val="Zaimportowanystyl3"/>
    <w:lvl w:ilvl="0" w:tplc="97E0F5C6">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48D2F3FE">
      <w:start w:val="1"/>
      <w:numFmt w:val="lowerLetter"/>
      <w:lvlText w:val="%2."/>
      <w:lvlJc w:val="left"/>
      <w:pPr>
        <w:ind w:left="1800" w:hanging="360"/>
      </w:pPr>
      <w:rPr>
        <w:rFonts w:hAnsi="Arial Unicode MS"/>
        <w:caps w:val="0"/>
        <w:smallCaps w:val="0"/>
        <w:strike w:val="0"/>
        <w:dstrike w:val="0"/>
        <w:color w:val="000000"/>
        <w:spacing w:val="0"/>
        <w:w w:val="100"/>
        <w:kern w:val="0"/>
        <w:position w:val="0"/>
        <w:highlight w:val="none"/>
        <w:vertAlign w:val="baseline"/>
      </w:rPr>
    </w:lvl>
    <w:lvl w:ilvl="2" w:tplc="101E8EA0">
      <w:start w:val="1"/>
      <w:numFmt w:val="lowerRoman"/>
      <w:lvlText w:val="%3."/>
      <w:lvlJc w:val="left"/>
      <w:pPr>
        <w:ind w:left="2520" w:hanging="265"/>
      </w:pPr>
      <w:rPr>
        <w:rFonts w:hAnsi="Arial Unicode MS"/>
        <w:caps w:val="0"/>
        <w:smallCaps w:val="0"/>
        <w:strike w:val="0"/>
        <w:dstrike w:val="0"/>
        <w:color w:val="000000"/>
        <w:spacing w:val="0"/>
        <w:w w:val="100"/>
        <w:kern w:val="0"/>
        <w:position w:val="0"/>
        <w:highlight w:val="none"/>
        <w:vertAlign w:val="baseline"/>
      </w:rPr>
    </w:lvl>
    <w:lvl w:ilvl="3" w:tplc="FEF6EC02">
      <w:start w:val="1"/>
      <w:numFmt w:val="decimal"/>
      <w:lvlText w:val="%4."/>
      <w:lvlJc w:val="left"/>
      <w:pPr>
        <w:ind w:left="3240" w:hanging="360"/>
      </w:pPr>
      <w:rPr>
        <w:rFonts w:hAnsi="Arial Unicode MS"/>
        <w:caps w:val="0"/>
        <w:smallCaps w:val="0"/>
        <w:strike w:val="0"/>
        <w:dstrike w:val="0"/>
        <w:color w:val="000000"/>
        <w:spacing w:val="0"/>
        <w:w w:val="100"/>
        <w:kern w:val="0"/>
        <w:position w:val="0"/>
        <w:highlight w:val="none"/>
        <w:vertAlign w:val="baseline"/>
      </w:rPr>
    </w:lvl>
    <w:lvl w:ilvl="4" w:tplc="C61A48E8">
      <w:start w:val="1"/>
      <w:numFmt w:val="lowerLetter"/>
      <w:lvlText w:val="%5."/>
      <w:lvlJc w:val="left"/>
      <w:pPr>
        <w:ind w:left="3960" w:hanging="360"/>
      </w:pPr>
      <w:rPr>
        <w:rFonts w:hAnsi="Arial Unicode MS"/>
        <w:caps w:val="0"/>
        <w:smallCaps w:val="0"/>
        <w:strike w:val="0"/>
        <w:dstrike w:val="0"/>
        <w:color w:val="000000"/>
        <w:spacing w:val="0"/>
        <w:w w:val="100"/>
        <w:kern w:val="0"/>
        <w:position w:val="0"/>
        <w:highlight w:val="none"/>
        <w:vertAlign w:val="baseline"/>
      </w:rPr>
    </w:lvl>
    <w:lvl w:ilvl="5" w:tplc="61F8F260">
      <w:start w:val="1"/>
      <w:numFmt w:val="lowerRoman"/>
      <w:lvlText w:val="%6."/>
      <w:lvlJc w:val="left"/>
      <w:pPr>
        <w:ind w:left="4680" w:hanging="265"/>
      </w:pPr>
      <w:rPr>
        <w:rFonts w:hAnsi="Arial Unicode MS"/>
        <w:caps w:val="0"/>
        <w:smallCaps w:val="0"/>
        <w:strike w:val="0"/>
        <w:dstrike w:val="0"/>
        <w:color w:val="000000"/>
        <w:spacing w:val="0"/>
        <w:w w:val="100"/>
        <w:kern w:val="0"/>
        <w:position w:val="0"/>
        <w:highlight w:val="none"/>
        <w:vertAlign w:val="baseline"/>
      </w:rPr>
    </w:lvl>
    <w:lvl w:ilvl="6" w:tplc="DEB44A48">
      <w:start w:val="1"/>
      <w:numFmt w:val="decimal"/>
      <w:lvlText w:val="%7."/>
      <w:lvlJc w:val="left"/>
      <w:pPr>
        <w:ind w:left="5400" w:hanging="360"/>
      </w:pPr>
      <w:rPr>
        <w:rFonts w:hAnsi="Arial Unicode MS"/>
        <w:caps w:val="0"/>
        <w:smallCaps w:val="0"/>
        <w:strike w:val="0"/>
        <w:dstrike w:val="0"/>
        <w:color w:val="000000"/>
        <w:spacing w:val="0"/>
        <w:w w:val="100"/>
        <w:kern w:val="0"/>
        <w:position w:val="0"/>
        <w:highlight w:val="none"/>
        <w:vertAlign w:val="baseline"/>
      </w:rPr>
    </w:lvl>
    <w:lvl w:ilvl="7" w:tplc="3E54838E">
      <w:start w:val="1"/>
      <w:numFmt w:val="lowerLetter"/>
      <w:lvlText w:val="%8."/>
      <w:lvlJc w:val="left"/>
      <w:pPr>
        <w:ind w:left="6120" w:hanging="360"/>
      </w:pPr>
      <w:rPr>
        <w:rFonts w:hAnsi="Arial Unicode MS"/>
        <w:caps w:val="0"/>
        <w:smallCaps w:val="0"/>
        <w:strike w:val="0"/>
        <w:dstrike w:val="0"/>
        <w:color w:val="000000"/>
        <w:spacing w:val="0"/>
        <w:w w:val="100"/>
        <w:kern w:val="0"/>
        <w:position w:val="0"/>
        <w:highlight w:val="none"/>
        <w:vertAlign w:val="baseline"/>
      </w:rPr>
    </w:lvl>
    <w:lvl w:ilvl="8" w:tplc="6D74861C">
      <w:start w:val="1"/>
      <w:numFmt w:val="lowerRoman"/>
      <w:lvlText w:val="%9."/>
      <w:lvlJc w:val="left"/>
      <w:pPr>
        <w:ind w:left="6840" w:hanging="265"/>
      </w:pPr>
      <w:rPr>
        <w:rFonts w:hAnsi="Arial Unicode MS"/>
        <w:caps w:val="0"/>
        <w:smallCaps w:val="0"/>
        <w:strike w:val="0"/>
        <w:dstrike w:val="0"/>
        <w:color w:val="000000"/>
        <w:spacing w:val="0"/>
        <w:w w:val="100"/>
        <w:kern w:val="0"/>
        <w:position w:val="0"/>
        <w:highlight w:val="none"/>
        <w:vertAlign w:val="baseline"/>
      </w:rPr>
    </w:lvl>
  </w:abstractNum>
  <w:abstractNum w:abstractNumId="47" w15:restartNumberingAfterBreak="0">
    <w:nsid w:val="7E7C3726"/>
    <w:multiLevelType w:val="hybridMultilevel"/>
    <w:tmpl w:val="CE30C096"/>
    <w:lvl w:ilvl="0" w:tplc="CB587986">
      <w:start w:val="1"/>
      <w:numFmt w:val="decimal"/>
      <w:lvlText w:val="%1)"/>
      <w:lvlJc w:val="left"/>
      <w:pPr>
        <w:ind w:left="1080" w:hanging="360"/>
      </w:pPr>
      <w:rPr>
        <w:rFonts w:hint="default"/>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7EE44CB9"/>
    <w:multiLevelType w:val="hybridMultilevel"/>
    <w:tmpl w:val="20F6DB0A"/>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7F2A5528"/>
    <w:multiLevelType w:val="hybridMultilevel"/>
    <w:tmpl w:val="44D27E4C"/>
    <w:lvl w:ilvl="0" w:tplc="70E8D288">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num w:numId="1" w16cid:durableId="67121212">
    <w:abstractNumId w:val="29"/>
  </w:num>
  <w:num w:numId="2" w16cid:durableId="567423364">
    <w:abstractNumId w:val="47"/>
  </w:num>
  <w:num w:numId="3" w16cid:durableId="426460284">
    <w:abstractNumId w:val="11"/>
  </w:num>
  <w:num w:numId="4" w16cid:durableId="503206654">
    <w:abstractNumId w:val="49"/>
  </w:num>
  <w:num w:numId="5" w16cid:durableId="1364402311">
    <w:abstractNumId w:val="28"/>
  </w:num>
  <w:num w:numId="6" w16cid:durableId="1646817454">
    <w:abstractNumId w:val="15"/>
  </w:num>
  <w:num w:numId="7" w16cid:durableId="1636597565">
    <w:abstractNumId w:val="6"/>
  </w:num>
  <w:num w:numId="8" w16cid:durableId="1917199679">
    <w:abstractNumId w:val="36"/>
  </w:num>
  <w:num w:numId="9" w16cid:durableId="1557668588">
    <w:abstractNumId w:val="4"/>
  </w:num>
  <w:num w:numId="10" w16cid:durableId="1316840909">
    <w:abstractNumId w:val="33"/>
  </w:num>
  <w:num w:numId="11" w16cid:durableId="446512227">
    <w:abstractNumId w:val="13"/>
  </w:num>
  <w:num w:numId="12" w16cid:durableId="1846044527">
    <w:abstractNumId w:val="32"/>
  </w:num>
  <w:num w:numId="13" w16cid:durableId="273295084">
    <w:abstractNumId w:val="16"/>
  </w:num>
  <w:num w:numId="14" w16cid:durableId="1982464880">
    <w:abstractNumId w:val="8"/>
  </w:num>
  <w:num w:numId="15" w16cid:durableId="963579168">
    <w:abstractNumId w:val="21"/>
  </w:num>
  <w:num w:numId="16" w16cid:durableId="20894932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23653432">
    <w:abstractNumId w:val="27"/>
  </w:num>
  <w:num w:numId="18" w16cid:durableId="214583011">
    <w:abstractNumId w:val="46"/>
  </w:num>
  <w:num w:numId="19" w16cid:durableId="993409727">
    <w:abstractNumId w:val="42"/>
  </w:num>
  <w:num w:numId="20" w16cid:durableId="1247691385">
    <w:abstractNumId w:val="9"/>
  </w:num>
  <w:num w:numId="21" w16cid:durableId="1237744663">
    <w:abstractNumId w:val="23"/>
  </w:num>
  <w:num w:numId="22" w16cid:durableId="733897115">
    <w:abstractNumId w:val="7"/>
  </w:num>
  <w:num w:numId="23" w16cid:durableId="11272418">
    <w:abstractNumId w:val="25"/>
  </w:num>
  <w:num w:numId="24" w16cid:durableId="610867000">
    <w:abstractNumId w:val="19"/>
  </w:num>
  <w:num w:numId="25" w16cid:durableId="814029583">
    <w:abstractNumId w:val="44"/>
  </w:num>
  <w:num w:numId="26" w16cid:durableId="383528776">
    <w:abstractNumId w:val="5"/>
  </w:num>
  <w:num w:numId="27" w16cid:durableId="1812284947">
    <w:abstractNumId w:val="12"/>
  </w:num>
  <w:num w:numId="28" w16cid:durableId="411125417">
    <w:abstractNumId w:val="41"/>
  </w:num>
  <w:num w:numId="29" w16cid:durableId="1183743635">
    <w:abstractNumId w:val="3"/>
  </w:num>
  <w:num w:numId="30" w16cid:durableId="503202300">
    <w:abstractNumId w:val="18"/>
  </w:num>
  <w:num w:numId="31" w16cid:durableId="439836081">
    <w:abstractNumId w:val="45"/>
  </w:num>
  <w:num w:numId="32" w16cid:durableId="469714490">
    <w:abstractNumId w:val="40"/>
  </w:num>
  <w:num w:numId="33" w16cid:durableId="1169715253">
    <w:abstractNumId w:val="43"/>
  </w:num>
  <w:num w:numId="34" w16cid:durableId="266280045">
    <w:abstractNumId w:val="2"/>
  </w:num>
  <w:num w:numId="35" w16cid:durableId="1883058156">
    <w:abstractNumId w:val="39"/>
  </w:num>
  <w:num w:numId="36" w16cid:durableId="1366373268">
    <w:abstractNumId w:val="17"/>
  </w:num>
  <w:num w:numId="37" w16cid:durableId="535970732">
    <w:abstractNumId w:val="38"/>
  </w:num>
  <w:num w:numId="38" w16cid:durableId="1332686326">
    <w:abstractNumId w:val="24"/>
  </w:num>
  <w:num w:numId="39" w16cid:durableId="348989370">
    <w:abstractNumId w:val="22"/>
  </w:num>
  <w:num w:numId="40" w16cid:durableId="1448542439">
    <w:abstractNumId w:val="20"/>
  </w:num>
  <w:num w:numId="41" w16cid:durableId="691301556">
    <w:abstractNumId w:val="34"/>
  </w:num>
  <w:num w:numId="42" w16cid:durableId="454062923">
    <w:abstractNumId w:val="48"/>
  </w:num>
  <w:num w:numId="43" w16cid:durableId="257299876">
    <w:abstractNumId w:val="10"/>
  </w:num>
  <w:num w:numId="44" w16cid:durableId="885028691">
    <w:abstractNumId w:val="26"/>
  </w:num>
  <w:num w:numId="45" w16cid:durableId="754323674">
    <w:abstractNumId w:val="33"/>
  </w:num>
  <w:num w:numId="46" w16cid:durableId="1457914077">
    <w:abstractNumId w:val="31"/>
  </w:num>
  <w:num w:numId="47" w16cid:durableId="1285454881">
    <w:abstractNumId w:val="37"/>
  </w:num>
  <w:num w:numId="48" w16cid:durableId="828789680">
    <w:abstractNumId w:val="35"/>
  </w:num>
  <w:num w:numId="49" w16cid:durableId="1022390427">
    <w:abstractNumId w:val="3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A2C09"/>
    <w:rsid w:val="000030A4"/>
    <w:rsid w:val="000044C6"/>
    <w:rsid w:val="00004502"/>
    <w:rsid w:val="000070FC"/>
    <w:rsid w:val="00007F72"/>
    <w:rsid w:val="00011ACD"/>
    <w:rsid w:val="000149B7"/>
    <w:rsid w:val="00034E1A"/>
    <w:rsid w:val="00042CC1"/>
    <w:rsid w:val="00043B23"/>
    <w:rsid w:val="00044F68"/>
    <w:rsid w:val="0005224D"/>
    <w:rsid w:val="0005707B"/>
    <w:rsid w:val="00065B5D"/>
    <w:rsid w:val="00066C99"/>
    <w:rsid w:val="00070BD2"/>
    <w:rsid w:val="0007105C"/>
    <w:rsid w:val="00073AD2"/>
    <w:rsid w:val="00075EE4"/>
    <w:rsid w:val="000777D3"/>
    <w:rsid w:val="00080523"/>
    <w:rsid w:val="000806CE"/>
    <w:rsid w:val="00082E0F"/>
    <w:rsid w:val="00091831"/>
    <w:rsid w:val="00092934"/>
    <w:rsid w:val="00096807"/>
    <w:rsid w:val="00096B6C"/>
    <w:rsid w:val="00097D70"/>
    <w:rsid w:val="000B0A3F"/>
    <w:rsid w:val="000B174E"/>
    <w:rsid w:val="000C1C1A"/>
    <w:rsid w:val="000C2F6A"/>
    <w:rsid w:val="000C5D43"/>
    <w:rsid w:val="000C6F84"/>
    <w:rsid w:val="000D00F4"/>
    <w:rsid w:val="000D0C81"/>
    <w:rsid w:val="000D7B6A"/>
    <w:rsid w:val="000E1240"/>
    <w:rsid w:val="000E3B24"/>
    <w:rsid w:val="000E40CE"/>
    <w:rsid w:val="000E4FD8"/>
    <w:rsid w:val="000E60FF"/>
    <w:rsid w:val="000E6DAD"/>
    <w:rsid w:val="000F5D48"/>
    <w:rsid w:val="00101675"/>
    <w:rsid w:val="00107709"/>
    <w:rsid w:val="00112847"/>
    <w:rsid w:val="001128EE"/>
    <w:rsid w:val="001129E6"/>
    <w:rsid w:val="00117326"/>
    <w:rsid w:val="00122766"/>
    <w:rsid w:val="001331EA"/>
    <w:rsid w:val="001348DF"/>
    <w:rsid w:val="0013540D"/>
    <w:rsid w:val="00137C02"/>
    <w:rsid w:val="00141D8C"/>
    <w:rsid w:val="00142BAB"/>
    <w:rsid w:val="00144E80"/>
    <w:rsid w:val="001510F3"/>
    <w:rsid w:val="00155103"/>
    <w:rsid w:val="001552B7"/>
    <w:rsid w:val="00155D91"/>
    <w:rsid w:val="00157641"/>
    <w:rsid w:val="00166458"/>
    <w:rsid w:val="00167D9F"/>
    <w:rsid w:val="00170FBB"/>
    <w:rsid w:val="00172AC5"/>
    <w:rsid w:val="00172B35"/>
    <w:rsid w:val="001733B4"/>
    <w:rsid w:val="00176186"/>
    <w:rsid w:val="001802F5"/>
    <w:rsid w:val="00181B0E"/>
    <w:rsid w:val="0018206B"/>
    <w:rsid w:val="0018489D"/>
    <w:rsid w:val="00184C69"/>
    <w:rsid w:val="0018501D"/>
    <w:rsid w:val="00191ACB"/>
    <w:rsid w:val="001950E4"/>
    <w:rsid w:val="001A0D69"/>
    <w:rsid w:val="001A55B8"/>
    <w:rsid w:val="001B0B18"/>
    <w:rsid w:val="001B1E01"/>
    <w:rsid w:val="001C251D"/>
    <w:rsid w:val="001C45B9"/>
    <w:rsid w:val="001C50D9"/>
    <w:rsid w:val="001D14B7"/>
    <w:rsid w:val="001D5031"/>
    <w:rsid w:val="001D658D"/>
    <w:rsid w:val="001E1B8C"/>
    <w:rsid w:val="001E51C9"/>
    <w:rsid w:val="001F23F1"/>
    <w:rsid w:val="001F494B"/>
    <w:rsid w:val="001F624F"/>
    <w:rsid w:val="002037DE"/>
    <w:rsid w:val="00203BD5"/>
    <w:rsid w:val="00204C09"/>
    <w:rsid w:val="00204EA8"/>
    <w:rsid w:val="002118BC"/>
    <w:rsid w:val="00212888"/>
    <w:rsid w:val="00212C88"/>
    <w:rsid w:val="002226EA"/>
    <w:rsid w:val="00222B51"/>
    <w:rsid w:val="00224E41"/>
    <w:rsid w:val="002259C5"/>
    <w:rsid w:val="00233677"/>
    <w:rsid w:val="00234158"/>
    <w:rsid w:val="002368C5"/>
    <w:rsid w:val="00237BBF"/>
    <w:rsid w:val="00237CD7"/>
    <w:rsid w:val="00241D4D"/>
    <w:rsid w:val="00245CF4"/>
    <w:rsid w:val="002468FD"/>
    <w:rsid w:val="00251FE4"/>
    <w:rsid w:val="00256271"/>
    <w:rsid w:val="00260BD1"/>
    <w:rsid w:val="00262EF4"/>
    <w:rsid w:val="0026312D"/>
    <w:rsid w:val="002652D7"/>
    <w:rsid w:val="00270ACC"/>
    <w:rsid w:val="00271607"/>
    <w:rsid w:val="00276AA7"/>
    <w:rsid w:val="00282E6D"/>
    <w:rsid w:val="00290248"/>
    <w:rsid w:val="00291ACD"/>
    <w:rsid w:val="00291F7A"/>
    <w:rsid w:val="00293562"/>
    <w:rsid w:val="0029452F"/>
    <w:rsid w:val="002978B4"/>
    <w:rsid w:val="00297D3B"/>
    <w:rsid w:val="002A0F0F"/>
    <w:rsid w:val="002A1558"/>
    <w:rsid w:val="002A4D1A"/>
    <w:rsid w:val="002A706C"/>
    <w:rsid w:val="002B2F2B"/>
    <w:rsid w:val="002B3817"/>
    <w:rsid w:val="002B7851"/>
    <w:rsid w:val="002C029F"/>
    <w:rsid w:val="002C14C2"/>
    <w:rsid w:val="002C1B15"/>
    <w:rsid w:val="002C4A54"/>
    <w:rsid w:val="002D0061"/>
    <w:rsid w:val="002D539A"/>
    <w:rsid w:val="002D68D1"/>
    <w:rsid w:val="002E0673"/>
    <w:rsid w:val="002E21FD"/>
    <w:rsid w:val="002E35EC"/>
    <w:rsid w:val="002E6DAB"/>
    <w:rsid w:val="002F5E9D"/>
    <w:rsid w:val="003058F5"/>
    <w:rsid w:val="00311EE4"/>
    <w:rsid w:val="0032186F"/>
    <w:rsid w:val="003226E9"/>
    <w:rsid w:val="00325AD2"/>
    <w:rsid w:val="003260D1"/>
    <w:rsid w:val="003312D1"/>
    <w:rsid w:val="003319E8"/>
    <w:rsid w:val="00331DCE"/>
    <w:rsid w:val="00332E38"/>
    <w:rsid w:val="00333A5B"/>
    <w:rsid w:val="003378A5"/>
    <w:rsid w:val="003460C1"/>
    <w:rsid w:val="00347852"/>
    <w:rsid w:val="0035033F"/>
    <w:rsid w:val="00350B1A"/>
    <w:rsid w:val="00350D94"/>
    <w:rsid w:val="003513C0"/>
    <w:rsid w:val="00351642"/>
    <w:rsid w:val="00351798"/>
    <w:rsid w:val="003602AC"/>
    <w:rsid w:val="003605B4"/>
    <w:rsid w:val="00362CD5"/>
    <w:rsid w:val="00362E26"/>
    <w:rsid w:val="003653C1"/>
    <w:rsid w:val="00374ED2"/>
    <w:rsid w:val="0038032E"/>
    <w:rsid w:val="00382047"/>
    <w:rsid w:val="003837A0"/>
    <w:rsid w:val="00385673"/>
    <w:rsid w:val="003862D2"/>
    <w:rsid w:val="003A0264"/>
    <w:rsid w:val="003A1AC8"/>
    <w:rsid w:val="003A3166"/>
    <w:rsid w:val="003B0D42"/>
    <w:rsid w:val="003B1A55"/>
    <w:rsid w:val="003B3F2B"/>
    <w:rsid w:val="003B6E59"/>
    <w:rsid w:val="003B6FBD"/>
    <w:rsid w:val="003C3275"/>
    <w:rsid w:val="003D1E9D"/>
    <w:rsid w:val="003D2972"/>
    <w:rsid w:val="003D4022"/>
    <w:rsid w:val="003E1009"/>
    <w:rsid w:val="003E4636"/>
    <w:rsid w:val="003E57BA"/>
    <w:rsid w:val="003F2157"/>
    <w:rsid w:val="003F494C"/>
    <w:rsid w:val="004032D0"/>
    <w:rsid w:val="00404EFA"/>
    <w:rsid w:val="0040662B"/>
    <w:rsid w:val="0040799C"/>
    <w:rsid w:val="00413AEF"/>
    <w:rsid w:val="00414BC7"/>
    <w:rsid w:val="00415375"/>
    <w:rsid w:val="00415BF7"/>
    <w:rsid w:val="00416C7E"/>
    <w:rsid w:val="00434017"/>
    <w:rsid w:val="00440AFD"/>
    <w:rsid w:val="00441D22"/>
    <w:rsid w:val="0044309F"/>
    <w:rsid w:val="00446846"/>
    <w:rsid w:val="004525F8"/>
    <w:rsid w:val="0045285A"/>
    <w:rsid w:val="00453066"/>
    <w:rsid w:val="00457689"/>
    <w:rsid w:val="0046673B"/>
    <w:rsid w:val="0046681A"/>
    <w:rsid w:val="00470236"/>
    <w:rsid w:val="00473FE2"/>
    <w:rsid w:val="00476405"/>
    <w:rsid w:val="00483723"/>
    <w:rsid w:val="004850F7"/>
    <w:rsid w:val="0048721A"/>
    <w:rsid w:val="0048769C"/>
    <w:rsid w:val="00491297"/>
    <w:rsid w:val="0049379A"/>
    <w:rsid w:val="004A47C9"/>
    <w:rsid w:val="004B3139"/>
    <w:rsid w:val="004B7B54"/>
    <w:rsid w:val="004C060E"/>
    <w:rsid w:val="004C201F"/>
    <w:rsid w:val="004C71DC"/>
    <w:rsid w:val="004D10B1"/>
    <w:rsid w:val="004D13D4"/>
    <w:rsid w:val="004D14D9"/>
    <w:rsid w:val="004D40DF"/>
    <w:rsid w:val="004D4F71"/>
    <w:rsid w:val="004E2D12"/>
    <w:rsid w:val="004E7655"/>
    <w:rsid w:val="004E7D6A"/>
    <w:rsid w:val="004F1720"/>
    <w:rsid w:val="004F231C"/>
    <w:rsid w:val="004F2CCD"/>
    <w:rsid w:val="004F3561"/>
    <w:rsid w:val="004F5C2F"/>
    <w:rsid w:val="00500B3D"/>
    <w:rsid w:val="005017F1"/>
    <w:rsid w:val="00514928"/>
    <w:rsid w:val="005160D9"/>
    <w:rsid w:val="00517E7F"/>
    <w:rsid w:val="005213D6"/>
    <w:rsid w:val="00527095"/>
    <w:rsid w:val="00530B82"/>
    <w:rsid w:val="00541635"/>
    <w:rsid w:val="00543497"/>
    <w:rsid w:val="00546D36"/>
    <w:rsid w:val="0054799E"/>
    <w:rsid w:val="00555AEC"/>
    <w:rsid w:val="005566AE"/>
    <w:rsid w:val="00563A2A"/>
    <w:rsid w:val="00570820"/>
    <w:rsid w:val="00575737"/>
    <w:rsid w:val="0058231D"/>
    <w:rsid w:val="00583AAC"/>
    <w:rsid w:val="00583E29"/>
    <w:rsid w:val="005944BE"/>
    <w:rsid w:val="00597A82"/>
    <w:rsid w:val="005A673B"/>
    <w:rsid w:val="005B0B75"/>
    <w:rsid w:val="005B153F"/>
    <w:rsid w:val="005B3A83"/>
    <w:rsid w:val="005B4169"/>
    <w:rsid w:val="005B60AE"/>
    <w:rsid w:val="005C1E0F"/>
    <w:rsid w:val="005C287F"/>
    <w:rsid w:val="005C3C62"/>
    <w:rsid w:val="005C6ADB"/>
    <w:rsid w:val="005D1D02"/>
    <w:rsid w:val="005D5D1D"/>
    <w:rsid w:val="005E14E2"/>
    <w:rsid w:val="005E25C0"/>
    <w:rsid w:val="005E4AA0"/>
    <w:rsid w:val="005E5E39"/>
    <w:rsid w:val="005F0A2D"/>
    <w:rsid w:val="005F22E4"/>
    <w:rsid w:val="005F3FF3"/>
    <w:rsid w:val="005F55EE"/>
    <w:rsid w:val="005F651F"/>
    <w:rsid w:val="006000C7"/>
    <w:rsid w:val="00604BC8"/>
    <w:rsid w:val="006128C8"/>
    <w:rsid w:val="006130F5"/>
    <w:rsid w:val="006161A9"/>
    <w:rsid w:val="00617A95"/>
    <w:rsid w:val="006244D9"/>
    <w:rsid w:val="0062510B"/>
    <w:rsid w:val="00625D9E"/>
    <w:rsid w:val="0063073B"/>
    <w:rsid w:val="00630C96"/>
    <w:rsid w:val="00632EF0"/>
    <w:rsid w:val="00636BFA"/>
    <w:rsid w:val="006523A1"/>
    <w:rsid w:val="00654448"/>
    <w:rsid w:val="006553FD"/>
    <w:rsid w:val="00655453"/>
    <w:rsid w:val="006575DE"/>
    <w:rsid w:val="0066292B"/>
    <w:rsid w:val="00664568"/>
    <w:rsid w:val="006710F7"/>
    <w:rsid w:val="00671487"/>
    <w:rsid w:val="006714F4"/>
    <w:rsid w:val="00676330"/>
    <w:rsid w:val="00676463"/>
    <w:rsid w:val="006766CF"/>
    <w:rsid w:val="0067769B"/>
    <w:rsid w:val="00677B3B"/>
    <w:rsid w:val="00681875"/>
    <w:rsid w:val="006872EC"/>
    <w:rsid w:val="00687D6B"/>
    <w:rsid w:val="0069026E"/>
    <w:rsid w:val="00691387"/>
    <w:rsid w:val="00694311"/>
    <w:rsid w:val="00695065"/>
    <w:rsid w:val="00697B1F"/>
    <w:rsid w:val="006A0DD3"/>
    <w:rsid w:val="006B0078"/>
    <w:rsid w:val="006B123E"/>
    <w:rsid w:val="006B31D3"/>
    <w:rsid w:val="006B3947"/>
    <w:rsid w:val="006B6E26"/>
    <w:rsid w:val="006C1054"/>
    <w:rsid w:val="006C1454"/>
    <w:rsid w:val="006C1A7F"/>
    <w:rsid w:val="006C3557"/>
    <w:rsid w:val="006C46A2"/>
    <w:rsid w:val="006D009E"/>
    <w:rsid w:val="006D4DAC"/>
    <w:rsid w:val="006E0259"/>
    <w:rsid w:val="006E2903"/>
    <w:rsid w:val="006E4504"/>
    <w:rsid w:val="006E4BE8"/>
    <w:rsid w:val="006F0E39"/>
    <w:rsid w:val="00700E6C"/>
    <w:rsid w:val="0070166F"/>
    <w:rsid w:val="007020CD"/>
    <w:rsid w:val="00717AC5"/>
    <w:rsid w:val="00721795"/>
    <w:rsid w:val="00722BD0"/>
    <w:rsid w:val="0072578E"/>
    <w:rsid w:val="00726075"/>
    <w:rsid w:val="007268AE"/>
    <w:rsid w:val="00733964"/>
    <w:rsid w:val="00733E66"/>
    <w:rsid w:val="00741A7D"/>
    <w:rsid w:val="00741CB0"/>
    <w:rsid w:val="00741DF6"/>
    <w:rsid w:val="0075127B"/>
    <w:rsid w:val="00753676"/>
    <w:rsid w:val="00754747"/>
    <w:rsid w:val="00765932"/>
    <w:rsid w:val="00772D9E"/>
    <w:rsid w:val="00772E38"/>
    <w:rsid w:val="00773E2C"/>
    <w:rsid w:val="00775D5E"/>
    <w:rsid w:val="00775D92"/>
    <w:rsid w:val="00786237"/>
    <w:rsid w:val="007907D2"/>
    <w:rsid w:val="00790E73"/>
    <w:rsid w:val="00793BD1"/>
    <w:rsid w:val="00793F95"/>
    <w:rsid w:val="007979BC"/>
    <w:rsid w:val="007A1701"/>
    <w:rsid w:val="007A1F42"/>
    <w:rsid w:val="007B3717"/>
    <w:rsid w:val="007B46DB"/>
    <w:rsid w:val="007C0893"/>
    <w:rsid w:val="007C18DB"/>
    <w:rsid w:val="007C1E9E"/>
    <w:rsid w:val="007C3261"/>
    <w:rsid w:val="007D61ED"/>
    <w:rsid w:val="007E12A2"/>
    <w:rsid w:val="007E3D9F"/>
    <w:rsid w:val="007E7E8D"/>
    <w:rsid w:val="007F3AD0"/>
    <w:rsid w:val="007F4751"/>
    <w:rsid w:val="00800E44"/>
    <w:rsid w:val="008046B3"/>
    <w:rsid w:val="0081135C"/>
    <w:rsid w:val="00816145"/>
    <w:rsid w:val="0082253B"/>
    <w:rsid w:val="008237F3"/>
    <w:rsid w:val="00823F9D"/>
    <w:rsid w:val="00826441"/>
    <w:rsid w:val="00827A98"/>
    <w:rsid w:val="008335E6"/>
    <w:rsid w:val="00834980"/>
    <w:rsid w:val="00837C91"/>
    <w:rsid w:val="00841CBA"/>
    <w:rsid w:val="00841DF0"/>
    <w:rsid w:val="00843B47"/>
    <w:rsid w:val="0084494C"/>
    <w:rsid w:val="00847659"/>
    <w:rsid w:val="00850922"/>
    <w:rsid w:val="008525A9"/>
    <w:rsid w:val="008540AC"/>
    <w:rsid w:val="00855BC8"/>
    <w:rsid w:val="00856E5A"/>
    <w:rsid w:val="00856EF6"/>
    <w:rsid w:val="00862760"/>
    <w:rsid w:val="008773CF"/>
    <w:rsid w:val="00877D54"/>
    <w:rsid w:val="008826D2"/>
    <w:rsid w:val="008865E5"/>
    <w:rsid w:val="00887149"/>
    <w:rsid w:val="0089128F"/>
    <w:rsid w:val="00893B90"/>
    <w:rsid w:val="00894B45"/>
    <w:rsid w:val="00895AF0"/>
    <w:rsid w:val="00897CCA"/>
    <w:rsid w:val="008A2B12"/>
    <w:rsid w:val="008A2BA1"/>
    <w:rsid w:val="008A2C09"/>
    <w:rsid w:val="008A4B74"/>
    <w:rsid w:val="008B08C4"/>
    <w:rsid w:val="008B7A6E"/>
    <w:rsid w:val="008C17FF"/>
    <w:rsid w:val="008C35DC"/>
    <w:rsid w:val="008D3975"/>
    <w:rsid w:val="008D3EC8"/>
    <w:rsid w:val="008D4A75"/>
    <w:rsid w:val="008E4A30"/>
    <w:rsid w:val="008E4FFA"/>
    <w:rsid w:val="008F4801"/>
    <w:rsid w:val="0090432C"/>
    <w:rsid w:val="00913891"/>
    <w:rsid w:val="009142AD"/>
    <w:rsid w:val="0091550C"/>
    <w:rsid w:val="0092020C"/>
    <w:rsid w:val="00922E75"/>
    <w:rsid w:val="00936093"/>
    <w:rsid w:val="00936823"/>
    <w:rsid w:val="0094341F"/>
    <w:rsid w:val="00962392"/>
    <w:rsid w:val="00964B36"/>
    <w:rsid w:val="00967A8E"/>
    <w:rsid w:val="00972527"/>
    <w:rsid w:val="009728E4"/>
    <w:rsid w:val="00982941"/>
    <w:rsid w:val="00984230"/>
    <w:rsid w:val="00985704"/>
    <w:rsid w:val="00993D98"/>
    <w:rsid w:val="009945E3"/>
    <w:rsid w:val="00995047"/>
    <w:rsid w:val="00995EEB"/>
    <w:rsid w:val="0099617D"/>
    <w:rsid w:val="0099795C"/>
    <w:rsid w:val="009A404D"/>
    <w:rsid w:val="009A5EE9"/>
    <w:rsid w:val="009C3C04"/>
    <w:rsid w:val="009C5B7E"/>
    <w:rsid w:val="009D0319"/>
    <w:rsid w:val="009D340F"/>
    <w:rsid w:val="009D4A49"/>
    <w:rsid w:val="009E5C58"/>
    <w:rsid w:val="009F22DD"/>
    <w:rsid w:val="009F25D1"/>
    <w:rsid w:val="009F6C16"/>
    <w:rsid w:val="009F7052"/>
    <w:rsid w:val="00A07A73"/>
    <w:rsid w:val="00A11403"/>
    <w:rsid w:val="00A11D8E"/>
    <w:rsid w:val="00A124C8"/>
    <w:rsid w:val="00A1627F"/>
    <w:rsid w:val="00A33BA9"/>
    <w:rsid w:val="00A412A9"/>
    <w:rsid w:val="00A44938"/>
    <w:rsid w:val="00A47FB1"/>
    <w:rsid w:val="00A51D81"/>
    <w:rsid w:val="00A52F61"/>
    <w:rsid w:val="00A5327C"/>
    <w:rsid w:val="00A53768"/>
    <w:rsid w:val="00A55351"/>
    <w:rsid w:val="00A56D91"/>
    <w:rsid w:val="00A60C3D"/>
    <w:rsid w:val="00A617AF"/>
    <w:rsid w:val="00A62A2C"/>
    <w:rsid w:val="00A6628E"/>
    <w:rsid w:val="00A67DD8"/>
    <w:rsid w:val="00A71E81"/>
    <w:rsid w:val="00A72494"/>
    <w:rsid w:val="00A86571"/>
    <w:rsid w:val="00A90AE9"/>
    <w:rsid w:val="00A93AB9"/>
    <w:rsid w:val="00A9533A"/>
    <w:rsid w:val="00AA242F"/>
    <w:rsid w:val="00AB156D"/>
    <w:rsid w:val="00AB3FCC"/>
    <w:rsid w:val="00AB4168"/>
    <w:rsid w:val="00AB50C9"/>
    <w:rsid w:val="00AC0391"/>
    <w:rsid w:val="00AC278F"/>
    <w:rsid w:val="00AC6E40"/>
    <w:rsid w:val="00AD0431"/>
    <w:rsid w:val="00AD2CB0"/>
    <w:rsid w:val="00AD3E8E"/>
    <w:rsid w:val="00AE2146"/>
    <w:rsid w:val="00AE222F"/>
    <w:rsid w:val="00AE25B6"/>
    <w:rsid w:val="00AE6B82"/>
    <w:rsid w:val="00AF0448"/>
    <w:rsid w:val="00AF2889"/>
    <w:rsid w:val="00AF30AE"/>
    <w:rsid w:val="00AF3D0F"/>
    <w:rsid w:val="00AF51B2"/>
    <w:rsid w:val="00AF70CD"/>
    <w:rsid w:val="00B1014B"/>
    <w:rsid w:val="00B104A3"/>
    <w:rsid w:val="00B11E42"/>
    <w:rsid w:val="00B16E36"/>
    <w:rsid w:val="00B26ED2"/>
    <w:rsid w:val="00B323CA"/>
    <w:rsid w:val="00B345E7"/>
    <w:rsid w:val="00B37DA7"/>
    <w:rsid w:val="00B42025"/>
    <w:rsid w:val="00B5413A"/>
    <w:rsid w:val="00B555FF"/>
    <w:rsid w:val="00B614D2"/>
    <w:rsid w:val="00B61D87"/>
    <w:rsid w:val="00B701BF"/>
    <w:rsid w:val="00B74839"/>
    <w:rsid w:val="00B76950"/>
    <w:rsid w:val="00B93724"/>
    <w:rsid w:val="00B938E5"/>
    <w:rsid w:val="00B9592E"/>
    <w:rsid w:val="00BA3547"/>
    <w:rsid w:val="00BA7C0C"/>
    <w:rsid w:val="00BB35AC"/>
    <w:rsid w:val="00BB6508"/>
    <w:rsid w:val="00BB7C61"/>
    <w:rsid w:val="00BC70B4"/>
    <w:rsid w:val="00BC791F"/>
    <w:rsid w:val="00BC7A60"/>
    <w:rsid w:val="00BD3262"/>
    <w:rsid w:val="00BD3C02"/>
    <w:rsid w:val="00BD4098"/>
    <w:rsid w:val="00BD7268"/>
    <w:rsid w:val="00BE1AD1"/>
    <w:rsid w:val="00BE3E95"/>
    <w:rsid w:val="00BE4999"/>
    <w:rsid w:val="00BF0626"/>
    <w:rsid w:val="00BF351B"/>
    <w:rsid w:val="00BF44CC"/>
    <w:rsid w:val="00C001E1"/>
    <w:rsid w:val="00C00BF8"/>
    <w:rsid w:val="00C023CF"/>
    <w:rsid w:val="00C03A93"/>
    <w:rsid w:val="00C05E66"/>
    <w:rsid w:val="00C1066F"/>
    <w:rsid w:val="00C1108E"/>
    <w:rsid w:val="00C13A5E"/>
    <w:rsid w:val="00C13A8B"/>
    <w:rsid w:val="00C1561D"/>
    <w:rsid w:val="00C161C6"/>
    <w:rsid w:val="00C206A4"/>
    <w:rsid w:val="00C20FF7"/>
    <w:rsid w:val="00C21810"/>
    <w:rsid w:val="00C22617"/>
    <w:rsid w:val="00C24664"/>
    <w:rsid w:val="00C249DB"/>
    <w:rsid w:val="00C25F4E"/>
    <w:rsid w:val="00C30EB6"/>
    <w:rsid w:val="00C360CD"/>
    <w:rsid w:val="00C411FA"/>
    <w:rsid w:val="00C414CF"/>
    <w:rsid w:val="00C43EDB"/>
    <w:rsid w:val="00C46397"/>
    <w:rsid w:val="00C51799"/>
    <w:rsid w:val="00C5481A"/>
    <w:rsid w:val="00C603C0"/>
    <w:rsid w:val="00C654AB"/>
    <w:rsid w:val="00C70174"/>
    <w:rsid w:val="00C70C80"/>
    <w:rsid w:val="00C71F75"/>
    <w:rsid w:val="00C73DA0"/>
    <w:rsid w:val="00C80E0B"/>
    <w:rsid w:val="00C81764"/>
    <w:rsid w:val="00CA0862"/>
    <w:rsid w:val="00CB1CB0"/>
    <w:rsid w:val="00CB23A7"/>
    <w:rsid w:val="00CB4F5C"/>
    <w:rsid w:val="00CB7FEE"/>
    <w:rsid w:val="00CC2B68"/>
    <w:rsid w:val="00CC7ADD"/>
    <w:rsid w:val="00CE36C9"/>
    <w:rsid w:val="00CE68A8"/>
    <w:rsid w:val="00CF023C"/>
    <w:rsid w:val="00CF5216"/>
    <w:rsid w:val="00D07C1E"/>
    <w:rsid w:val="00D24B01"/>
    <w:rsid w:val="00D30004"/>
    <w:rsid w:val="00D31E6F"/>
    <w:rsid w:val="00D367FC"/>
    <w:rsid w:val="00D41373"/>
    <w:rsid w:val="00D4231B"/>
    <w:rsid w:val="00D479CB"/>
    <w:rsid w:val="00D53E4F"/>
    <w:rsid w:val="00D53E7D"/>
    <w:rsid w:val="00D62D6E"/>
    <w:rsid w:val="00D738F2"/>
    <w:rsid w:val="00D76893"/>
    <w:rsid w:val="00D81696"/>
    <w:rsid w:val="00D841BE"/>
    <w:rsid w:val="00D93FC4"/>
    <w:rsid w:val="00D97886"/>
    <w:rsid w:val="00DA0C84"/>
    <w:rsid w:val="00DA3992"/>
    <w:rsid w:val="00DA7CDD"/>
    <w:rsid w:val="00DB0649"/>
    <w:rsid w:val="00DB5C8D"/>
    <w:rsid w:val="00DB7002"/>
    <w:rsid w:val="00DB7850"/>
    <w:rsid w:val="00DC0CF0"/>
    <w:rsid w:val="00DC211F"/>
    <w:rsid w:val="00DC24CB"/>
    <w:rsid w:val="00DC4811"/>
    <w:rsid w:val="00DD079D"/>
    <w:rsid w:val="00DD1651"/>
    <w:rsid w:val="00DD5212"/>
    <w:rsid w:val="00DD7872"/>
    <w:rsid w:val="00DE0D60"/>
    <w:rsid w:val="00DE2105"/>
    <w:rsid w:val="00DE66B8"/>
    <w:rsid w:val="00DE74E6"/>
    <w:rsid w:val="00DF7BA0"/>
    <w:rsid w:val="00E003F3"/>
    <w:rsid w:val="00E00C3E"/>
    <w:rsid w:val="00E00F1C"/>
    <w:rsid w:val="00E03506"/>
    <w:rsid w:val="00E05C7C"/>
    <w:rsid w:val="00E119C3"/>
    <w:rsid w:val="00E14925"/>
    <w:rsid w:val="00E165FA"/>
    <w:rsid w:val="00E242B8"/>
    <w:rsid w:val="00E242E2"/>
    <w:rsid w:val="00E26AEA"/>
    <w:rsid w:val="00E27CF1"/>
    <w:rsid w:val="00E303E6"/>
    <w:rsid w:val="00E341A5"/>
    <w:rsid w:val="00E3477B"/>
    <w:rsid w:val="00E36707"/>
    <w:rsid w:val="00E41DDA"/>
    <w:rsid w:val="00E51E3A"/>
    <w:rsid w:val="00E53DCF"/>
    <w:rsid w:val="00E55BC3"/>
    <w:rsid w:val="00E564FE"/>
    <w:rsid w:val="00E74DC0"/>
    <w:rsid w:val="00E760C8"/>
    <w:rsid w:val="00E76333"/>
    <w:rsid w:val="00E7787C"/>
    <w:rsid w:val="00E82F23"/>
    <w:rsid w:val="00E8308D"/>
    <w:rsid w:val="00E8330E"/>
    <w:rsid w:val="00E8410F"/>
    <w:rsid w:val="00E92C7D"/>
    <w:rsid w:val="00E935DC"/>
    <w:rsid w:val="00E9423C"/>
    <w:rsid w:val="00EA4C9A"/>
    <w:rsid w:val="00EB039F"/>
    <w:rsid w:val="00EB374F"/>
    <w:rsid w:val="00EB6949"/>
    <w:rsid w:val="00EC1F2A"/>
    <w:rsid w:val="00EC2D5F"/>
    <w:rsid w:val="00EC3DC5"/>
    <w:rsid w:val="00EC3F64"/>
    <w:rsid w:val="00EC403E"/>
    <w:rsid w:val="00EC4222"/>
    <w:rsid w:val="00ED5E3A"/>
    <w:rsid w:val="00EF14A3"/>
    <w:rsid w:val="00EF193F"/>
    <w:rsid w:val="00EF2F7D"/>
    <w:rsid w:val="00EF5F54"/>
    <w:rsid w:val="00EF66FB"/>
    <w:rsid w:val="00EF78C1"/>
    <w:rsid w:val="00F011E2"/>
    <w:rsid w:val="00F03FC7"/>
    <w:rsid w:val="00F04106"/>
    <w:rsid w:val="00F0697A"/>
    <w:rsid w:val="00F1352A"/>
    <w:rsid w:val="00F14E48"/>
    <w:rsid w:val="00F220AC"/>
    <w:rsid w:val="00F22B6D"/>
    <w:rsid w:val="00F2434D"/>
    <w:rsid w:val="00F2484A"/>
    <w:rsid w:val="00F31159"/>
    <w:rsid w:val="00F3721D"/>
    <w:rsid w:val="00F37DB1"/>
    <w:rsid w:val="00F40343"/>
    <w:rsid w:val="00F513FC"/>
    <w:rsid w:val="00F51F75"/>
    <w:rsid w:val="00F57887"/>
    <w:rsid w:val="00F60678"/>
    <w:rsid w:val="00F626ED"/>
    <w:rsid w:val="00F72B90"/>
    <w:rsid w:val="00F7416E"/>
    <w:rsid w:val="00F83121"/>
    <w:rsid w:val="00F93C0C"/>
    <w:rsid w:val="00F9603F"/>
    <w:rsid w:val="00FA05C2"/>
    <w:rsid w:val="00FA3523"/>
    <w:rsid w:val="00FB4019"/>
    <w:rsid w:val="00FB4978"/>
    <w:rsid w:val="00FB57FF"/>
    <w:rsid w:val="00FC3B4F"/>
    <w:rsid w:val="00FC41BE"/>
    <w:rsid w:val="00FC64F6"/>
    <w:rsid w:val="00FC72A6"/>
    <w:rsid w:val="00FD25E4"/>
    <w:rsid w:val="00FD29E1"/>
    <w:rsid w:val="00FD378C"/>
    <w:rsid w:val="00FD6D18"/>
    <w:rsid w:val="00FE35C9"/>
    <w:rsid w:val="00FE48FA"/>
    <w:rsid w:val="00FE5F3D"/>
    <w:rsid w:val="00FF386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8B99D8"/>
  <w15:docId w15:val="{83EA2517-795D-496E-BE9B-A3B0F658B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A2C09"/>
    <w:rPr>
      <w:rFonts w:ascii="Calibri" w:eastAsia="Calibri" w:hAnsi="Calibri" w:cs="Times New Roman"/>
    </w:rPr>
  </w:style>
  <w:style w:type="paragraph" w:styleId="Nagwek1">
    <w:name w:val="heading 1"/>
    <w:basedOn w:val="Normalny"/>
    <w:next w:val="Normalny"/>
    <w:link w:val="Nagwek1Znak"/>
    <w:uiPriority w:val="9"/>
    <w:qFormat/>
    <w:rsid w:val="00F37DB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nhideWhenUsed/>
    <w:qFormat/>
    <w:rsid w:val="008A2C09"/>
    <w:pPr>
      <w:keepNext/>
      <w:spacing w:before="240" w:after="60"/>
      <w:outlineLvl w:val="1"/>
    </w:pPr>
    <w:rPr>
      <w:rFonts w:ascii="Calibri Light" w:eastAsia="Times New Roman" w:hAnsi="Calibri Light"/>
      <w:b/>
      <w:bCs/>
      <w:i/>
      <w:iCs/>
      <w:sz w:val="28"/>
      <w:szCs w:val="28"/>
    </w:rPr>
  </w:style>
  <w:style w:type="paragraph" w:styleId="Nagwek3">
    <w:name w:val="heading 3"/>
    <w:basedOn w:val="Normalny"/>
    <w:next w:val="Normalny"/>
    <w:link w:val="Nagwek3Znak"/>
    <w:uiPriority w:val="9"/>
    <w:semiHidden/>
    <w:unhideWhenUsed/>
    <w:qFormat/>
    <w:rsid w:val="00775D5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iPriority w:val="9"/>
    <w:unhideWhenUsed/>
    <w:qFormat/>
    <w:rsid w:val="008A2C09"/>
    <w:pPr>
      <w:keepNext/>
      <w:spacing w:before="240" w:after="60"/>
      <w:outlineLvl w:val="3"/>
    </w:pPr>
    <w:rPr>
      <w:rFonts w:eastAsia="Times New Roman"/>
      <w:b/>
      <w:bCs/>
      <w:sz w:val="28"/>
      <w:szCs w:val="28"/>
    </w:rPr>
  </w:style>
  <w:style w:type="paragraph" w:styleId="Nagwek8">
    <w:name w:val="heading 8"/>
    <w:basedOn w:val="Normalny"/>
    <w:next w:val="Normalny"/>
    <w:link w:val="Nagwek8Znak"/>
    <w:uiPriority w:val="9"/>
    <w:semiHidden/>
    <w:unhideWhenUsed/>
    <w:qFormat/>
    <w:rsid w:val="00350D94"/>
    <w:pPr>
      <w:keepNext/>
      <w:keepLines/>
      <w:spacing w:before="200" w:after="0" w:line="240" w:lineRule="auto"/>
      <w:outlineLvl w:val="7"/>
    </w:pPr>
    <w:rPr>
      <w:rFonts w:asciiTheme="majorHAnsi" w:eastAsiaTheme="majorEastAsia" w:hAnsiTheme="majorHAnsi" w:cstheme="majorBidi"/>
      <w:color w:val="404040" w:themeColor="text1" w:themeTint="BF"/>
      <w:sz w:val="20"/>
      <w:szCs w:val="20"/>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8A2C09"/>
    <w:rPr>
      <w:rFonts w:ascii="Calibri Light" w:eastAsia="Times New Roman" w:hAnsi="Calibri Light" w:cs="Times New Roman"/>
      <w:b/>
      <w:bCs/>
      <w:i/>
      <w:iCs/>
      <w:sz w:val="28"/>
      <w:szCs w:val="28"/>
    </w:rPr>
  </w:style>
  <w:style w:type="character" w:customStyle="1" w:styleId="Nagwek4Znak">
    <w:name w:val="Nagłówek 4 Znak"/>
    <w:basedOn w:val="Domylnaczcionkaakapitu"/>
    <w:link w:val="Nagwek4"/>
    <w:uiPriority w:val="9"/>
    <w:rsid w:val="008A2C09"/>
    <w:rPr>
      <w:rFonts w:ascii="Calibri" w:eastAsia="Times New Roman" w:hAnsi="Calibri" w:cs="Times New Roman"/>
      <w:b/>
      <w:bCs/>
      <w:sz w:val="28"/>
      <w:szCs w:val="28"/>
    </w:rPr>
  </w:style>
  <w:style w:type="paragraph" w:styleId="Nagwek">
    <w:name w:val="header"/>
    <w:basedOn w:val="Normalny"/>
    <w:link w:val="NagwekZnak"/>
    <w:unhideWhenUsed/>
    <w:rsid w:val="008A2C09"/>
    <w:pPr>
      <w:tabs>
        <w:tab w:val="center" w:pos="4536"/>
        <w:tab w:val="right" w:pos="9072"/>
      </w:tabs>
    </w:pPr>
  </w:style>
  <w:style w:type="character" w:customStyle="1" w:styleId="NagwekZnak">
    <w:name w:val="Nagłówek Znak"/>
    <w:basedOn w:val="Domylnaczcionkaakapitu"/>
    <w:link w:val="Nagwek"/>
    <w:rsid w:val="008A2C09"/>
    <w:rPr>
      <w:rFonts w:ascii="Calibri" w:eastAsia="Calibri" w:hAnsi="Calibri" w:cs="Times New Roman"/>
    </w:rPr>
  </w:style>
  <w:style w:type="paragraph" w:styleId="Stopka">
    <w:name w:val="footer"/>
    <w:basedOn w:val="Normalny"/>
    <w:link w:val="StopkaZnak"/>
    <w:uiPriority w:val="99"/>
    <w:unhideWhenUsed/>
    <w:rsid w:val="008A2C09"/>
    <w:pPr>
      <w:tabs>
        <w:tab w:val="center" w:pos="4536"/>
        <w:tab w:val="right" w:pos="9072"/>
      </w:tabs>
    </w:pPr>
  </w:style>
  <w:style w:type="character" w:customStyle="1" w:styleId="StopkaZnak">
    <w:name w:val="Stopka Znak"/>
    <w:basedOn w:val="Domylnaczcionkaakapitu"/>
    <w:link w:val="Stopka"/>
    <w:uiPriority w:val="99"/>
    <w:rsid w:val="008A2C09"/>
    <w:rPr>
      <w:rFonts w:ascii="Calibri" w:eastAsia="Calibri" w:hAnsi="Calibri" w:cs="Times New Roman"/>
    </w:rPr>
  </w:style>
  <w:style w:type="character" w:styleId="Hipercze">
    <w:name w:val="Hyperlink"/>
    <w:uiPriority w:val="99"/>
    <w:unhideWhenUsed/>
    <w:rsid w:val="008A2C09"/>
    <w:rPr>
      <w:rFonts w:cs="Times New Roman"/>
      <w:color w:val="0000FF"/>
      <w:u w:val="single"/>
    </w:rPr>
  </w:style>
  <w:style w:type="paragraph" w:styleId="Tekstpodstawowywcity">
    <w:name w:val="Body Text Indent"/>
    <w:basedOn w:val="Normalny"/>
    <w:link w:val="TekstpodstawowywcityZnak"/>
    <w:uiPriority w:val="99"/>
    <w:unhideWhenUsed/>
    <w:rsid w:val="008A2C09"/>
    <w:pPr>
      <w:spacing w:after="120"/>
      <w:ind w:left="283"/>
    </w:pPr>
  </w:style>
  <w:style w:type="character" w:customStyle="1" w:styleId="TekstpodstawowywcityZnak">
    <w:name w:val="Tekst podstawowy wcięty Znak"/>
    <w:basedOn w:val="Domylnaczcionkaakapitu"/>
    <w:link w:val="Tekstpodstawowywcity"/>
    <w:uiPriority w:val="99"/>
    <w:rsid w:val="008A2C09"/>
    <w:rPr>
      <w:rFonts w:ascii="Calibri" w:eastAsia="Calibri" w:hAnsi="Calibri" w:cs="Times New Roman"/>
    </w:rPr>
  </w:style>
  <w:style w:type="paragraph" w:styleId="Tekstpodstawowy3">
    <w:name w:val="Body Text 3"/>
    <w:basedOn w:val="Normalny"/>
    <w:link w:val="Tekstpodstawowy3Znak"/>
    <w:uiPriority w:val="99"/>
    <w:unhideWhenUsed/>
    <w:rsid w:val="008A2C09"/>
    <w:pPr>
      <w:spacing w:after="120"/>
    </w:pPr>
    <w:rPr>
      <w:sz w:val="16"/>
      <w:szCs w:val="16"/>
    </w:rPr>
  </w:style>
  <w:style w:type="character" w:customStyle="1" w:styleId="Tekstpodstawowy3Znak">
    <w:name w:val="Tekst podstawowy 3 Znak"/>
    <w:basedOn w:val="Domylnaczcionkaakapitu"/>
    <w:link w:val="Tekstpodstawowy3"/>
    <w:uiPriority w:val="99"/>
    <w:rsid w:val="008A2C09"/>
    <w:rPr>
      <w:rFonts w:ascii="Calibri" w:eastAsia="Calibri" w:hAnsi="Calibri" w:cs="Times New Roman"/>
      <w:sz w:val="16"/>
      <w:szCs w:val="16"/>
    </w:rPr>
  </w:style>
  <w:style w:type="paragraph" w:styleId="Podtytu">
    <w:name w:val="Subtitle"/>
    <w:basedOn w:val="Normalny"/>
    <w:link w:val="PodtytuZnak"/>
    <w:qFormat/>
    <w:rsid w:val="008A2C09"/>
    <w:pPr>
      <w:spacing w:after="0" w:line="240" w:lineRule="auto"/>
    </w:pPr>
    <w:rPr>
      <w:rFonts w:ascii="Arial" w:eastAsia="Times New Roman" w:hAnsi="Arial"/>
      <w:b/>
      <w:bCs/>
      <w:szCs w:val="24"/>
    </w:rPr>
  </w:style>
  <w:style w:type="character" w:customStyle="1" w:styleId="PodtytuZnak">
    <w:name w:val="Podtytuł Znak"/>
    <w:basedOn w:val="Domylnaczcionkaakapitu"/>
    <w:link w:val="Podtytu"/>
    <w:rsid w:val="008A2C09"/>
    <w:rPr>
      <w:rFonts w:ascii="Arial" w:eastAsia="Times New Roman" w:hAnsi="Arial" w:cs="Times New Roman"/>
      <w:b/>
      <w:bCs/>
      <w:szCs w:val="24"/>
    </w:rPr>
  </w:style>
  <w:style w:type="paragraph" w:styleId="Akapitzlist">
    <w:name w:val="List Paragraph"/>
    <w:aliases w:val="CW_Lista,normalny tekst,L1,Numerowanie,Akapit z listą5,T_SZ_List Paragraph,Podsis rysunku,maz_wyliczenie,opis dzialania,K-P_odwolanie,A_wyliczenie,Akapit z listą5CxSpLast,BulletC,Tekst punktowanie,Akapit z listą 1,List Paragraph,sw tekst"/>
    <w:basedOn w:val="Normalny"/>
    <w:link w:val="AkapitzlistZnak"/>
    <w:uiPriority w:val="34"/>
    <w:qFormat/>
    <w:rsid w:val="008A2C09"/>
    <w:pPr>
      <w:spacing w:after="0" w:line="240" w:lineRule="auto"/>
      <w:ind w:left="720"/>
      <w:contextualSpacing/>
    </w:pPr>
    <w:rPr>
      <w:rFonts w:ascii="Times New Roman" w:eastAsia="Times New Roman" w:hAnsi="Times New Roman"/>
      <w:sz w:val="20"/>
      <w:szCs w:val="20"/>
    </w:rPr>
  </w:style>
  <w:style w:type="paragraph" w:styleId="Zwykytekst">
    <w:name w:val="Plain Text"/>
    <w:basedOn w:val="Normalny"/>
    <w:link w:val="ZwykytekstZnak"/>
    <w:rsid w:val="008A2C09"/>
    <w:pPr>
      <w:spacing w:after="0" w:line="240" w:lineRule="auto"/>
    </w:pPr>
    <w:rPr>
      <w:rFonts w:ascii="Courier New" w:eastAsia="Times New Roman" w:hAnsi="Courier New"/>
      <w:sz w:val="20"/>
      <w:szCs w:val="20"/>
    </w:rPr>
  </w:style>
  <w:style w:type="character" w:customStyle="1" w:styleId="ZwykytekstZnak">
    <w:name w:val="Zwykły tekst Znak"/>
    <w:basedOn w:val="Domylnaczcionkaakapitu"/>
    <w:link w:val="Zwykytekst"/>
    <w:rsid w:val="008A2C09"/>
    <w:rPr>
      <w:rFonts w:ascii="Courier New" w:eastAsia="Times New Roman" w:hAnsi="Courier New" w:cs="Times New Roman"/>
      <w:sz w:val="20"/>
      <w:szCs w:val="20"/>
    </w:rPr>
  </w:style>
  <w:style w:type="paragraph" w:customStyle="1" w:styleId="Default">
    <w:name w:val="Default"/>
    <w:rsid w:val="008A2C09"/>
    <w:pPr>
      <w:autoSpaceDE w:val="0"/>
      <w:autoSpaceDN w:val="0"/>
      <w:adjustRightInd w:val="0"/>
      <w:spacing w:after="0" w:line="240" w:lineRule="auto"/>
    </w:pPr>
    <w:rPr>
      <w:rFonts w:ascii="Arial" w:eastAsia="Calibri" w:hAnsi="Arial" w:cs="Arial"/>
      <w:color w:val="000000"/>
      <w:sz w:val="24"/>
      <w:szCs w:val="24"/>
      <w:lang w:eastAsia="pl-PL"/>
    </w:rPr>
  </w:style>
  <w:style w:type="character" w:customStyle="1" w:styleId="AkapitzlistZnak">
    <w:name w:val="Akapit z listą Znak"/>
    <w:aliases w:val="CW_Lista Znak,normalny tekst Znak,L1 Znak,Numerowanie Znak,Akapit z listą5 Znak,T_SZ_List Paragraph Znak,Podsis rysunku Znak,maz_wyliczenie Znak,opis dzialania Znak,K-P_odwolanie Znak,A_wyliczenie Znak,Akapit z listą5CxSpLast Znak"/>
    <w:link w:val="Akapitzlist"/>
    <w:uiPriority w:val="34"/>
    <w:qFormat/>
    <w:rsid w:val="008A2C09"/>
    <w:rPr>
      <w:rFonts w:ascii="Times New Roman" w:eastAsia="Times New Roman" w:hAnsi="Times New Roman" w:cs="Times New Roman"/>
      <w:sz w:val="20"/>
      <w:szCs w:val="20"/>
    </w:rPr>
  </w:style>
  <w:style w:type="character" w:styleId="Pogrubienie">
    <w:name w:val="Strong"/>
    <w:uiPriority w:val="22"/>
    <w:qFormat/>
    <w:rsid w:val="008A2C09"/>
    <w:rPr>
      <w:b/>
      <w:bCs/>
    </w:rPr>
  </w:style>
  <w:style w:type="paragraph" w:customStyle="1" w:styleId="Standard">
    <w:name w:val="Standard"/>
    <w:rsid w:val="00C51799"/>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Textbody">
    <w:name w:val="Text body"/>
    <w:basedOn w:val="Standard"/>
    <w:rsid w:val="00C51799"/>
    <w:pPr>
      <w:spacing w:after="120"/>
    </w:pPr>
  </w:style>
  <w:style w:type="numbering" w:customStyle="1" w:styleId="WWNum1">
    <w:name w:val="WWNum1"/>
    <w:basedOn w:val="Bezlisty"/>
    <w:rsid w:val="00C51799"/>
    <w:pPr>
      <w:numPr>
        <w:numId w:val="11"/>
      </w:numPr>
    </w:pPr>
  </w:style>
  <w:style w:type="paragraph" w:styleId="Tekstdymka">
    <w:name w:val="Balloon Text"/>
    <w:basedOn w:val="Normalny"/>
    <w:link w:val="TekstdymkaZnak"/>
    <w:uiPriority w:val="99"/>
    <w:semiHidden/>
    <w:unhideWhenUsed/>
    <w:rsid w:val="00A52F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52F61"/>
    <w:rPr>
      <w:rFonts w:ascii="Tahoma" w:eastAsia="Calibri" w:hAnsi="Tahoma" w:cs="Tahoma"/>
      <w:sz w:val="16"/>
      <w:szCs w:val="16"/>
    </w:rPr>
  </w:style>
  <w:style w:type="paragraph" w:customStyle="1" w:styleId="WW-Tekstpodstawowywcity2">
    <w:name w:val="WW-Tekst podstawowy wcięty 2"/>
    <w:basedOn w:val="Normalny"/>
    <w:rsid w:val="00BF0626"/>
    <w:pPr>
      <w:widowControl w:val="0"/>
      <w:suppressAutoHyphens/>
      <w:spacing w:after="0" w:line="240" w:lineRule="auto"/>
      <w:ind w:left="340" w:hanging="340"/>
      <w:jc w:val="both"/>
    </w:pPr>
    <w:rPr>
      <w:rFonts w:ascii="Thorndale" w:eastAsia="HG Mincho Light J" w:hAnsi="Thorndale"/>
      <w:color w:val="000000"/>
      <w:sz w:val="24"/>
      <w:szCs w:val="20"/>
      <w:lang w:eastAsia="pl-PL"/>
    </w:rPr>
  </w:style>
  <w:style w:type="paragraph" w:styleId="NormalnyWeb">
    <w:name w:val="Normal (Web)"/>
    <w:basedOn w:val="Normalny"/>
    <w:uiPriority w:val="99"/>
    <w:unhideWhenUsed/>
    <w:rsid w:val="00F513FC"/>
    <w:pPr>
      <w:spacing w:before="100" w:beforeAutospacing="1" w:after="100" w:afterAutospacing="1" w:line="240" w:lineRule="auto"/>
    </w:pPr>
    <w:rPr>
      <w:rFonts w:ascii="Times New Roman" w:eastAsia="Times New Roman" w:hAnsi="Times New Roman"/>
      <w:sz w:val="24"/>
      <w:szCs w:val="24"/>
      <w:u w:color="000000"/>
      <w:lang w:eastAsia="pl-PL"/>
    </w:rPr>
  </w:style>
  <w:style w:type="paragraph" w:styleId="Tekstprzypisudolnego">
    <w:name w:val="footnote text"/>
    <w:basedOn w:val="Normalny"/>
    <w:link w:val="TekstprzypisudolnegoZnak"/>
    <w:uiPriority w:val="99"/>
    <w:unhideWhenUsed/>
    <w:rsid w:val="00F513FC"/>
    <w:pPr>
      <w:spacing w:after="0" w:line="240" w:lineRule="auto"/>
    </w:pPr>
    <w:rPr>
      <w:sz w:val="20"/>
      <w:szCs w:val="20"/>
      <w:u w:color="000000"/>
    </w:rPr>
  </w:style>
  <w:style w:type="character" w:customStyle="1" w:styleId="TekstprzypisudolnegoZnak">
    <w:name w:val="Tekst przypisu dolnego Znak"/>
    <w:basedOn w:val="Domylnaczcionkaakapitu"/>
    <w:link w:val="Tekstprzypisudolnego"/>
    <w:uiPriority w:val="99"/>
    <w:rsid w:val="00F513FC"/>
    <w:rPr>
      <w:rFonts w:ascii="Calibri" w:eastAsia="Calibri" w:hAnsi="Calibri" w:cs="Times New Roman"/>
      <w:sz w:val="20"/>
      <w:szCs w:val="20"/>
      <w:u w:color="000000"/>
    </w:rPr>
  </w:style>
  <w:style w:type="numbering" w:customStyle="1" w:styleId="Zaimportowanystyl26">
    <w:name w:val="Zaimportowany styl 26"/>
    <w:rsid w:val="00ED5E3A"/>
    <w:pPr>
      <w:numPr>
        <w:numId w:val="17"/>
      </w:numPr>
    </w:pPr>
  </w:style>
  <w:style w:type="paragraph" w:customStyle="1" w:styleId="Normalny1">
    <w:name w:val="Normalny1"/>
    <w:rsid w:val="00C80E0B"/>
    <w:pPr>
      <w:suppressAutoHyphens/>
      <w:textAlignment w:val="baseline"/>
    </w:pPr>
    <w:rPr>
      <w:rFonts w:ascii="Calibri" w:eastAsia="Calibri" w:hAnsi="Calibri" w:cs="Times New Roman"/>
    </w:rPr>
  </w:style>
  <w:style w:type="character" w:customStyle="1" w:styleId="Nierozpoznanawzmianka1">
    <w:name w:val="Nierozpoznana wzmianka1"/>
    <w:basedOn w:val="Domylnaczcionkaakapitu"/>
    <w:uiPriority w:val="99"/>
    <w:semiHidden/>
    <w:unhideWhenUsed/>
    <w:rsid w:val="00E92C7D"/>
    <w:rPr>
      <w:color w:val="605E5C"/>
      <w:shd w:val="clear" w:color="auto" w:fill="E1DFDD"/>
    </w:rPr>
  </w:style>
  <w:style w:type="paragraph" w:customStyle="1" w:styleId="Zawartotabeli">
    <w:name w:val="Zawartość tabeli"/>
    <w:basedOn w:val="Normalny"/>
    <w:rsid w:val="00AB4168"/>
    <w:pPr>
      <w:suppressLineNumbers/>
      <w:suppressAutoHyphens/>
      <w:spacing w:after="0" w:line="240" w:lineRule="auto"/>
    </w:pPr>
    <w:rPr>
      <w:rFonts w:ascii="Times New Roman" w:eastAsia="Times New Roman" w:hAnsi="Times New Roman"/>
      <w:sz w:val="24"/>
      <w:szCs w:val="24"/>
      <w:lang w:eastAsia="ar-SA"/>
    </w:rPr>
  </w:style>
  <w:style w:type="numbering" w:customStyle="1" w:styleId="Zaimportowanystyl3">
    <w:name w:val="Zaimportowany styl 3"/>
    <w:rsid w:val="006F0E39"/>
    <w:pPr>
      <w:numPr>
        <w:numId w:val="18"/>
      </w:numPr>
    </w:pPr>
  </w:style>
  <w:style w:type="paragraph" w:customStyle="1" w:styleId="Bezodstpw1">
    <w:name w:val="Bez odstępów1"/>
    <w:rsid w:val="00BB7C61"/>
    <w:pPr>
      <w:widowControl w:val="0"/>
      <w:suppressAutoHyphens/>
      <w:spacing w:after="0" w:line="240" w:lineRule="auto"/>
    </w:pPr>
    <w:rPr>
      <w:rFonts w:ascii="Arial" w:eastAsia="SimSun" w:hAnsi="Arial" w:cs="Courier New"/>
      <w:color w:val="000000"/>
      <w:kern w:val="1"/>
      <w:sz w:val="24"/>
      <w:szCs w:val="24"/>
      <w:lang w:eastAsia="hi-IN" w:bidi="hi-IN"/>
    </w:rPr>
  </w:style>
  <w:style w:type="paragraph" w:styleId="Tekstkomentarza">
    <w:name w:val="annotation text"/>
    <w:basedOn w:val="Normalny"/>
    <w:link w:val="TekstkomentarzaZnak"/>
    <w:uiPriority w:val="99"/>
    <w:semiHidden/>
    <w:unhideWhenUsed/>
    <w:rsid w:val="00117326"/>
    <w:pPr>
      <w:spacing w:after="0" w:line="240" w:lineRule="auto"/>
    </w:pPr>
    <w:rPr>
      <w:rFonts w:cs="Calibri"/>
      <w:sz w:val="20"/>
      <w:szCs w:val="20"/>
      <w:lang w:eastAsia="pl-PL"/>
    </w:rPr>
  </w:style>
  <w:style w:type="character" w:customStyle="1" w:styleId="TekstkomentarzaZnak">
    <w:name w:val="Tekst komentarza Znak"/>
    <w:basedOn w:val="Domylnaczcionkaakapitu"/>
    <w:link w:val="Tekstkomentarza"/>
    <w:uiPriority w:val="99"/>
    <w:semiHidden/>
    <w:rsid w:val="00117326"/>
    <w:rPr>
      <w:rFonts w:ascii="Calibri" w:eastAsia="Calibri" w:hAnsi="Calibri" w:cs="Calibri"/>
      <w:sz w:val="20"/>
      <w:szCs w:val="20"/>
      <w:lang w:eastAsia="pl-PL"/>
    </w:rPr>
  </w:style>
  <w:style w:type="character" w:styleId="Odwoaniedokomentarza">
    <w:name w:val="annotation reference"/>
    <w:basedOn w:val="Domylnaczcionkaakapitu"/>
    <w:uiPriority w:val="99"/>
    <w:semiHidden/>
    <w:unhideWhenUsed/>
    <w:rsid w:val="00117326"/>
    <w:rPr>
      <w:sz w:val="16"/>
      <w:szCs w:val="16"/>
    </w:rPr>
  </w:style>
  <w:style w:type="paragraph" w:styleId="Tematkomentarza">
    <w:name w:val="annotation subject"/>
    <w:basedOn w:val="Tekstkomentarza"/>
    <w:next w:val="Tekstkomentarza"/>
    <w:link w:val="TematkomentarzaZnak"/>
    <w:uiPriority w:val="99"/>
    <w:semiHidden/>
    <w:unhideWhenUsed/>
    <w:rsid w:val="00117326"/>
    <w:pPr>
      <w:spacing w:after="200"/>
    </w:pPr>
    <w:rPr>
      <w:rFonts w:cs="Times New Roman"/>
      <w:b/>
      <w:bCs/>
      <w:lang w:eastAsia="en-US"/>
    </w:rPr>
  </w:style>
  <w:style w:type="character" w:customStyle="1" w:styleId="TematkomentarzaZnak">
    <w:name w:val="Temat komentarza Znak"/>
    <w:basedOn w:val="TekstkomentarzaZnak"/>
    <w:link w:val="Tematkomentarza"/>
    <w:uiPriority w:val="99"/>
    <w:semiHidden/>
    <w:rsid w:val="00117326"/>
    <w:rPr>
      <w:rFonts w:ascii="Calibri" w:eastAsia="Calibri" w:hAnsi="Calibri" w:cs="Times New Roman"/>
      <w:b/>
      <w:bCs/>
      <w:sz w:val="20"/>
      <w:szCs w:val="20"/>
      <w:lang w:eastAsia="pl-PL"/>
    </w:rPr>
  </w:style>
  <w:style w:type="character" w:customStyle="1" w:styleId="articletitle">
    <w:name w:val="articletitle"/>
    <w:basedOn w:val="Domylnaczcionkaakapitu"/>
    <w:rsid w:val="00CB1CB0"/>
  </w:style>
  <w:style w:type="paragraph" w:customStyle="1" w:styleId="Tekstpodstawowy21">
    <w:name w:val="Tekst podstawowy 21"/>
    <w:basedOn w:val="Normalny"/>
    <w:rsid w:val="00AF30AE"/>
    <w:pPr>
      <w:spacing w:after="0" w:line="240" w:lineRule="auto"/>
      <w:jc w:val="both"/>
    </w:pPr>
    <w:rPr>
      <w:rFonts w:ascii="Times New Roman" w:eastAsia="Times New Roman" w:hAnsi="Times New Roman"/>
      <w:kern w:val="20"/>
      <w:position w:val="2"/>
      <w:sz w:val="24"/>
      <w:szCs w:val="20"/>
      <w:lang w:eastAsia="pl-PL"/>
    </w:rPr>
  </w:style>
  <w:style w:type="paragraph" w:styleId="Tekstpodstawowywcity3">
    <w:name w:val="Body Text Indent 3"/>
    <w:basedOn w:val="Normalny"/>
    <w:link w:val="Tekstpodstawowywcity3Znak"/>
    <w:uiPriority w:val="99"/>
    <w:unhideWhenUsed/>
    <w:rsid w:val="00CF5216"/>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CF5216"/>
    <w:rPr>
      <w:rFonts w:ascii="Calibri" w:eastAsia="Calibri" w:hAnsi="Calibri" w:cs="Times New Roman"/>
      <w:sz w:val="16"/>
      <w:szCs w:val="16"/>
    </w:rPr>
  </w:style>
  <w:style w:type="character" w:styleId="UyteHipercze">
    <w:name w:val="FollowedHyperlink"/>
    <w:basedOn w:val="Domylnaczcionkaakapitu"/>
    <w:uiPriority w:val="99"/>
    <w:semiHidden/>
    <w:unhideWhenUsed/>
    <w:rsid w:val="004E2D12"/>
    <w:rPr>
      <w:color w:val="800080"/>
      <w:u w:val="single"/>
    </w:rPr>
  </w:style>
  <w:style w:type="paragraph" w:customStyle="1" w:styleId="xl70">
    <w:name w:val="xl70"/>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71">
    <w:name w:val="xl71"/>
    <w:basedOn w:val="Normalny"/>
    <w:rsid w:val="004E2D12"/>
    <w:pPr>
      <w:spacing w:before="100" w:beforeAutospacing="1" w:after="100" w:afterAutospacing="1" w:line="240" w:lineRule="auto"/>
    </w:pPr>
    <w:rPr>
      <w:rFonts w:eastAsia="Times New Roman"/>
      <w:sz w:val="24"/>
      <w:szCs w:val="24"/>
      <w:lang w:eastAsia="pl-PL"/>
    </w:rPr>
  </w:style>
  <w:style w:type="paragraph" w:customStyle="1" w:styleId="xl72">
    <w:name w:val="xl72"/>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73">
    <w:name w:val="xl73"/>
    <w:basedOn w:val="Normalny"/>
    <w:rsid w:val="004E2D12"/>
    <w:pP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74">
    <w:name w:val="xl74"/>
    <w:basedOn w:val="Normalny"/>
    <w:rsid w:val="004E2D12"/>
    <w:pPr>
      <w:spacing w:before="100" w:beforeAutospacing="1" w:after="100" w:afterAutospacing="1" w:line="240" w:lineRule="auto"/>
      <w:jc w:val="center"/>
    </w:pPr>
    <w:rPr>
      <w:rFonts w:ascii="Times New Roman" w:eastAsia="Times New Roman" w:hAnsi="Times New Roman"/>
      <w:sz w:val="24"/>
      <w:szCs w:val="24"/>
      <w:lang w:eastAsia="pl-PL"/>
    </w:rPr>
  </w:style>
  <w:style w:type="paragraph" w:customStyle="1" w:styleId="xl75">
    <w:name w:val="xl75"/>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76">
    <w:name w:val="xl76"/>
    <w:basedOn w:val="Normalny"/>
    <w:rsid w:val="004E2D12"/>
    <w:pPr>
      <w:spacing w:before="100" w:beforeAutospacing="1" w:after="100" w:afterAutospacing="1" w:line="240" w:lineRule="auto"/>
    </w:pPr>
    <w:rPr>
      <w:rFonts w:eastAsia="Times New Roman"/>
      <w:sz w:val="24"/>
      <w:szCs w:val="24"/>
      <w:lang w:eastAsia="pl-PL"/>
    </w:rPr>
  </w:style>
  <w:style w:type="paragraph" w:customStyle="1" w:styleId="xl77">
    <w:name w:val="xl77"/>
    <w:basedOn w:val="Normalny"/>
    <w:rsid w:val="004E2D12"/>
    <w:pPr>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78">
    <w:name w:val="xl78"/>
    <w:basedOn w:val="Normalny"/>
    <w:rsid w:val="004E2D12"/>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79">
    <w:name w:val="xl79"/>
    <w:basedOn w:val="Normalny"/>
    <w:rsid w:val="004E2D12"/>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0">
    <w:name w:val="xl80"/>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81">
    <w:name w:val="xl81"/>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2">
    <w:name w:val="xl82"/>
    <w:basedOn w:val="Normalny"/>
    <w:rsid w:val="004E2D12"/>
    <w:pP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3">
    <w:name w:val="xl83"/>
    <w:basedOn w:val="Normalny"/>
    <w:rsid w:val="004E2D12"/>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4">
    <w:name w:val="xl84"/>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5">
    <w:name w:val="xl85"/>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86">
    <w:name w:val="xl86"/>
    <w:basedOn w:val="Normalny"/>
    <w:rsid w:val="004E2D12"/>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87">
    <w:name w:val="xl87"/>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8">
    <w:name w:val="xl88"/>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89">
    <w:name w:val="xl89"/>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0">
    <w:name w:val="xl90"/>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1">
    <w:name w:val="xl91"/>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92">
    <w:name w:val="xl92"/>
    <w:basedOn w:val="Normalny"/>
    <w:rsid w:val="004E2D12"/>
    <w:pPr>
      <w:pBdr>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93">
    <w:name w:val="xl93"/>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4">
    <w:name w:val="xl94"/>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5">
    <w:name w:val="xl95"/>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96">
    <w:name w:val="xl96"/>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7">
    <w:name w:val="xl97"/>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98">
    <w:name w:val="xl98"/>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9">
    <w:name w:val="xl99"/>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100">
    <w:name w:val="xl100"/>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101">
    <w:name w:val="xl101"/>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102">
    <w:name w:val="xl102"/>
    <w:basedOn w:val="Normalny"/>
    <w:rsid w:val="004E2D12"/>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3">
    <w:name w:val="xl103"/>
    <w:basedOn w:val="Normalny"/>
    <w:rsid w:val="004E2D12"/>
    <w:pPr>
      <w:pBdr>
        <w:top w:val="single" w:sz="8" w:space="0" w:color="auto"/>
        <w:lef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4">
    <w:name w:val="xl104"/>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5">
    <w:name w:val="xl105"/>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6">
    <w:name w:val="xl106"/>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7">
    <w:name w:val="xl107"/>
    <w:basedOn w:val="Normalny"/>
    <w:rsid w:val="004E2D12"/>
    <w:pPr>
      <w:pBdr>
        <w:top w:val="single" w:sz="8" w:space="0" w:color="auto"/>
        <w:lef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8">
    <w:name w:val="xl108"/>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09">
    <w:name w:val="xl109"/>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110">
    <w:name w:val="xl110"/>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1">
    <w:name w:val="xl111"/>
    <w:basedOn w:val="Normalny"/>
    <w:rsid w:val="004E2D1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112">
    <w:name w:val="xl112"/>
    <w:basedOn w:val="Normalny"/>
    <w:rsid w:val="004E2D12"/>
    <w:pPr>
      <w:pBdr>
        <w:top w:val="single" w:sz="4" w:space="0" w:color="000000"/>
        <w:left w:val="single" w:sz="8" w:space="0" w:color="auto"/>
        <w:bottom w:val="single" w:sz="8"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3">
    <w:name w:val="xl113"/>
    <w:basedOn w:val="Normalny"/>
    <w:rsid w:val="004E2D12"/>
    <w:pPr>
      <w:pBdr>
        <w:top w:val="single" w:sz="8" w:space="0" w:color="000000"/>
        <w:left w:val="single" w:sz="8" w:space="0" w:color="000000"/>
        <w:bottom w:val="single" w:sz="8"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4">
    <w:name w:val="xl114"/>
    <w:basedOn w:val="Normalny"/>
    <w:rsid w:val="004E2D12"/>
    <w:pPr>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15">
    <w:name w:val="xl115"/>
    <w:basedOn w:val="Normalny"/>
    <w:rsid w:val="004E2D12"/>
    <w:pPr>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116">
    <w:name w:val="xl116"/>
    <w:basedOn w:val="Normalny"/>
    <w:rsid w:val="004E2D12"/>
    <w:pPr>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7">
    <w:name w:val="xl117"/>
    <w:basedOn w:val="Normalny"/>
    <w:rsid w:val="004E2D12"/>
    <w:pPr>
      <w:pBdr>
        <w:top w:val="single" w:sz="8" w:space="0" w:color="000000"/>
        <w:left w:val="single" w:sz="4" w:space="0" w:color="000000"/>
        <w:bottom w:val="single" w:sz="8" w:space="0" w:color="000000"/>
        <w:right w:val="single" w:sz="8"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8">
    <w:name w:val="xl118"/>
    <w:basedOn w:val="Normalny"/>
    <w:rsid w:val="004E2D12"/>
    <w:pPr>
      <w:pBdr>
        <w:left w:val="single" w:sz="8" w:space="0" w:color="000000"/>
        <w:bottom w:val="single" w:sz="8" w:space="0" w:color="000000"/>
        <w:right w:val="single" w:sz="4" w:space="0" w:color="000000"/>
      </w:pBdr>
      <w:spacing w:before="100" w:beforeAutospacing="1" w:after="100" w:afterAutospacing="1" w:line="240" w:lineRule="auto"/>
      <w:jc w:val="center"/>
    </w:pPr>
    <w:rPr>
      <w:rFonts w:eastAsia="Times New Roman"/>
      <w:sz w:val="24"/>
      <w:szCs w:val="24"/>
      <w:lang w:eastAsia="pl-PL"/>
    </w:rPr>
  </w:style>
  <w:style w:type="paragraph" w:customStyle="1" w:styleId="xl119">
    <w:name w:val="xl119"/>
    <w:basedOn w:val="Normalny"/>
    <w:rsid w:val="004E2D12"/>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0">
    <w:name w:val="xl120"/>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1">
    <w:name w:val="xl121"/>
    <w:basedOn w:val="Normalny"/>
    <w:rsid w:val="004E2D1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2">
    <w:name w:val="xl122"/>
    <w:basedOn w:val="Normalny"/>
    <w:rsid w:val="004E2D1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3">
    <w:name w:val="xl123"/>
    <w:basedOn w:val="Normalny"/>
    <w:rsid w:val="004E2D1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4">
    <w:name w:val="xl124"/>
    <w:basedOn w:val="Normalny"/>
    <w:rsid w:val="004E2D1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5">
    <w:name w:val="xl125"/>
    <w:basedOn w:val="Normalny"/>
    <w:rsid w:val="004E2D12"/>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6">
    <w:name w:val="xl126"/>
    <w:basedOn w:val="Normalny"/>
    <w:rsid w:val="004E2D12"/>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7">
    <w:name w:val="xl127"/>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8">
    <w:name w:val="xl128"/>
    <w:basedOn w:val="Normalny"/>
    <w:rsid w:val="004E2D1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9">
    <w:name w:val="xl129"/>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30">
    <w:name w:val="xl130"/>
    <w:basedOn w:val="Normalny"/>
    <w:rsid w:val="004E2D12"/>
    <w:pPr>
      <w:pBdr>
        <w:left w:val="single" w:sz="8" w:space="0" w:color="auto"/>
        <w:bottom w:val="single" w:sz="8" w:space="0" w:color="auto"/>
      </w:pBdr>
      <w:spacing w:before="100" w:beforeAutospacing="1" w:after="100" w:afterAutospacing="1" w:line="240" w:lineRule="auto"/>
      <w:jc w:val="center"/>
    </w:pPr>
    <w:rPr>
      <w:rFonts w:eastAsia="Times New Roman"/>
      <w:sz w:val="24"/>
      <w:szCs w:val="24"/>
      <w:lang w:eastAsia="pl-PL"/>
    </w:rPr>
  </w:style>
  <w:style w:type="paragraph" w:customStyle="1" w:styleId="xl131">
    <w:name w:val="xl131"/>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132">
    <w:name w:val="xl132"/>
    <w:basedOn w:val="Normalny"/>
    <w:rsid w:val="004E2D12"/>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3">
    <w:name w:val="xl133"/>
    <w:basedOn w:val="Normalny"/>
    <w:rsid w:val="004E2D12"/>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4">
    <w:name w:val="xl134"/>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5">
    <w:name w:val="xl135"/>
    <w:basedOn w:val="Normalny"/>
    <w:rsid w:val="004E2D12"/>
    <w:pPr>
      <w:pBdr>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6">
    <w:name w:val="xl136"/>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7">
    <w:name w:val="xl137"/>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8">
    <w:name w:val="xl138"/>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9">
    <w:name w:val="xl139"/>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0">
    <w:name w:val="xl140"/>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1">
    <w:name w:val="xl141"/>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2">
    <w:name w:val="xl142"/>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3">
    <w:name w:val="xl143"/>
    <w:basedOn w:val="Normalny"/>
    <w:rsid w:val="004E2D12"/>
    <w:pPr>
      <w:pBdr>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4">
    <w:name w:val="xl144"/>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5">
    <w:name w:val="xl145"/>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6">
    <w:name w:val="xl146"/>
    <w:basedOn w:val="Normalny"/>
    <w:rsid w:val="004E2D12"/>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7">
    <w:name w:val="xl147"/>
    <w:basedOn w:val="Normalny"/>
    <w:rsid w:val="004E2D12"/>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8">
    <w:name w:val="xl148"/>
    <w:basedOn w:val="Normalny"/>
    <w:rsid w:val="004E2D12"/>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9">
    <w:name w:val="xl149"/>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50">
    <w:name w:val="xl150"/>
    <w:basedOn w:val="Normalny"/>
    <w:rsid w:val="004E2D12"/>
    <w:pPr>
      <w:pBdr>
        <w:left w:val="single" w:sz="4" w:space="0" w:color="auto"/>
        <w:bottom w:val="single" w:sz="8"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51">
    <w:name w:val="xl151"/>
    <w:basedOn w:val="Normalny"/>
    <w:rsid w:val="004E2D12"/>
    <w:pPr>
      <w:pBdr>
        <w:top w:val="single" w:sz="8" w:space="0" w:color="auto"/>
        <w:left w:val="single" w:sz="4" w:space="0" w:color="000000"/>
        <w:bottom w:val="single" w:sz="4" w:space="0" w:color="000000"/>
        <w:right w:val="single" w:sz="4" w:space="0" w:color="000000"/>
      </w:pBdr>
      <w:spacing w:before="100" w:beforeAutospacing="1" w:after="100" w:afterAutospacing="1" w:line="240" w:lineRule="auto"/>
      <w:jc w:val="center"/>
    </w:pPr>
    <w:rPr>
      <w:rFonts w:eastAsia="Times New Roman"/>
      <w:sz w:val="24"/>
      <w:szCs w:val="24"/>
      <w:lang w:eastAsia="pl-PL"/>
    </w:rPr>
  </w:style>
  <w:style w:type="paragraph" w:customStyle="1" w:styleId="xl152">
    <w:name w:val="xl152"/>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eastAsia="Times New Roman"/>
      <w:sz w:val="24"/>
      <w:szCs w:val="24"/>
      <w:lang w:eastAsia="pl-PL"/>
    </w:rPr>
  </w:style>
  <w:style w:type="paragraph" w:customStyle="1" w:styleId="xl153">
    <w:name w:val="xl153"/>
    <w:basedOn w:val="Normalny"/>
    <w:rsid w:val="004E2D1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154">
    <w:name w:val="xl154"/>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55">
    <w:name w:val="xl155"/>
    <w:basedOn w:val="Normalny"/>
    <w:rsid w:val="004E2D12"/>
    <w:pPr>
      <w:spacing w:before="100" w:beforeAutospacing="1" w:after="100" w:afterAutospacing="1" w:line="240" w:lineRule="auto"/>
    </w:pPr>
    <w:rPr>
      <w:rFonts w:eastAsia="Times New Roman"/>
      <w:sz w:val="24"/>
      <w:szCs w:val="24"/>
      <w:lang w:eastAsia="pl-PL"/>
    </w:rPr>
  </w:style>
  <w:style w:type="paragraph" w:customStyle="1" w:styleId="xl156">
    <w:name w:val="xl156"/>
    <w:basedOn w:val="Normalny"/>
    <w:rsid w:val="004E2D12"/>
    <w:pPr>
      <w:pBdr>
        <w:top w:val="single" w:sz="8" w:space="0" w:color="auto"/>
        <w:left w:val="single" w:sz="8" w:space="0" w:color="auto"/>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57">
    <w:name w:val="xl157"/>
    <w:basedOn w:val="Normalny"/>
    <w:rsid w:val="004E2D12"/>
    <w:pPr>
      <w:pBdr>
        <w:top w:val="single" w:sz="8" w:space="0" w:color="auto"/>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58">
    <w:name w:val="xl158"/>
    <w:basedOn w:val="Normalny"/>
    <w:rsid w:val="004E2D12"/>
    <w:pPr>
      <w:pBdr>
        <w:top w:val="single" w:sz="8" w:space="0" w:color="auto"/>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59">
    <w:name w:val="xl159"/>
    <w:basedOn w:val="Normalny"/>
    <w:rsid w:val="004E2D12"/>
    <w:pPr>
      <w:pBdr>
        <w:top w:val="single" w:sz="8" w:space="0" w:color="auto"/>
        <w:bottom w:val="single" w:sz="4" w:space="0" w:color="000000"/>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0">
    <w:name w:val="xl160"/>
    <w:basedOn w:val="Normalny"/>
    <w:rsid w:val="004E2D12"/>
    <w:pPr>
      <w:pBdr>
        <w:left w:val="single" w:sz="8" w:space="0" w:color="auto"/>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1">
    <w:name w:val="xl161"/>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62">
    <w:name w:val="xl162"/>
    <w:basedOn w:val="Normalny"/>
    <w:rsid w:val="004E2D12"/>
    <w:pPr>
      <w:pBdr>
        <w:bottom w:val="single" w:sz="4" w:space="0" w:color="000000"/>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3">
    <w:name w:val="xl163"/>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64">
    <w:name w:val="xl164"/>
    <w:basedOn w:val="Normalny"/>
    <w:rsid w:val="004E2D12"/>
    <w:pPr>
      <w:pBdr>
        <w:top w:val="single" w:sz="4" w:space="0" w:color="000000"/>
        <w:left w:val="single" w:sz="8"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5">
    <w:name w:val="xl165"/>
    <w:basedOn w:val="Normalny"/>
    <w:rsid w:val="004E2D12"/>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6">
    <w:name w:val="xl166"/>
    <w:basedOn w:val="Normalny"/>
    <w:rsid w:val="004E2D12"/>
    <w:pPr>
      <w:pBdr>
        <w:top w:val="single" w:sz="4" w:space="0" w:color="000000"/>
        <w:left w:val="single" w:sz="4" w:space="0" w:color="000000"/>
        <w:bottom w:val="single" w:sz="4" w:space="0" w:color="000000"/>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7">
    <w:name w:val="xl167"/>
    <w:basedOn w:val="Normalny"/>
    <w:rsid w:val="004E2D12"/>
    <w:pPr>
      <w:pBdr>
        <w:top w:val="single" w:sz="4" w:space="0" w:color="000000"/>
        <w:bottom w:val="single" w:sz="8" w:space="0" w:color="auto"/>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68">
    <w:name w:val="xl168"/>
    <w:basedOn w:val="Normalny"/>
    <w:rsid w:val="004E2D12"/>
    <w:pPr>
      <w:pBdr>
        <w:top w:val="single" w:sz="4" w:space="0" w:color="000000"/>
        <w:left w:val="single" w:sz="4" w:space="0" w:color="000000"/>
        <w:bottom w:val="single" w:sz="8"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9">
    <w:name w:val="xl169"/>
    <w:basedOn w:val="Normalny"/>
    <w:rsid w:val="004E2D12"/>
    <w:pPr>
      <w:pBdr>
        <w:left w:val="single" w:sz="4" w:space="0" w:color="000000"/>
        <w:bottom w:val="single" w:sz="8"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0">
    <w:name w:val="xl170"/>
    <w:basedOn w:val="Normalny"/>
    <w:rsid w:val="004E2D12"/>
    <w:pPr>
      <w:pBdr>
        <w:top w:val="single" w:sz="4" w:space="0" w:color="000000"/>
        <w:left w:val="single" w:sz="4" w:space="0" w:color="000000"/>
        <w:bottom w:val="single" w:sz="8"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1">
    <w:name w:val="xl171"/>
    <w:basedOn w:val="Normalny"/>
    <w:rsid w:val="004E2D12"/>
    <w:pPr>
      <w:pBdr>
        <w:left w:val="single" w:sz="8" w:space="0" w:color="auto"/>
        <w:bottom w:val="single" w:sz="8" w:space="0" w:color="auto"/>
        <w:right w:val="single" w:sz="4" w:space="0" w:color="000000"/>
      </w:pBdr>
      <w:spacing w:before="100" w:beforeAutospacing="1" w:after="100" w:afterAutospacing="1" w:line="240" w:lineRule="auto"/>
      <w:jc w:val="center"/>
    </w:pPr>
    <w:rPr>
      <w:rFonts w:eastAsia="Times New Roman"/>
      <w:sz w:val="24"/>
      <w:szCs w:val="24"/>
      <w:lang w:eastAsia="pl-PL"/>
    </w:rPr>
  </w:style>
  <w:style w:type="paragraph" w:customStyle="1" w:styleId="xl172">
    <w:name w:val="xl172"/>
    <w:basedOn w:val="Normalny"/>
    <w:rsid w:val="004E2D1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3">
    <w:name w:val="xl173"/>
    <w:basedOn w:val="Normalny"/>
    <w:rsid w:val="004E2D12"/>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4">
    <w:name w:val="xl174"/>
    <w:basedOn w:val="Normalny"/>
    <w:rsid w:val="004E2D12"/>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xl175">
    <w:name w:val="xl175"/>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6">
    <w:name w:val="xl176"/>
    <w:basedOn w:val="Normalny"/>
    <w:rsid w:val="004E2D1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7">
    <w:name w:val="xl177"/>
    <w:basedOn w:val="Normalny"/>
    <w:rsid w:val="004E2D12"/>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8">
    <w:name w:val="xl178"/>
    <w:basedOn w:val="Normalny"/>
    <w:rsid w:val="004E2D12"/>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9">
    <w:name w:val="xl179"/>
    <w:basedOn w:val="Normalny"/>
    <w:rsid w:val="004E2D12"/>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0">
    <w:name w:val="xl180"/>
    <w:basedOn w:val="Normalny"/>
    <w:rsid w:val="004E2D12"/>
    <w:pPr>
      <w:pBdr>
        <w:top w:val="single" w:sz="4" w:space="0" w:color="auto"/>
        <w:lef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1">
    <w:name w:val="xl181"/>
    <w:basedOn w:val="Normalny"/>
    <w:rsid w:val="004E2D12"/>
    <w:pPr>
      <w:pBdr>
        <w:top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82">
    <w:name w:val="xl182"/>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eastAsia="pl-PL"/>
    </w:rPr>
  </w:style>
  <w:style w:type="paragraph" w:customStyle="1" w:styleId="xl183">
    <w:name w:val="xl183"/>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4">
    <w:name w:val="xl184"/>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5">
    <w:name w:val="xl185"/>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6">
    <w:name w:val="xl186"/>
    <w:basedOn w:val="Normalny"/>
    <w:rsid w:val="004E2D12"/>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87">
    <w:name w:val="xl187"/>
    <w:basedOn w:val="Normalny"/>
    <w:rsid w:val="004E2D12"/>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8">
    <w:name w:val="xl188"/>
    <w:basedOn w:val="Normalny"/>
    <w:rsid w:val="004E2D12"/>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9">
    <w:name w:val="xl189"/>
    <w:basedOn w:val="Normalny"/>
    <w:rsid w:val="004E2D12"/>
    <w:pPr>
      <w:pBdr>
        <w:top w:val="single" w:sz="4" w:space="0" w:color="auto"/>
        <w:left w:val="single" w:sz="4" w:space="0" w:color="000000"/>
        <w:bottom w:val="single" w:sz="4" w:space="0" w:color="auto"/>
        <w:right w:val="single" w:sz="8"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90">
    <w:name w:val="xl190"/>
    <w:basedOn w:val="Normalny"/>
    <w:rsid w:val="004E2D12"/>
    <w:pPr>
      <w:pBdr>
        <w:top w:val="single" w:sz="4" w:space="0" w:color="auto"/>
        <w:left w:val="single" w:sz="8" w:space="0" w:color="000000"/>
        <w:bottom w:val="single" w:sz="4"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91">
    <w:name w:val="xl191"/>
    <w:basedOn w:val="Normalny"/>
    <w:rsid w:val="004E2D12"/>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eastAsia="Times New Roman"/>
      <w:sz w:val="24"/>
      <w:szCs w:val="24"/>
      <w:lang w:eastAsia="pl-PL"/>
    </w:rPr>
  </w:style>
  <w:style w:type="paragraph" w:customStyle="1" w:styleId="xl192">
    <w:name w:val="xl192"/>
    <w:basedOn w:val="Normalny"/>
    <w:rsid w:val="004E2D1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93">
    <w:name w:val="xl193"/>
    <w:basedOn w:val="Normalny"/>
    <w:rsid w:val="004E2D12"/>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94">
    <w:name w:val="xl194"/>
    <w:basedOn w:val="Normalny"/>
    <w:rsid w:val="004E2D12"/>
    <w:pPr>
      <w:spacing w:before="100" w:beforeAutospacing="1" w:after="100" w:afterAutospacing="1" w:line="240" w:lineRule="auto"/>
      <w:jc w:val="center"/>
    </w:pPr>
    <w:rPr>
      <w:rFonts w:eastAsia="Times New Roman"/>
      <w:sz w:val="24"/>
      <w:szCs w:val="24"/>
      <w:lang w:eastAsia="pl-PL"/>
    </w:rPr>
  </w:style>
  <w:style w:type="paragraph" w:customStyle="1" w:styleId="xl195">
    <w:name w:val="xl195"/>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196">
    <w:name w:val="xl196"/>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197">
    <w:name w:val="xl197"/>
    <w:basedOn w:val="Normalny"/>
    <w:rsid w:val="004E2D12"/>
    <w:pPr>
      <w:spacing w:before="100" w:beforeAutospacing="1" w:after="100" w:afterAutospacing="1" w:line="240" w:lineRule="auto"/>
      <w:textAlignment w:val="top"/>
    </w:pPr>
    <w:rPr>
      <w:rFonts w:ascii="Arial" w:eastAsia="Times New Roman" w:hAnsi="Arial" w:cs="Arial"/>
      <w:color w:val="000000"/>
      <w:sz w:val="18"/>
      <w:szCs w:val="18"/>
      <w:lang w:eastAsia="pl-PL"/>
    </w:rPr>
  </w:style>
  <w:style w:type="paragraph" w:customStyle="1" w:styleId="xl198">
    <w:name w:val="xl198"/>
    <w:basedOn w:val="Normalny"/>
    <w:rsid w:val="004E2D12"/>
    <w:pPr>
      <w:spacing w:before="100" w:beforeAutospacing="1" w:after="100" w:afterAutospacing="1" w:line="240" w:lineRule="auto"/>
      <w:textAlignment w:val="top"/>
    </w:pPr>
    <w:rPr>
      <w:rFonts w:ascii="Arial" w:eastAsia="Times New Roman" w:hAnsi="Arial" w:cs="Arial"/>
      <w:color w:val="000000"/>
      <w:sz w:val="18"/>
      <w:szCs w:val="18"/>
      <w:lang w:eastAsia="pl-PL"/>
    </w:rPr>
  </w:style>
  <w:style w:type="paragraph" w:customStyle="1" w:styleId="xl199">
    <w:name w:val="xl199"/>
    <w:basedOn w:val="Normalny"/>
    <w:rsid w:val="004E2D12"/>
    <w:pPr>
      <w:pBdr>
        <w:top w:val="single" w:sz="8" w:space="0" w:color="auto"/>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200">
    <w:name w:val="xl200"/>
    <w:basedOn w:val="Normalny"/>
    <w:rsid w:val="004E2D12"/>
    <w:pPr>
      <w:shd w:val="clear" w:color="000000" w:fill="538DD5"/>
      <w:spacing w:before="100" w:beforeAutospacing="1" w:after="100" w:afterAutospacing="1" w:line="240" w:lineRule="auto"/>
      <w:textAlignment w:val="center"/>
    </w:pPr>
    <w:rPr>
      <w:rFonts w:eastAsia="Times New Roman"/>
      <w:b/>
      <w:bCs/>
      <w:sz w:val="24"/>
      <w:szCs w:val="24"/>
      <w:lang w:eastAsia="pl-PL"/>
    </w:rPr>
  </w:style>
  <w:style w:type="paragraph" w:customStyle="1" w:styleId="xl201">
    <w:name w:val="xl201"/>
    <w:basedOn w:val="Normalny"/>
    <w:rsid w:val="004E2D12"/>
    <w:pPr>
      <w:shd w:val="clear" w:color="000000" w:fill="538DD5"/>
      <w:spacing w:before="100" w:beforeAutospacing="1" w:after="100" w:afterAutospacing="1" w:line="240" w:lineRule="auto"/>
      <w:jc w:val="center"/>
      <w:textAlignment w:val="center"/>
    </w:pPr>
    <w:rPr>
      <w:rFonts w:eastAsia="Times New Roman"/>
      <w:sz w:val="24"/>
      <w:szCs w:val="24"/>
      <w:lang w:eastAsia="pl-PL"/>
    </w:rPr>
  </w:style>
  <w:style w:type="paragraph" w:customStyle="1" w:styleId="xl202">
    <w:name w:val="xl202"/>
    <w:basedOn w:val="Normalny"/>
    <w:rsid w:val="004E2D12"/>
    <w:pPr>
      <w:shd w:val="clear" w:color="000000" w:fill="538DD5"/>
      <w:spacing w:before="100" w:beforeAutospacing="1" w:after="100" w:afterAutospacing="1" w:line="240" w:lineRule="auto"/>
    </w:pPr>
    <w:rPr>
      <w:rFonts w:eastAsia="Times New Roman"/>
      <w:sz w:val="24"/>
      <w:szCs w:val="24"/>
      <w:lang w:eastAsia="pl-PL"/>
    </w:rPr>
  </w:style>
  <w:style w:type="paragraph" w:customStyle="1" w:styleId="xl203">
    <w:name w:val="xl203"/>
    <w:basedOn w:val="Normalny"/>
    <w:rsid w:val="004E2D12"/>
    <w:pPr>
      <w:shd w:val="clear" w:color="000000" w:fill="538DD5"/>
      <w:spacing w:before="100" w:beforeAutospacing="1" w:after="100" w:afterAutospacing="1" w:line="240" w:lineRule="auto"/>
    </w:pPr>
    <w:rPr>
      <w:rFonts w:eastAsia="Times New Roman"/>
      <w:sz w:val="24"/>
      <w:szCs w:val="24"/>
      <w:lang w:eastAsia="pl-PL"/>
    </w:rPr>
  </w:style>
  <w:style w:type="paragraph" w:customStyle="1" w:styleId="xl204">
    <w:name w:val="xl204"/>
    <w:basedOn w:val="Normalny"/>
    <w:rsid w:val="004E2D12"/>
    <w:pPr>
      <w:shd w:val="clear" w:color="000000" w:fill="8DB4E2"/>
      <w:spacing w:before="100" w:beforeAutospacing="1" w:after="100" w:afterAutospacing="1" w:line="240" w:lineRule="auto"/>
      <w:jc w:val="center"/>
      <w:textAlignment w:val="center"/>
    </w:pPr>
    <w:rPr>
      <w:rFonts w:eastAsia="Times New Roman"/>
      <w:sz w:val="24"/>
      <w:szCs w:val="24"/>
      <w:lang w:eastAsia="pl-PL"/>
    </w:rPr>
  </w:style>
  <w:style w:type="paragraph" w:customStyle="1" w:styleId="xl205">
    <w:name w:val="xl205"/>
    <w:basedOn w:val="Normalny"/>
    <w:rsid w:val="004E2D12"/>
    <w:pPr>
      <w:shd w:val="clear" w:color="000000" w:fill="8DB4E2"/>
      <w:spacing w:before="100" w:beforeAutospacing="1" w:after="100" w:afterAutospacing="1" w:line="240" w:lineRule="auto"/>
      <w:textAlignment w:val="center"/>
    </w:pPr>
    <w:rPr>
      <w:rFonts w:eastAsia="Times New Roman"/>
      <w:b/>
      <w:bCs/>
      <w:sz w:val="24"/>
      <w:szCs w:val="24"/>
      <w:lang w:eastAsia="pl-PL"/>
    </w:rPr>
  </w:style>
  <w:style w:type="paragraph" w:customStyle="1" w:styleId="xl206">
    <w:name w:val="xl206"/>
    <w:basedOn w:val="Normalny"/>
    <w:rsid w:val="004E2D12"/>
    <w:pPr>
      <w:shd w:val="clear" w:color="000000" w:fill="8DB4E2"/>
      <w:spacing w:before="100" w:beforeAutospacing="1" w:after="100" w:afterAutospacing="1" w:line="240" w:lineRule="auto"/>
      <w:jc w:val="center"/>
      <w:textAlignment w:val="center"/>
    </w:pPr>
    <w:rPr>
      <w:rFonts w:eastAsia="Times New Roman"/>
      <w:sz w:val="24"/>
      <w:szCs w:val="24"/>
      <w:lang w:eastAsia="pl-PL"/>
    </w:rPr>
  </w:style>
  <w:style w:type="paragraph" w:customStyle="1" w:styleId="xl207">
    <w:name w:val="xl207"/>
    <w:basedOn w:val="Normalny"/>
    <w:rsid w:val="004E2D12"/>
    <w:pPr>
      <w:shd w:val="clear" w:color="000000" w:fill="8DB4E2"/>
      <w:spacing w:before="100" w:beforeAutospacing="1" w:after="100" w:afterAutospacing="1" w:line="240" w:lineRule="auto"/>
    </w:pPr>
    <w:rPr>
      <w:rFonts w:eastAsia="Times New Roman"/>
      <w:sz w:val="24"/>
      <w:szCs w:val="24"/>
      <w:lang w:eastAsia="pl-PL"/>
    </w:rPr>
  </w:style>
  <w:style w:type="paragraph" w:customStyle="1" w:styleId="xl208">
    <w:name w:val="xl208"/>
    <w:basedOn w:val="Normalny"/>
    <w:rsid w:val="004E2D12"/>
    <w:pPr>
      <w:shd w:val="clear" w:color="000000" w:fill="8DB4E2"/>
      <w:spacing w:before="100" w:beforeAutospacing="1" w:after="100" w:afterAutospacing="1" w:line="240" w:lineRule="auto"/>
    </w:pPr>
    <w:rPr>
      <w:rFonts w:eastAsia="Times New Roman"/>
      <w:sz w:val="24"/>
      <w:szCs w:val="24"/>
      <w:lang w:eastAsia="pl-PL"/>
    </w:rPr>
  </w:style>
  <w:style w:type="paragraph" w:customStyle="1" w:styleId="xl209">
    <w:name w:val="xl209"/>
    <w:basedOn w:val="Normalny"/>
    <w:rsid w:val="004E2D12"/>
    <w:pPr>
      <w:shd w:val="clear" w:color="000000" w:fill="8DB4E2"/>
      <w:spacing w:before="100" w:beforeAutospacing="1" w:after="100" w:afterAutospacing="1" w:line="240" w:lineRule="auto"/>
      <w:textAlignment w:val="center"/>
    </w:pPr>
    <w:rPr>
      <w:rFonts w:eastAsia="Times New Roman"/>
      <w:b/>
      <w:bCs/>
      <w:sz w:val="24"/>
      <w:szCs w:val="24"/>
      <w:lang w:eastAsia="pl-PL"/>
    </w:rPr>
  </w:style>
  <w:style w:type="paragraph" w:customStyle="1" w:styleId="xl210">
    <w:name w:val="xl210"/>
    <w:basedOn w:val="Normalny"/>
    <w:rsid w:val="004E2D12"/>
    <w:pPr>
      <w:shd w:val="clear" w:color="000000" w:fill="8DB4E2"/>
      <w:spacing w:before="100" w:beforeAutospacing="1" w:after="100" w:afterAutospacing="1" w:line="240" w:lineRule="auto"/>
    </w:pPr>
    <w:rPr>
      <w:rFonts w:eastAsia="Times New Roman"/>
      <w:sz w:val="24"/>
      <w:szCs w:val="24"/>
      <w:lang w:eastAsia="pl-PL"/>
    </w:rPr>
  </w:style>
  <w:style w:type="paragraph" w:customStyle="1" w:styleId="xl211">
    <w:name w:val="xl211"/>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212">
    <w:name w:val="xl212"/>
    <w:basedOn w:val="Normalny"/>
    <w:rsid w:val="004E2D12"/>
    <w:pPr>
      <w:shd w:val="clear" w:color="000000" w:fill="8DB4E2"/>
      <w:spacing w:before="100" w:beforeAutospacing="1" w:after="100" w:afterAutospacing="1" w:line="240" w:lineRule="auto"/>
      <w:textAlignment w:val="center"/>
    </w:pPr>
    <w:rPr>
      <w:rFonts w:eastAsia="Times New Roman"/>
      <w:sz w:val="24"/>
      <w:szCs w:val="24"/>
      <w:lang w:eastAsia="pl-PL"/>
    </w:rPr>
  </w:style>
  <w:style w:type="paragraph" w:customStyle="1" w:styleId="xl213">
    <w:name w:val="xl213"/>
    <w:basedOn w:val="Normalny"/>
    <w:rsid w:val="004E2D12"/>
    <w:pPr>
      <w:shd w:val="clear" w:color="000000" w:fill="538DD5"/>
      <w:spacing w:before="100" w:beforeAutospacing="1" w:after="100" w:afterAutospacing="1" w:line="240" w:lineRule="auto"/>
    </w:pPr>
    <w:rPr>
      <w:rFonts w:eastAsia="Times New Roman"/>
      <w:sz w:val="24"/>
      <w:szCs w:val="24"/>
      <w:lang w:eastAsia="pl-PL"/>
    </w:rPr>
  </w:style>
  <w:style w:type="paragraph" w:customStyle="1" w:styleId="xl214">
    <w:name w:val="xl214"/>
    <w:basedOn w:val="Normalny"/>
    <w:rsid w:val="004E2D12"/>
    <w:pPr>
      <w:shd w:val="clear" w:color="000000" w:fill="538DD5"/>
      <w:spacing w:before="100" w:beforeAutospacing="1" w:after="100" w:afterAutospacing="1" w:line="240" w:lineRule="auto"/>
      <w:textAlignment w:val="center"/>
    </w:pPr>
    <w:rPr>
      <w:rFonts w:eastAsia="Times New Roman"/>
      <w:sz w:val="24"/>
      <w:szCs w:val="24"/>
      <w:lang w:eastAsia="pl-PL"/>
    </w:rPr>
  </w:style>
  <w:style w:type="paragraph" w:customStyle="1" w:styleId="xl215">
    <w:name w:val="xl215"/>
    <w:basedOn w:val="Normalny"/>
    <w:rsid w:val="004E2D12"/>
    <w:pPr>
      <w:shd w:val="clear" w:color="000000" w:fill="538DD5"/>
      <w:spacing w:before="100" w:beforeAutospacing="1" w:after="100" w:afterAutospacing="1" w:line="240" w:lineRule="auto"/>
      <w:textAlignment w:val="center"/>
    </w:pPr>
    <w:rPr>
      <w:rFonts w:eastAsia="Times New Roman"/>
      <w:b/>
      <w:bCs/>
      <w:sz w:val="24"/>
      <w:szCs w:val="24"/>
      <w:lang w:eastAsia="pl-PL"/>
    </w:rPr>
  </w:style>
  <w:style w:type="paragraph" w:customStyle="1" w:styleId="xl216">
    <w:name w:val="xl216"/>
    <w:basedOn w:val="Normalny"/>
    <w:rsid w:val="004E2D12"/>
    <w:pPr>
      <w:spacing w:before="100" w:beforeAutospacing="1" w:after="100" w:afterAutospacing="1" w:line="240" w:lineRule="auto"/>
      <w:textAlignment w:val="center"/>
    </w:pPr>
    <w:rPr>
      <w:rFonts w:eastAsia="Times New Roman"/>
      <w:b/>
      <w:bCs/>
      <w:sz w:val="24"/>
      <w:szCs w:val="24"/>
      <w:lang w:eastAsia="pl-PL"/>
    </w:rPr>
  </w:style>
  <w:style w:type="paragraph" w:customStyle="1" w:styleId="xl217">
    <w:name w:val="xl217"/>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218">
    <w:name w:val="xl218"/>
    <w:basedOn w:val="Normalny"/>
    <w:rsid w:val="004E2D12"/>
    <w:pPr>
      <w:shd w:val="clear" w:color="000000" w:fill="FFFFFF"/>
      <w:spacing w:before="100" w:beforeAutospacing="1" w:after="100" w:afterAutospacing="1" w:line="240" w:lineRule="auto"/>
      <w:textAlignment w:val="center"/>
    </w:pPr>
    <w:rPr>
      <w:rFonts w:eastAsia="Times New Roman"/>
      <w:sz w:val="24"/>
      <w:szCs w:val="24"/>
      <w:lang w:eastAsia="pl-PL"/>
    </w:rPr>
  </w:style>
  <w:style w:type="paragraph" w:customStyle="1" w:styleId="xl219">
    <w:name w:val="xl219"/>
    <w:basedOn w:val="Normalny"/>
    <w:rsid w:val="004E2D12"/>
    <w:pPr>
      <w:shd w:val="clear" w:color="000000" w:fill="00B050"/>
      <w:spacing w:before="100" w:beforeAutospacing="1" w:after="100" w:afterAutospacing="1" w:line="240" w:lineRule="auto"/>
      <w:textAlignment w:val="center"/>
    </w:pPr>
    <w:rPr>
      <w:rFonts w:eastAsia="Times New Roman"/>
      <w:sz w:val="24"/>
      <w:szCs w:val="24"/>
      <w:lang w:eastAsia="pl-PL"/>
    </w:rPr>
  </w:style>
  <w:style w:type="paragraph" w:customStyle="1" w:styleId="xl220">
    <w:name w:val="xl220"/>
    <w:basedOn w:val="Normalny"/>
    <w:rsid w:val="004E2D12"/>
    <w:pPr>
      <w:shd w:val="clear" w:color="000000" w:fill="00B050"/>
      <w:spacing w:before="100" w:beforeAutospacing="1" w:after="100" w:afterAutospacing="1" w:line="240" w:lineRule="auto"/>
      <w:textAlignment w:val="center"/>
    </w:pPr>
    <w:rPr>
      <w:rFonts w:eastAsia="Times New Roman"/>
      <w:b/>
      <w:bCs/>
      <w:sz w:val="24"/>
      <w:szCs w:val="24"/>
      <w:lang w:eastAsia="pl-PL"/>
    </w:rPr>
  </w:style>
  <w:style w:type="paragraph" w:customStyle="1" w:styleId="xl221">
    <w:name w:val="xl221"/>
    <w:basedOn w:val="Normalny"/>
    <w:rsid w:val="004E2D12"/>
    <w:pPr>
      <w:shd w:val="clear" w:color="000000" w:fill="00B050"/>
      <w:spacing w:before="100" w:beforeAutospacing="1" w:after="100" w:afterAutospacing="1" w:line="240" w:lineRule="auto"/>
      <w:textAlignment w:val="center"/>
    </w:pPr>
    <w:rPr>
      <w:rFonts w:eastAsia="Times New Roman"/>
      <w:sz w:val="24"/>
      <w:szCs w:val="24"/>
      <w:lang w:eastAsia="pl-PL"/>
    </w:rPr>
  </w:style>
  <w:style w:type="paragraph" w:customStyle="1" w:styleId="xl222">
    <w:name w:val="xl222"/>
    <w:basedOn w:val="Normalny"/>
    <w:rsid w:val="004E2D1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3">
    <w:name w:val="xl223"/>
    <w:basedOn w:val="Normalny"/>
    <w:rsid w:val="004E2D12"/>
    <w:pPr>
      <w:pBdr>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4">
    <w:name w:val="xl224"/>
    <w:basedOn w:val="Normalny"/>
    <w:rsid w:val="004E2D1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5">
    <w:name w:val="xl225"/>
    <w:basedOn w:val="Normalny"/>
    <w:rsid w:val="004E2D12"/>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6">
    <w:name w:val="xl226"/>
    <w:basedOn w:val="Normalny"/>
    <w:rsid w:val="004E2D12"/>
    <w:pPr>
      <w:pBdr>
        <w:left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7">
    <w:name w:val="xl227"/>
    <w:basedOn w:val="Normalny"/>
    <w:rsid w:val="004E2D12"/>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8">
    <w:name w:val="xl228"/>
    <w:basedOn w:val="Normalny"/>
    <w:rsid w:val="004E2D12"/>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229">
    <w:name w:val="xl229"/>
    <w:basedOn w:val="Normalny"/>
    <w:rsid w:val="004E2D12"/>
    <w:pPr>
      <w:pBdr>
        <w:top w:val="single" w:sz="4"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230">
    <w:name w:val="xl230"/>
    <w:basedOn w:val="Normalny"/>
    <w:rsid w:val="004E2D12"/>
    <w:pPr>
      <w:pBdr>
        <w:top w:val="single" w:sz="4" w:space="0" w:color="auto"/>
        <w:left w:val="single" w:sz="8" w:space="0" w:color="auto"/>
        <w:bottom w:val="single" w:sz="8" w:space="0" w:color="auto"/>
      </w:pBdr>
      <w:spacing w:before="100" w:beforeAutospacing="1" w:after="100" w:afterAutospacing="1" w:line="240" w:lineRule="auto"/>
      <w:textAlignment w:val="top"/>
    </w:pPr>
    <w:rPr>
      <w:rFonts w:ascii="Arial" w:eastAsia="Times New Roman" w:hAnsi="Arial" w:cs="Arial"/>
      <w:color w:val="000000"/>
      <w:sz w:val="18"/>
      <w:szCs w:val="18"/>
      <w:lang w:eastAsia="pl-PL"/>
    </w:rPr>
  </w:style>
  <w:style w:type="paragraph" w:customStyle="1" w:styleId="xl231">
    <w:name w:val="xl231"/>
    <w:basedOn w:val="Normalny"/>
    <w:rsid w:val="004E2D12"/>
    <w:pPr>
      <w:pBdr>
        <w:top w:val="single" w:sz="4" w:space="0" w:color="auto"/>
        <w:bottom w:val="single" w:sz="8" w:space="0" w:color="auto"/>
      </w:pBdr>
      <w:spacing w:before="100" w:beforeAutospacing="1" w:after="100" w:afterAutospacing="1" w:line="240" w:lineRule="auto"/>
      <w:textAlignment w:val="top"/>
    </w:pPr>
    <w:rPr>
      <w:rFonts w:ascii="Arial" w:eastAsia="Times New Roman" w:hAnsi="Arial" w:cs="Arial"/>
      <w:color w:val="000000"/>
      <w:sz w:val="18"/>
      <w:szCs w:val="18"/>
      <w:lang w:eastAsia="pl-PL"/>
    </w:rPr>
  </w:style>
  <w:style w:type="paragraph" w:customStyle="1" w:styleId="xl232">
    <w:name w:val="xl232"/>
    <w:basedOn w:val="Normalny"/>
    <w:rsid w:val="004E2D12"/>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33">
    <w:name w:val="xl233"/>
    <w:basedOn w:val="Normalny"/>
    <w:rsid w:val="004E2D12"/>
    <w:pPr>
      <w:pBdr>
        <w:left w:val="single" w:sz="8"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34">
    <w:name w:val="xl234"/>
    <w:basedOn w:val="Normalny"/>
    <w:rsid w:val="004E2D12"/>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35">
    <w:name w:val="xl235"/>
    <w:basedOn w:val="Normalny"/>
    <w:rsid w:val="004E2D12"/>
    <w:pPr>
      <w:pBdr>
        <w:top w:val="single" w:sz="8" w:space="0" w:color="auto"/>
        <w:left w:val="single" w:sz="8" w:space="0" w:color="auto"/>
        <w:bottom w:val="single" w:sz="8" w:space="0" w:color="auto"/>
      </w:pBdr>
      <w:shd w:val="clear" w:color="000000" w:fill="B8CCE4"/>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36">
    <w:name w:val="xl236"/>
    <w:basedOn w:val="Normalny"/>
    <w:rsid w:val="004E2D12"/>
    <w:pPr>
      <w:pBdr>
        <w:top w:val="single" w:sz="8" w:space="0" w:color="auto"/>
        <w:bottom w:val="single" w:sz="8" w:space="0" w:color="auto"/>
      </w:pBdr>
      <w:shd w:val="clear" w:color="000000" w:fill="B8CCE4"/>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37">
    <w:name w:val="xl237"/>
    <w:basedOn w:val="Normalny"/>
    <w:rsid w:val="004E2D12"/>
    <w:pPr>
      <w:pBdr>
        <w:top w:val="single" w:sz="8" w:space="0" w:color="auto"/>
        <w:bottom w:val="single" w:sz="8" w:space="0" w:color="auto"/>
        <w:right w:val="single" w:sz="8" w:space="0" w:color="auto"/>
      </w:pBdr>
      <w:shd w:val="clear" w:color="000000" w:fill="B8CCE4"/>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38">
    <w:name w:val="xl238"/>
    <w:basedOn w:val="Normalny"/>
    <w:rsid w:val="004E2D12"/>
    <w:pPr>
      <w:pBdr>
        <w:top w:val="single" w:sz="8" w:space="0" w:color="auto"/>
        <w:left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39">
    <w:name w:val="xl239"/>
    <w:basedOn w:val="Normalny"/>
    <w:rsid w:val="004E2D12"/>
    <w:pPr>
      <w:pBdr>
        <w:left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0">
    <w:name w:val="xl240"/>
    <w:basedOn w:val="Normalny"/>
    <w:rsid w:val="004E2D12"/>
    <w:pPr>
      <w:pBdr>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1">
    <w:name w:val="xl241"/>
    <w:basedOn w:val="Normalny"/>
    <w:rsid w:val="004E2D12"/>
    <w:pPr>
      <w:pBdr>
        <w:top w:val="single" w:sz="8" w:space="0" w:color="auto"/>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2">
    <w:name w:val="xl242"/>
    <w:basedOn w:val="Normalny"/>
    <w:rsid w:val="004E2D12"/>
    <w:pPr>
      <w:pBdr>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3">
    <w:name w:val="xl243"/>
    <w:basedOn w:val="Normalny"/>
    <w:rsid w:val="004E2D12"/>
    <w:pPr>
      <w:pBdr>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4">
    <w:name w:val="xl244"/>
    <w:basedOn w:val="Normalny"/>
    <w:rsid w:val="004E2D12"/>
    <w:pPr>
      <w:pBdr>
        <w:top w:val="single" w:sz="8" w:space="0" w:color="auto"/>
        <w:left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5">
    <w:name w:val="xl245"/>
    <w:basedOn w:val="Normalny"/>
    <w:rsid w:val="004E2D12"/>
    <w:pPr>
      <w:pBdr>
        <w:left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6">
    <w:name w:val="xl246"/>
    <w:basedOn w:val="Normalny"/>
    <w:rsid w:val="004E2D12"/>
    <w:pPr>
      <w:pBdr>
        <w:left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7">
    <w:name w:val="xl247"/>
    <w:basedOn w:val="Normalny"/>
    <w:rsid w:val="004E2D1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8">
    <w:name w:val="xl248"/>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9">
    <w:name w:val="xl249"/>
    <w:basedOn w:val="Normalny"/>
    <w:rsid w:val="004E2D1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0">
    <w:name w:val="xl250"/>
    <w:basedOn w:val="Normalny"/>
    <w:rsid w:val="004E2D12"/>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1">
    <w:name w:val="xl251"/>
    <w:basedOn w:val="Normalny"/>
    <w:rsid w:val="004E2D12"/>
    <w:pPr>
      <w:pBdr>
        <w:top w:val="single" w:sz="4"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2">
    <w:name w:val="xl252"/>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3">
    <w:name w:val="xl253"/>
    <w:basedOn w:val="Normalny"/>
    <w:rsid w:val="004E2D12"/>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4">
    <w:name w:val="xl254"/>
    <w:basedOn w:val="Normalny"/>
    <w:rsid w:val="004E2D12"/>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5">
    <w:name w:val="xl255"/>
    <w:basedOn w:val="Normalny"/>
    <w:rsid w:val="004E2D12"/>
    <w:pPr>
      <w:pBdr>
        <w:top w:val="single" w:sz="4"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6">
    <w:name w:val="xl256"/>
    <w:basedOn w:val="Normalny"/>
    <w:rsid w:val="004E2D12"/>
    <w:pPr>
      <w:pBdr>
        <w:top w:val="single" w:sz="8"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57">
    <w:name w:val="xl257"/>
    <w:basedOn w:val="Normalny"/>
    <w:rsid w:val="004E2D12"/>
    <w:pPr>
      <w:pBdr>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58">
    <w:name w:val="xl258"/>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59">
    <w:name w:val="xl259"/>
    <w:basedOn w:val="Normalny"/>
    <w:rsid w:val="004E2D12"/>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60">
    <w:name w:val="xl260"/>
    <w:basedOn w:val="Normalny"/>
    <w:rsid w:val="004E2D12"/>
    <w:pPr>
      <w:pBdr>
        <w:top w:val="single" w:sz="4" w:space="0" w:color="auto"/>
        <w:left w:val="single" w:sz="4" w:space="0" w:color="000000"/>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61">
    <w:name w:val="xl261"/>
    <w:basedOn w:val="Normalny"/>
    <w:rsid w:val="004E2D12"/>
    <w:pPr>
      <w:pBdr>
        <w:top w:val="single" w:sz="4" w:space="0" w:color="auto"/>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62">
    <w:name w:val="xl262"/>
    <w:basedOn w:val="Normalny"/>
    <w:rsid w:val="004E2D12"/>
    <w:pPr>
      <w:pBdr>
        <w:top w:val="single" w:sz="4" w:space="0" w:color="auto"/>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63">
    <w:name w:val="xl263"/>
    <w:basedOn w:val="Normalny"/>
    <w:rsid w:val="004E2D12"/>
    <w:pPr>
      <w:pBdr>
        <w:top w:val="single" w:sz="8" w:space="0" w:color="auto"/>
        <w:left w:val="single" w:sz="8" w:space="0" w:color="auto"/>
        <w:bottom w:val="single" w:sz="8" w:space="0" w:color="auto"/>
      </w:pBdr>
      <w:shd w:val="clear" w:color="000000" w:fill="F2DCDB"/>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64">
    <w:name w:val="xl264"/>
    <w:basedOn w:val="Normalny"/>
    <w:rsid w:val="004E2D12"/>
    <w:pPr>
      <w:pBdr>
        <w:top w:val="single" w:sz="8" w:space="0" w:color="auto"/>
        <w:bottom w:val="single" w:sz="8" w:space="0" w:color="auto"/>
      </w:pBdr>
      <w:shd w:val="clear" w:color="000000" w:fill="F2DCDB"/>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65">
    <w:name w:val="xl265"/>
    <w:basedOn w:val="Normalny"/>
    <w:rsid w:val="004E2D12"/>
    <w:pPr>
      <w:pBdr>
        <w:top w:val="single" w:sz="8" w:space="0" w:color="auto"/>
        <w:bottom w:val="single" w:sz="8" w:space="0" w:color="auto"/>
        <w:right w:val="single" w:sz="8" w:space="0" w:color="auto"/>
      </w:pBdr>
      <w:shd w:val="clear" w:color="000000" w:fill="F2DCDB"/>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66">
    <w:name w:val="xl266"/>
    <w:basedOn w:val="Normalny"/>
    <w:rsid w:val="004E2D12"/>
    <w:pPr>
      <w:pBdr>
        <w:top w:val="single" w:sz="8"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67">
    <w:name w:val="xl267"/>
    <w:basedOn w:val="Normalny"/>
    <w:rsid w:val="004E2D12"/>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68">
    <w:name w:val="xl268"/>
    <w:basedOn w:val="Normalny"/>
    <w:rsid w:val="004E2D12"/>
    <w:pPr>
      <w:pBdr>
        <w:top w:val="single" w:sz="8" w:space="0" w:color="auto"/>
        <w:left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69">
    <w:name w:val="xl269"/>
    <w:basedOn w:val="Normalny"/>
    <w:rsid w:val="004E2D12"/>
    <w:pPr>
      <w:pBdr>
        <w:bottom w:val="single" w:sz="8" w:space="0" w:color="auto"/>
      </w:pBdr>
      <w:shd w:val="clear" w:color="000000" w:fill="00B050"/>
      <w:spacing w:before="100" w:beforeAutospacing="1" w:after="100" w:afterAutospacing="1" w:line="240" w:lineRule="auto"/>
    </w:pPr>
    <w:rPr>
      <w:rFonts w:ascii="Czcionka tekstu podstawowego" w:eastAsia="Times New Roman" w:hAnsi="Czcionka tekstu podstawowego"/>
      <w:b/>
      <w:bCs/>
      <w:color w:val="000000"/>
      <w:sz w:val="18"/>
      <w:szCs w:val="18"/>
      <w:lang w:eastAsia="pl-PL"/>
    </w:rPr>
  </w:style>
  <w:style w:type="paragraph" w:customStyle="1" w:styleId="xl270">
    <w:name w:val="xl270"/>
    <w:basedOn w:val="Normalny"/>
    <w:rsid w:val="004E2D12"/>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71">
    <w:name w:val="xl271"/>
    <w:basedOn w:val="Normalny"/>
    <w:rsid w:val="004E2D12"/>
    <w:pPr>
      <w:pBdr>
        <w:top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72">
    <w:name w:val="xl272"/>
    <w:basedOn w:val="Normalny"/>
    <w:rsid w:val="004E2D12"/>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73">
    <w:name w:val="xl273"/>
    <w:basedOn w:val="Normalny"/>
    <w:rsid w:val="004E2D12"/>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4">
    <w:name w:val="xl274"/>
    <w:basedOn w:val="Normalny"/>
    <w:rsid w:val="004E2D12"/>
    <w:pPr>
      <w:pBdr>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5">
    <w:name w:val="xl275"/>
    <w:basedOn w:val="Normalny"/>
    <w:rsid w:val="004E2D12"/>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6">
    <w:name w:val="xl276"/>
    <w:basedOn w:val="Normalny"/>
    <w:rsid w:val="004E2D12"/>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7">
    <w:name w:val="xl277"/>
    <w:basedOn w:val="Normalny"/>
    <w:rsid w:val="004E2D12"/>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8">
    <w:name w:val="xl278"/>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9">
    <w:name w:val="xl279"/>
    <w:basedOn w:val="Normalny"/>
    <w:rsid w:val="004E2D12"/>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80">
    <w:name w:val="xl280"/>
    <w:basedOn w:val="Normalny"/>
    <w:rsid w:val="004E2D12"/>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81">
    <w:name w:val="xl281"/>
    <w:basedOn w:val="Normalny"/>
    <w:rsid w:val="004E2D12"/>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82">
    <w:name w:val="xl282"/>
    <w:basedOn w:val="Normalny"/>
    <w:rsid w:val="004E2D12"/>
    <w:pPr>
      <w:pBdr>
        <w:top w:val="single" w:sz="8"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3">
    <w:name w:val="xl283"/>
    <w:basedOn w:val="Normalny"/>
    <w:rsid w:val="004E2D12"/>
    <w:pPr>
      <w:pBdr>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4">
    <w:name w:val="xl284"/>
    <w:basedOn w:val="Normalny"/>
    <w:rsid w:val="004E2D12"/>
    <w:pPr>
      <w:pBdr>
        <w:top w:val="single" w:sz="8"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5">
    <w:name w:val="xl285"/>
    <w:basedOn w:val="Normalny"/>
    <w:rsid w:val="004E2D12"/>
    <w:pPr>
      <w:pBdr>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6">
    <w:name w:val="xl286"/>
    <w:basedOn w:val="Normalny"/>
    <w:rsid w:val="004E2D12"/>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7">
    <w:name w:val="xl287"/>
    <w:basedOn w:val="Normalny"/>
    <w:rsid w:val="004E2D1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8">
    <w:name w:val="xl288"/>
    <w:basedOn w:val="Normalny"/>
    <w:rsid w:val="004E2D1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9">
    <w:name w:val="xl289"/>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0">
    <w:name w:val="xl290"/>
    <w:basedOn w:val="Normalny"/>
    <w:rsid w:val="004E2D12"/>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1">
    <w:name w:val="xl291"/>
    <w:basedOn w:val="Normalny"/>
    <w:rsid w:val="004E2D12"/>
    <w:pPr>
      <w:pBdr>
        <w:left w:val="single" w:sz="8"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2">
    <w:name w:val="xl292"/>
    <w:basedOn w:val="Normalny"/>
    <w:rsid w:val="004E2D12"/>
    <w:pPr>
      <w:pBdr>
        <w:top w:val="single" w:sz="4"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3">
    <w:name w:val="xl293"/>
    <w:basedOn w:val="Normalny"/>
    <w:rsid w:val="004E2D12"/>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4">
    <w:name w:val="xl294"/>
    <w:basedOn w:val="Normalny"/>
    <w:rsid w:val="004E2D12"/>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5">
    <w:name w:val="xl295"/>
    <w:basedOn w:val="Normalny"/>
    <w:rsid w:val="004E2D12"/>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6">
    <w:name w:val="xl296"/>
    <w:basedOn w:val="Normalny"/>
    <w:rsid w:val="004E2D1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7">
    <w:name w:val="xl297"/>
    <w:basedOn w:val="Normalny"/>
    <w:rsid w:val="004E2D12"/>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8">
    <w:name w:val="xl298"/>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9">
    <w:name w:val="xl299"/>
    <w:basedOn w:val="Normalny"/>
    <w:rsid w:val="004E2D1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300">
    <w:name w:val="xl300"/>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301">
    <w:name w:val="xl301"/>
    <w:basedOn w:val="Normalny"/>
    <w:rsid w:val="004E2D12"/>
    <w:pPr>
      <w:pBdr>
        <w:top w:val="single" w:sz="4" w:space="0" w:color="auto"/>
        <w:left w:val="single" w:sz="8" w:space="0" w:color="auto"/>
        <w:bottom w:val="single" w:sz="8"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02">
    <w:name w:val="xl302"/>
    <w:basedOn w:val="Normalny"/>
    <w:rsid w:val="004E2D12"/>
    <w:pPr>
      <w:pBdr>
        <w:top w:val="single" w:sz="4" w:space="0" w:color="auto"/>
        <w:bottom w:val="single" w:sz="8"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03">
    <w:name w:val="xl303"/>
    <w:basedOn w:val="Normalny"/>
    <w:rsid w:val="004E2D12"/>
    <w:pPr>
      <w:pBdr>
        <w:top w:val="single" w:sz="4" w:space="0" w:color="auto"/>
        <w:bottom w:val="single" w:sz="8" w:space="0" w:color="auto"/>
        <w:right w:val="single" w:sz="8"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04">
    <w:name w:val="xl304"/>
    <w:basedOn w:val="Normalny"/>
    <w:rsid w:val="004E2D12"/>
    <w:pPr>
      <w:pBdr>
        <w:left w:val="single" w:sz="4" w:space="0" w:color="000000"/>
        <w:bottom w:val="single" w:sz="8" w:space="0" w:color="auto"/>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305">
    <w:name w:val="xl305"/>
    <w:basedOn w:val="Normalny"/>
    <w:rsid w:val="004E2D12"/>
    <w:pPr>
      <w:pBdr>
        <w:left w:val="single" w:sz="4" w:space="0" w:color="000000"/>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06">
    <w:name w:val="xl306"/>
    <w:basedOn w:val="Normalny"/>
    <w:rsid w:val="004E2D12"/>
    <w:pPr>
      <w:pBdr>
        <w:top w:val="single" w:sz="8" w:space="0" w:color="000000"/>
        <w:left w:val="single" w:sz="4" w:space="0" w:color="000000"/>
        <w:bottom w:val="single" w:sz="8"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307">
    <w:name w:val="xl307"/>
    <w:basedOn w:val="Normalny"/>
    <w:rsid w:val="004E2D12"/>
    <w:pPr>
      <w:pBdr>
        <w:top w:val="single" w:sz="8" w:space="0" w:color="000000"/>
        <w:bottom w:val="single" w:sz="8"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308">
    <w:name w:val="xl308"/>
    <w:basedOn w:val="Normalny"/>
    <w:rsid w:val="004E2D12"/>
    <w:pPr>
      <w:pBdr>
        <w:top w:val="single" w:sz="8" w:space="0" w:color="000000"/>
        <w:bottom w:val="single" w:sz="8" w:space="0" w:color="000000"/>
        <w:right w:val="single" w:sz="8"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309">
    <w:name w:val="xl309"/>
    <w:basedOn w:val="Normalny"/>
    <w:rsid w:val="004E2D12"/>
    <w:pPr>
      <w:spacing w:before="100" w:beforeAutospacing="1" w:after="100" w:afterAutospacing="1" w:line="240" w:lineRule="auto"/>
      <w:textAlignment w:val="center"/>
    </w:pPr>
    <w:rPr>
      <w:rFonts w:eastAsia="Times New Roman"/>
      <w:b/>
      <w:bCs/>
      <w:sz w:val="24"/>
      <w:szCs w:val="24"/>
      <w:lang w:eastAsia="pl-PL"/>
    </w:rPr>
  </w:style>
  <w:style w:type="paragraph" w:customStyle="1" w:styleId="xl310">
    <w:name w:val="xl310"/>
    <w:basedOn w:val="Normalny"/>
    <w:rsid w:val="004E2D12"/>
    <w:pPr>
      <w:pBdr>
        <w:top w:val="single" w:sz="8"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1">
    <w:name w:val="xl311"/>
    <w:basedOn w:val="Normalny"/>
    <w:rsid w:val="004E2D12"/>
    <w:pPr>
      <w:pBdr>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2">
    <w:name w:val="xl312"/>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3">
    <w:name w:val="xl313"/>
    <w:basedOn w:val="Normalny"/>
    <w:rsid w:val="004E2D1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4">
    <w:name w:val="xl314"/>
    <w:basedOn w:val="Normalny"/>
    <w:rsid w:val="004E2D12"/>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5">
    <w:name w:val="xl315"/>
    <w:basedOn w:val="Normalny"/>
    <w:rsid w:val="004E2D12"/>
    <w:pPr>
      <w:pBdr>
        <w:left w:val="single" w:sz="4" w:space="0" w:color="000000"/>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6">
    <w:name w:val="xl316"/>
    <w:basedOn w:val="Normalny"/>
    <w:rsid w:val="004E2D12"/>
    <w:pPr>
      <w:pBdr>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7">
    <w:name w:val="xl317"/>
    <w:basedOn w:val="Normalny"/>
    <w:rsid w:val="004E2D12"/>
    <w:pPr>
      <w:pBdr>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8">
    <w:name w:val="xl318"/>
    <w:basedOn w:val="Normalny"/>
    <w:rsid w:val="004E2D12"/>
    <w:pPr>
      <w:pBdr>
        <w:top w:val="single" w:sz="8" w:space="0" w:color="auto"/>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9">
    <w:name w:val="xl319"/>
    <w:basedOn w:val="Normalny"/>
    <w:rsid w:val="004E2D12"/>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20">
    <w:name w:val="xl320"/>
    <w:basedOn w:val="Normalny"/>
    <w:rsid w:val="004E2D1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321">
    <w:name w:val="xl321"/>
    <w:basedOn w:val="Normalny"/>
    <w:rsid w:val="004E2D12"/>
    <w:pPr>
      <w:pBdr>
        <w:top w:val="single" w:sz="8"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22">
    <w:name w:val="xl322"/>
    <w:basedOn w:val="Normalny"/>
    <w:rsid w:val="004E2D12"/>
    <w:pPr>
      <w:pBdr>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23">
    <w:name w:val="xl323"/>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24">
    <w:name w:val="xl324"/>
    <w:basedOn w:val="Normalny"/>
    <w:rsid w:val="004E2D12"/>
    <w:pPr>
      <w:pBdr>
        <w:top w:val="single" w:sz="8" w:space="0" w:color="auto"/>
        <w:left w:val="single" w:sz="8" w:space="0" w:color="auto"/>
        <w:bottom w:val="single" w:sz="8" w:space="0" w:color="auto"/>
      </w:pBdr>
      <w:shd w:val="clear" w:color="000000" w:fill="92D050"/>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25">
    <w:name w:val="xl325"/>
    <w:basedOn w:val="Normalny"/>
    <w:rsid w:val="004E2D12"/>
    <w:pPr>
      <w:pBdr>
        <w:top w:val="single" w:sz="8" w:space="0" w:color="auto"/>
        <w:bottom w:val="single" w:sz="8" w:space="0" w:color="auto"/>
      </w:pBdr>
      <w:shd w:val="clear" w:color="000000" w:fill="92D050"/>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26">
    <w:name w:val="xl326"/>
    <w:basedOn w:val="Normalny"/>
    <w:rsid w:val="004E2D12"/>
    <w:pPr>
      <w:pBdr>
        <w:top w:val="single" w:sz="8" w:space="0" w:color="auto"/>
        <w:bottom w:val="single" w:sz="8" w:space="0" w:color="auto"/>
        <w:right w:val="single" w:sz="8" w:space="0" w:color="auto"/>
      </w:pBdr>
      <w:shd w:val="clear" w:color="000000" w:fill="92D050"/>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27">
    <w:name w:val="xl327"/>
    <w:basedOn w:val="Normalny"/>
    <w:rsid w:val="004E2D12"/>
    <w:pPr>
      <w:pBdr>
        <w:top w:val="single" w:sz="4" w:space="0" w:color="auto"/>
        <w:left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28">
    <w:name w:val="xl328"/>
    <w:basedOn w:val="Normalny"/>
    <w:rsid w:val="004E2D12"/>
    <w:pPr>
      <w:pBdr>
        <w:top w:val="single" w:sz="4" w:space="0" w:color="auto"/>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29">
    <w:name w:val="xl329"/>
    <w:basedOn w:val="Normalny"/>
    <w:rsid w:val="004E2D12"/>
    <w:pPr>
      <w:pBdr>
        <w:top w:val="single" w:sz="4" w:space="0" w:color="auto"/>
        <w:left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30">
    <w:name w:val="xl330"/>
    <w:basedOn w:val="Normalny"/>
    <w:rsid w:val="004E2D12"/>
    <w:pPr>
      <w:pBdr>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31">
    <w:name w:val="xl331"/>
    <w:basedOn w:val="Normalny"/>
    <w:rsid w:val="004E2D12"/>
    <w:pPr>
      <w:pBdr>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32">
    <w:name w:val="xl332"/>
    <w:basedOn w:val="Normalny"/>
    <w:rsid w:val="004E2D12"/>
    <w:pPr>
      <w:pBdr>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font5">
    <w:name w:val="font5"/>
    <w:basedOn w:val="Normalny"/>
    <w:rsid w:val="00D62D6E"/>
    <w:pPr>
      <w:spacing w:before="100" w:beforeAutospacing="1" w:after="100" w:afterAutospacing="1" w:line="240" w:lineRule="auto"/>
    </w:pPr>
    <w:rPr>
      <w:rFonts w:eastAsia="Times New Roman"/>
      <w:color w:val="000000"/>
      <w:lang w:eastAsia="pl-PL"/>
    </w:rPr>
  </w:style>
  <w:style w:type="paragraph" w:customStyle="1" w:styleId="font6">
    <w:name w:val="font6"/>
    <w:basedOn w:val="Normalny"/>
    <w:rsid w:val="00D62D6E"/>
    <w:pPr>
      <w:spacing w:before="100" w:beforeAutospacing="1" w:after="100" w:afterAutospacing="1" w:line="240" w:lineRule="auto"/>
    </w:pPr>
    <w:rPr>
      <w:rFonts w:eastAsia="Times New Roman"/>
      <w:i/>
      <w:iCs/>
      <w:color w:val="000000"/>
      <w:lang w:eastAsia="pl-PL"/>
    </w:rPr>
  </w:style>
  <w:style w:type="paragraph" w:customStyle="1" w:styleId="font7">
    <w:name w:val="font7"/>
    <w:basedOn w:val="Normalny"/>
    <w:rsid w:val="00D62D6E"/>
    <w:pPr>
      <w:spacing w:before="100" w:beforeAutospacing="1" w:after="100" w:afterAutospacing="1" w:line="240" w:lineRule="auto"/>
    </w:pPr>
    <w:rPr>
      <w:rFonts w:eastAsia="Times New Roman"/>
      <w:color w:val="000000"/>
      <w:lang w:eastAsia="pl-PL"/>
    </w:rPr>
  </w:style>
  <w:style w:type="paragraph" w:customStyle="1" w:styleId="font8">
    <w:name w:val="font8"/>
    <w:basedOn w:val="Normalny"/>
    <w:rsid w:val="005F55EE"/>
    <w:pPr>
      <w:spacing w:before="100" w:beforeAutospacing="1" w:after="100" w:afterAutospacing="1" w:line="240" w:lineRule="auto"/>
    </w:pPr>
    <w:rPr>
      <w:rFonts w:eastAsia="Times New Roman"/>
      <w:lang w:eastAsia="pl-PL"/>
    </w:rPr>
  </w:style>
  <w:style w:type="table" w:customStyle="1" w:styleId="7">
    <w:name w:val="7"/>
    <w:basedOn w:val="Standardowy"/>
    <w:rsid w:val="006D4DAC"/>
    <w:pPr>
      <w:spacing w:after="0" w:line="240" w:lineRule="auto"/>
    </w:pPr>
    <w:rPr>
      <w:rFonts w:ascii="Calibri" w:eastAsia="Calibri" w:hAnsi="Calibri" w:cs="Calibri"/>
      <w:sz w:val="20"/>
      <w:szCs w:val="20"/>
      <w:lang w:eastAsia="pl-PL"/>
    </w:rPr>
    <w:tblPr>
      <w:tblStyleRowBandSize w:val="1"/>
      <w:tblStyleColBandSize w:val="1"/>
      <w:tblCellMar>
        <w:top w:w="57" w:type="dxa"/>
        <w:bottom w:w="57" w:type="dxa"/>
      </w:tblCellMar>
    </w:tblPr>
  </w:style>
  <w:style w:type="table" w:customStyle="1" w:styleId="6">
    <w:name w:val="6"/>
    <w:basedOn w:val="Standardowy"/>
    <w:rsid w:val="00A5327C"/>
    <w:pPr>
      <w:spacing w:after="0" w:line="240" w:lineRule="auto"/>
    </w:pPr>
    <w:rPr>
      <w:rFonts w:ascii="Calibri" w:eastAsia="Calibri" w:hAnsi="Calibri" w:cs="Calibri"/>
      <w:sz w:val="20"/>
      <w:szCs w:val="20"/>
      <w:lang w:eastAsia="pl-PL"/>
    </w:rPr>
    <w:tblPr>
      <w:tblStyleRowBandSize w:val="1"/>
      <w:tblStyleColBandSize w:val="1"/>
      <w:tblCellMar>
        <w:top w:w="57" w:type="dxa"/>
        <w:bottom w:w="57" w:type="dxa"/>
      </w:tblCellMar>
    </w:tblPr>
  </w:style>
  <w:style w:type="paragraph" w:customStyle="1" w:styleId="Domylnie">
    <w:name w:val="Domyślnie"/>
    <w:rsid w:val="00A5327C"/>
    <w:pPr>
      <w:suppressAutoHyphens/>
    </w:pPr>
    <w:rPr>
      <w:rFonts w:ascii="Times New Roman" w:eastAsia="Times New Roman" w:hAnsi="Times New Roman" w:cs="Times New Roman"/>
      <w:color w:val="00000A"/>
      <w:sz w:val="20"/>
      <w:szCs w:val="20"/>
      <w:lang w:eastAsia="pl-PL"/>
    </w:rPr>
  </w:style>
  <w:style w:type="table" w:customStyle="1" w:styleId="4">
    <w:name w:val="4"/>
    <w:basedOn w:val="Standardowy"/>
    <w:rsid w:val="00A5327C"/>
    <w:pPr>
      <w:spacing w:after="0" w:line="240" w:lineRule="auto"/>
    </w:pPr>
    <w:rPr>
      <w:rFonts w:ascii="Calibri" w:eastAsia="Calibri" w:hAnsi="Calibri" w:cs="Calibri"/>
      <w:sz w:val="20"/>
      <w:szCs w:val="20"/>
      <w:lang w:eastAsia="pl-PL"/>
    </w:rPr>
    <w:tblPr>
      <w:tblStyleRowBandSize w:val="1"/>
      <w:tblStyleColBandSize w:val="1"/>
      <w:tblCellMar>
        <w:top w:w="57" w:type="dxa"/>
        <w:bottom w:w="57" w:type="dxa"/>
      </w:tblCellMar>
    </w:tblPr>
  </w:style>
  <w:style w:type="character" w:customStyle="1" w:styleId="Nagwek8Znak">
    <w:name w:val="Nagłówek 8 Znak"/>
    <w:basedOn w:val="Domylnaczcionkaakapitu"/>
    <w:link w:val="Nagwek8"/>
    <w:uiPriority w:val="9"/>
    <w:semiHidden/>
    <w:rsid w:val="00350D94"/>
    <w:rPr>
      <w:rFonts w:asciiTheme="majorHAnsi" w:eastAsiaTheme="majorEastAsia" w:hAnsiTheme="majorHAnsi" w:cstheme="majorBidi"/>
      <w:color w:val="404040" w:themeColor="text1" w:themeTint="BF"/>
      <w:sz w:val="20"/>
      <w:szCs w:val="20"/>
      <w:lang w:eastAsia="pl-PL"/>
    </w:rPr>
  </w:style>
  <w:style w:type="character" w:customStyle="1" w:styleId="Domyslnaczcionkaakapitu">
    <w:name w:val="Domyslna czcionka akapitu"/>
    <w:uiPriority w:val="99"/>
    <w:rsid w:val="00350D94"/>
  </w:style>
  <w:style w:type="character" w:customStyle="1" w:styleId="Nagwek1Znak">
    <w:name w:val="Nagłówek 1 Znak"/>
    <w:basedOn w:val="Domylnaczcionkaakapitu"/>
    <w:link w:val="Nagwek1"/>
    <w:uiPriority w:val="9"/>
    <w:rsid w:val="00F37DB1"/>
    <w:rPr>
      <w:rFonts w:asciiTheme="majorHAnsi" w:eastAsiaTheme="majorEastAsia" w:hAnsiTheme="majorHAnsi" w:cstheme="majorBidi"/>
      <w:b/>
      <w:bCs/>
      <w:color w:val="365F91" w:themeColor="accent1" w:themeShade="BF"/>
      <w:sz w:val="28"/>
      <w:szCs w:val="28"/>
    </w:rPr>
  </w:style>
  <w:style w:type="character" w:customStyle="1" w:styleId="FontStyle16">
    <w:name w:val="Font Style16"/>
    <w:rsid w:val="00F37DB1"/>
    <w:rPr>
      <w:rFonts w:ascii="Times New Roman" w:hAnsi="Times New Roman" w:cs="Times New Roman"/>
      <w:color w:val="000000"/>
      <w:sz w:val="20"/>
      <w:szCs w:val="20"/>
    </w:rPr>
  </w:style>
  <w:style w:type="character" w:customStyle="1" w:styleId="Nagwek3Znak">
    <w:name w:val="Nagłówek 3 Znak"/>
    <w:basedOn w:val="Domylnaczcionkaakapitu"/>
    <w:link w:val="Nagwek3"/>
    <w:uiPriority w:val="9"/>
    <w:semiHidden/>
    <w:rsid w:val="00775D5E"/>
    <w:rPr>
      <w:rFonts w:asciiTheme="majorHAnsi" w:eastAsiaTheme="majorEastAsia" w:hAnsiTheme="majorHAnsi" w:cstheme="majorBidi"/>
      <w:color w:val="243F60" w:themeColor="accent1" w:themeShade="7F"/>
      <w:sz w:val="24"/>
      <w:szCs w:val="24"/>
    </w:rPr>
  </w:style>
  <w:style w:type="character" w:styleId="Nierozpoznanawzmianka">
    <w:name w:val="Unresolved Mention"/>
    <w:basedOn w:val="Domylnaczcionkaakapitu"/>
    <w:uiPriority w:val="99"/>
    <w:semiHidden/>
    <w:unhideWhenUsed/>
    <w:rsid w:val="00E55BC3"/>
    <w:rPr>
      <w:color w:val="605E5C"/>
      <w:shd w:val="clear" w:color="auto" w:fill="E1DFDD"/>
    </w:rPr>
  </w:style>
  <w:style w:type="table" w:styleId="Tabela-Siatka">
    <w:name w:val="Table Grid"/>
    <w:basedOn w:val="Standardowy"/>
    <w:uiPriority w:val="59"/>
    <w:rsid w:val="004525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4879">
      <w:bodyDiv w:val="1"/>
      <w:marLeft w:val="0"/>
      <w:marRight w:val="0"/>
      <w:marTop w:val="0"/>
      <w:marBottom w:val="0"/>
      <w:divBdr>
        <w:top w:val="none" w:sz="0" w:space="0" w:color="auto"/>
        <w:left w:val="none" w:sz="0" w:space="0" w:color="auto"/>
        <w:bottom w:val="none" w:sz="0" w:space="0" w:color="auto"/>
        <w:right w:val="none" w:sz="0" w:space="0" w:color="auto"/>
      </w:divBdr>
    </w:div>
    <w:div w:id="44107805">
      <w:bodyDiv w:val="1"/>
      <w:marLeft w:val="0"/>
      <w:marRight w:val="0"/>
      <w:marTop w:val="0"/>
      <w:marBottom w:val="0"/>
      <w:divBdr>
        <w:top w:val="none" w:sz="0" w:space="0" w:color="auto"/>
        <w:left w:val="none" w:sz="0" w:space="0" w:color="auto"/>
        <w:bottom w:val="none" w:sz="0" w:space="0" w:color="auto"/>
        <w:right w:val="none" w:sz="0" w:space="0" w:color="auto"/>
      </w:divBdr>
    </w:div>
    <w:div w:id="137118400">
      <w:bodyDiv w:val="1"/>
      <w:marLeft w:val="0"/>
      <w:marRight w:val="0"/>
      <w:marTop w:val="0"/>
      <w:marBottom w:val="0"/>
      <w:divBdr>
        <w:top w:val="none" w:sz="0" w:space="0" w:color="auto"/>
        <w:left w:val="none" w:sz="0" w:space="0" w:color="auto"/>
        <w:bottom w:val="none" w:sz="0" w:space="0" w:color="auto"/>
        <w:right w:val="none" w:sz="0" w:space="0" w:color="auto"/>
      </w:divBdr>
    </w:div>
    <w:div w:id="144780949">
      <w:bodyDiv w:val="1"/>
      <w:marLeft w:val="0"/>
      <w:marRight w:val="0"/>
      <w:marTop w:val="0"/>
      <w:marBottom w:val="0"/>
      <w:divBdr>
        <w:top w:val="none" w:sz="0" w:space="0" w:color="auto"/>
        <w:left w:val="none" w:sz="0" w:space="0" w:color="auto"/>
        <w:bottom w:val="none" w:sz="0" w:space="0" w:color="auto"/>
        <w:right w:val="none" w:sz="0" w:space="0" w:color="auto"/>
      </w:divBdr>
    </w:div>
    <w:div w:id="182330085">
      <w:bodyDiv w:val="1"/>
      <w:marLeft w:val="0"/>
      <w:marRight w:val="0"/>
      <w:marTop w:val="0"/>
      <w:marBottom w:val="0"/>
      <w:divBdr>
        <w:top w:val="none" w:sz="0" w:space="0" w:color="auto"/>
        <w:left w:val="none" w:sz="0" w:space="0" w:color="auto"/>
        <w:bottom w:val="none" w:sz="0" w:space="0" w:color="auto"/>
        <w:right w:val="none" w:sz="0" w:space="0" w:color="auto"/>
      </w:divBdr>
    </w:div>
    <w:div w:id="239601263">
      <w:bodyDiv w:val="1"/>
      <w:marLeft w:val="0"/>
      <w:marRight w:val="0"/>
      <w:marTop w:val="0"/>
      <w:marBottom w:val="0"/>
      <w:divBdr>
        <w:top w:val="none" w:sz="0" w:space="0" w:color="auto"/>
        <w:left w:val="none" w:sz="0" w:space="0" w:color="auto"/>
        <w:bottom w:val="none" w:sz="0" w:space="0" w:color="auto"/>
        <w:right w:val="none" w:sz="0" w:space="0" w:color="auto"/>
      </w:divBdr>
      <w:divsChild>
        <w:div w:id="1367950856">
          <w:marLeft w:val="0"/>
          <w:marRight w:val="0"/>
          <w:marTop w:val="0"/>
          <w:marBottom w:val="0"/>
          <w:divBdr>
            <w:top w:val="none" w:sz="0" w:space="0" w:color="auto"/>
            <w:left w:val="none" w:sz="0" w:space="0" w:color="auto"/>
            <w:bottom w:val="none" w:sz="0" w:space="0" w:color="auto"/>
            <w:right w:val="none" w:sz="0" w:space="0" w:color="auto"/>
          </w:divBdr>
          <w:divsChild>
            <w:div w:id="541140520">
              <w:marLeft w:val="0"/>
              <w:marRight w:val="0"/>
              <w:marTop w:val="0"/>
              <w:marBottom w:val="0"/>
              <w:divBdr>
                <w:top w:val="none" w:sz="0" w:space="0" w:color="auto"/>
                <w:left w:val="none" w:sz="0" w:space="0" w:color="auto"/>
                <w:bottom w:val="none" w:sz="0" w:space="0" w:color="auto"/>
                <w:right w:val="none" w:sz="0" w:space="0" w:color="auto"/>
              </w:divBdr>
              <w:divsChild>
                <w:div w:id="55281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1594516">
      <w:bodyDiv w:val="1"/>
      <w:marLeft w:val="0"/>
      <w:marRight w:val="0"/>
      <w:marTop w:val="0"/>
      <w:marBottom w:val="0"/>
      <w:divBdr>
        <w:top w:val="none" w:sz="0" w:space="0" w:color="auto"/>
        <w:left w:val="none" w:sz="0" w:space="0" w:color="auto"/>
        <w:bottom w:val="none" w:sz="0" w:space="0" w:color="auto"/>
        <w:right w:val="none" w:sz="0" w:space="0" w:color="auto"/>
      </w:divBdr>
    </w:div>
    <w:div w:id="304824242">
      <w:bodyDiv w:val="1"/>
      <w:marLeft w:val="0"/>
      <w:marRight w:val="0"/>
      <w:marTop w:val="0"/>
      <w:marBottom w:val="0"/>
      <w:divBdr>
        <w:top w:val="none" w:sz="0" w:space="0" w:color="auto"/>
        <w:left w:val="none" w:sz="0" w:space="0" w:color="auto"/>
        <w:bottom w:val="none" w:sz="0" w:space="0" w:color="auto"/>
        <w:right w:val="none" w:sz="0" w:space="0" w:color="auto"/>
      </w:divBdr>
    </w:div>
    <w:div w:id="346978658">
      <w:bodyDiv w:val="1"/>
      <w:marLeft w:val="0"/>
      <w:marRight w:val="0"/>
      <w:marTop w:val="0"/>
      <w:marBottom w:val="0"/>
      <w:divBdr>
        <w:top w:val="none" w:sz="0" w:space="0" w:color="auto"/>
        <w:left w:val="none" w:sz="0" w:space="0" w:color="auto"/>
        <w:bottom w:val="none" w:sz="0" w:space="0" w:color="auto"/>
        <w:right w:val="none" w:sz="0" w:space="0" w:color="auto"/>
      </w:divBdr>
    </w:div>
    <w:div w:id="362439711">
      <w:bodyDiv w:val="1"/>
      <w:marLeft w:val="0"/>
      <w:marRight w:val="0"/>
      <w:marTop w:val="0"/>
      <w:marBottom w:val="0"/>
      <w:divBdr>
        <w:top w:val="none" w:sz="0" w:space="0" w:color="auto"/>
        <w:left w:val="none" w:sz="0" w:space="0" w:color="auto"/>
        <w:bottom w:val="none" w:sz="0" w:space="0" w:color="auto"/>
        <w:right w:val="none" w:sz="0" w:space="0" w:color="auto"/>
      </w:divBdr>
    </w:div>
    <w:div w:id="383678297">
      <w:bodyDiv w:val="1"/>
      <w:marLeft w:val="0"/>
      <w:marRight w:val="0"/>
      <w:marTop w:val="0"/>
      <w:marBottom w:val="0"/>
      <w:divBdr>
        <w:top w:val="none" w:sz="0" w:space="0" w:color="auto"/>
        <w:left w:val="none" w:sz="0" w:space="0" w:color="auto"/>
        <w:bottom w:val="none" w:sz="0" w:space="0" w:color="auto"/>
        <w:right w:val="none" w:sz="0" w:space="0" w:color="auto"/>
      </w:divBdr>
    </w:div>
    <w:div w:id="395862140">
      <w:bodyDiv w:val="1"/>
      <w:marLeft w:val="0"/>
      <w:marRight w:val="0"/>
      <w:marTop w:val="0"/>
      <w:marBottom w:val="0"/>
      <w:divBdr>
        <w:top w:val="none" w:sz="0" w:space="0" w:color="auto"/>
        <w:left w:val="none" w:sz="0" w:space="0" w:color="auto"/>
        <w:bottom w:val="none" w:sz="0" w:space="0" w:color="auto"/>
        <w:right w:val="none" w:sz="0" w:space="0" w:color="auto"/>
      </w:divBdr>
    </w:div>
    <w:div w:id="398215830">
      <w:bodyDiv w:val="1"/>
      <w:marLeft w:val="0"/>
      <w:marRight w:val="0"/>
      <w:marTop w:val="0"/>
      <w:marBottom w:val="0"/>
      <w:divBdr>
        <w:top w:val="none" w:sz="0" w:space="0" w:color="auto"/>
        <w:left w:val="none" w:sz="0" w:space="0" w:color="auto"/>
        <w:bottom w:val="none" w:sz="0" w:space="0" w:color="auto"/>
        <w:right w:val="none" w:sz="0" w:space="0" w:color="auto"/>
      </w:divBdr>
    </w:div>
    <w:div w:id="402145650">
      <w:bodyDiv w:val="1"/>
      <w:marLeft w:val="0"/>
      <w:marRight w:val="0"/>
      <w:marTop w:val="0"/>
      <w:marBottom w:val="0"/>
      <w:divBdr>
        <w:top w:val="none" w:sz="0" w:space="0" w:color="auto"/>
        <w:left w:val="none" w:sz="0" w:space="0" w:color="auto"/>
        <w:bottom w:val="none" w:sz="0" w:space="0" w:color="auto"/>
        <w:right w:val="none" w:sz="0" w:space="0" w:color="auto"/>
      </w:divBdr>
    </w:div>
    <w:div w:id="489172955">
      <w:bodyDiv w:val="1"/>
      <w:marLeft w:val="0"/>
      <w:marRight w:val="0"/>
      <w:marTop w:val="0"/>
      <w:marBottom w:val="0"/>
      <w:divBdr>
        <w:top w:val="none" w:sz="0" w:space="0" w:color="auto"/>
        <w:left w:val="none" w:sz="0" w:space="0" w:color="auto"/>
        <w:bottom w:val="none" w:sz="0" w:space="0" w:color="auto"/>
        <w:right w:val="none" w:sz="0" w:space="0" w:color="auto"/>
      </w:divBdr>
    </w:div>
    <w:div w:id="518740544">
      <w:bodyDiv w:val="1"/>
      <w:marLeft w:val="0"/>
      <w:marRight w:val="0"/>
      <w:marTop w:val="0"/>
      <w:marBottom w:val="0"/>
      <w:divBdr>
        <w:top w:val="none" w:sz="0" w:space="0" w:color="auto"/>
        <w:left w:val="none" w:sz="0" w:space="0" w:color="auto"/>
        <w:bottom w:val="none" w:sz="0" w:space="0" w:color="auto"/>
        <w:right w:val="none" w:sz="0" w:space="0" w:color="auto"/>
      </w:divBdr>
    </w:div>
    <w:div w:id="615212397">
      <w:bodyDiv w:val="1"/>
      <w:marLeft w:val="0"/>
      <w:marRight w:val="0"/>
      <w:marTop w:val="0"/>
      <w:marBottom w:val="0"/>
      <w:divBdr>
        <w:top w:val="none" w:sz="0" w:space="0" w:color="auto"/>
        <w:left w:val="none" w:sz="0" w:space="0" w:color="auto"/>
        <w:bottom w:val="none" w:sz="0" w:space="0" w:color="auto"/>
        <w:right w:val="none" w:sz="0" w:space="0" w:color="auto"/>
      </w:divBdr>
    </w:div>
    <w:div w:id="665323226">
      <w:bodyDiv w:val="1"/>
      <w:marLeft w:val="0"/>
      <w:marRight w:val="0"/>
      <w:marTop w:val="0"/>
      <w:marBottom w:val="0"/>
      <w:divBdr>
        <w:top w:val="none" w:sz="0" w:space="0" w:color="auto"/>
        <w:left w:val="none" w:sz="0" w:space="0" w:color="auto"/>
        <w:bottom w:val="none" w:sz="0" w:space="0" w:color="auto"/>
        <w:right w:val="none" w:sz="0" w:space="0" w:color="auto"/>
      </w:divBdr>
    </w:div>
    <w:div w:id="729235755">
      <w:bodyDiv w:val="1"/>
      <w:marLeft w:val="0"/>
      <w:marRight w:val="0"/>
      <w:marTop w:val="0"/>
      <w:marBottom w:val="0"/>
      <w:divBdr>
        <w:top w:val="none" w:sz="0" w:space="0" w:color="auto"/>
        <w:left w:val="none" w:sz="0" w:space="0" w:color="auto"/>
        <w:bottom w:val="none" w:sz="0" w:space="0" w:color="auto"/>
        <w:right w:val="none" w:sz="0" w:space="0" w:color="auto"/>
      </w:divBdr>
    </w:div>
    <w:div w:id="750084179">
      <w:bodyDiv w:val="1"/>
      <w:marLeft w:val="0"/>
      <w:marRight w:val="0"/>
      <w:marTop w:val="0"/>
      <w:marBottom w:val="0"/>
      <w:divBdr>
        <w:top w:val="none" w:sz="0" w:space="0" w:color="auto"/>
        <w:left w:val="none" w:sz="0" w:space="0" w:color="auto"/>
        <w:bottom w:val="none" w:sz="0" w:space="0" w:color="auto"/>
        <w:right w:val="none" w:sz="0" w:space="0" w:color="auto"/>
      </w:divBdr>
    </w:div>
    <w:div w:id="752313449">
      <w:bodyDiv w:val="1"/>
      <w:marLeft w:val="0"/>
      <w:marRight w:val="0"/>
      <w:marTop w:val="0"/>
      <w:marBottom w:val="0"/>
      <w:divBdr>
        <w:top w:val="none" w:sz="0" w:space="0" w:color="auto"/>
        <w:left w:val="none" w:sz="0" w:space="0" w:color="auto"/>
        <w:bottom w:val="none" w:sz="0" w:space="0" w:color="auto"/>
        <w:right w:val="none" w:sz="0" w:space="0" w:color="auto"/>
      </w:divBdr>
    </w:div>
    <w:div w:id="783113338">
      <w:bodyDiv w:val="1"/>
      <w:marLeft w:val="0"/>
      <w:marRight w:val="0"/>
      <w:marTop w:val="0"/>
      <w:marBottom w:val="0"/>
      <w:divBdr>
        <w:top w:val="none" w:sz="0" w:space="0" w:color="auto"/>
        <w:left w:val="none" w:sz="0" w:space="0" w:color="auto"/>
        <w:bottom w:val="none" w:sz="0" w:space="0" w:color="auto"/>
        <w:right w:val="none" w:sz="0" w:space="0" w:color="auto"/>
      </w:divBdr>
    </w:div>
    <w:div w:id="783114057">
      <w:bodyDiv w:val="1"/>
      <w:marLeft w:val="0"/>
      <w:marRight w:val="0"/>
      <w:marTop w:val="0"/>
      <w:marBottom w:val="0"/>
      <w:divBdr>
        <w:top w:val="none" w:sz="0" w:space="0" w:color="auto"/>
        <w:left w:val="none" w:sz="0" w:space="0" w:color="auto"/>
        <w:bottom w:val="none" w:sz="0" w:space="0" w:color="auto"/>
        <w:right w:val="none" w:sz="0" w:space="0" w:color="auto"/>
      </w:divBdr>
    </w:div>
    <w:div w:id="791367072">
      <w:bodyDiv w:val="1"/>
      <w:marLeft w:val="0"/>
      <w:marRight w:val="0"/>
      <w:marTop w:val="0"/>
      <w:marBottom w:val="0"/>
      <w:divBdr>
        <w:top w:val="none" w:sz="0" w:space="0" w:color="auto"/>
        <w:left w:val="none" w:sz="0" w:space="0" w:color="auto"/>
        <w:bottom w:val="none" w:sz="0" w:space="0" w:color="auto"/>
        <w:right w:val="none" w:sz="0" w:space="0" w:color="auto"/>
      </w:divBdr>
    </w:div>
    <w:div w:id="925382789">
      <w:bodyDiv w:val="1"/>
      <w:marLeft w:val="0"/>
      <w:marRight w:val="0"/>
      <w:marTop w:val="0"/>
      <w:marBottom w:val="0"/>
      <w:divBdr>
        <w:top w:val="none" w:sz="0" w:space="0" w:color="auto"/>
        <w:left w:val="none" w:sz="0" w:space="0" w:color="auto"/>
        <w:bottom w:val="none" w:sz="0" w:space="0" w:color="auto"/>
        <w:right w:val="none" w:sz="0" w:space="0" w:color="auto"/>
      </w:divBdr>
    </w:div>
    <w:div w:id="925726380">
      <w:bodyDiv w:val="1"/>
      <w:marLeft w:val="0"/>
      <w:marRight w:val="0"/>
      <w:marTop w:val="0"/>
      <w:marBottom w:val="0"/>
      <w:divBdr>
        <w:top w:val="none" w:sz="0" w:space="0" w:color="auto"/>
        <w:left w:val="none" w:sz="0" w:space="0" w:color="auto"/>
        <w:bottom w:val="none" w:sz="0" w:space="0" w:color="auto"/>
        <w:right w:val="none" w:sz="0" w:space="0" w:color="auto"/>
      </w:divBdr>
    </w:div>
    <w:div w:id="991788205">
      <w:bodyDiv w:val="1"/>
      <w:marLeft w:val="0"/>
      <w:marRight w:val="0"/>
      <w:marTop w:val="0"/>
      <w:marBottom w:val="0"/>
      <w:divBdr>
        <w:top w:val="none" w:sz="0" w:space="0" w:color="auto"/>
        <w:left w:val="none" w:sz="0" w:space="0" w:color="auto"/>
        <w:bottom w:val="none" w:sz="0" w:space="0" w:color="auto"/>
        <w:right w:val="none" w:sz="0" w:space="0" w:color="auto"/>
      </w:divBdr>
    </w:div>
    <w:div w:id="1053234823">
      <w:bodyDiv w:val="1"/>
      <w:marLeft w:val="0"/>
      <w:marRight w:val="0"/>
      <w:marTop w:val="0"/>
      <w:marBottom w:val="0"/>
      <w:divBdr>
        <w:top w:val="none" w:sz="0" w:space="0" w:color="auto"/>
        <w:left w:val="none" w:sz="0" w:space="0" w:color="auto"/>
        <w:bottom w:val="none" w:sz="0" w:space="0" w:color="auto"/>
        <w:right w:val="none" w:sz="0" w:space="0" w:color="auto"/>
      </w:divBdr>
    </w:div>
    <w:div w:id="1053967765">
      <w:bodyDiv w:val="1"/>
      <w:marLeft w:val="0"/>
      <w:marRight w:val="0"/>
      <w:marTop w:val="0"/>
      <w:marBottom w:val="0"/>
      <w:divBdr>
        <w:top w:val="none" w:sz="0" w:space="0" w:color="auto"/>
        <w:left w:val="none" w:sz="0" w:space="0" w:color="auto"/>
        <w:bottom w:val="none" w:sz="0" w:space="0" w:color="auto"/>
        <w:right w:val="none" w:sz="0" w:space="0" w:color="auto"/>
      </w:divBdr>
    </w:div>
    <w:div w:id="1092319316">
      <w:bodyDiv w:val="1"/>
      <w:marLeft w:val="0"/>
      <w:marRight w:val="0"/>
      <w:marTop w:val="0"/>
      <w:marBottom w:val="0"/>
      <w:divBdr>
        <w:top w:val="none" w:sz="0" w:space="0" w:color="auto"/>
        <w:left w:val="none" w:sz="0" w:space="0" w:color="auto"/>
        <w:bottom w:val="none" w:sz="0" w:space="0" w:color="auto"/>
        <w:right w:val="none" w:sz="0" w:space="0" w:color="auto"/>
      </w:divBdr>
    </w:div>
    <w:div w:id="1179274701">
      <w:bodyDiv w:val="1"/>
      <w:marLeft w:val="0"/>
      <w:marRight w:val="0"/>
      <w:marTop w:val="0"/>
      <w:marBottom w:val="0"/>
      <w:divBdr>
        <w:top w:val="none" w:sz="0" w:space="0" w:color="auto"/>
        <w:left w:val="none" w:sz="0" w:space="0" w:color="auto"/>
        <w:bottom w:val="none" w:sz="0" w:space="0" w:color="auto"/>
        <w:right w:val="none" w:sz="0" w:space="0" w:color="auto"/>
      </w:divBdr>
    </w:div>
    <w:div w:id="1283151757">
      <w:bodyDiv w:val="1"/>
      <w:marLeft w:val="0"/>
      <w:marRight w:val="0"/>
      <w:marTop w:val="0"/>
      <w:marBottom w:val="0"/>
      <w:divBdr>
        <w:top w:val="none" w:sz="0" w:space="0" w:color="auto"/>
        <w:left w:val="none" w:sz="0" w:space="0" w:color="auto"/>
        <w:bottom w:val="none" w:sz="0" w:space="0" w:color="auto"/>
        <w:right w:val="none" w:sz="0" w:space="0" w:color="auto"/>
      </w:divBdr>
    </w:div>
    <w:div w:id="1459716059">
      <w:bodyDiv w:val="1"/>
      <w:marLeft w:val="0"/>
      <w:marRight w:val="0"/>
      <w:marTop w:val="0"/>
      <w:marBottom w:val="0"/>
      <w:divBdr>
        <w:top w:val="none" w:sz="0" w:space="0" w:color="auto"/>
        <w:left w:val="none" w:sz="0" w:space="0" w:color="auto"/>
        <w:bottom w:val="none" w:sz="0" w:space="0" w:color="auto"/>
        <w:right w:val="none" w:sz="0" w:space="0" w:color="auto"/>
      </w:divBdr>
    </w:div>
    <w:div w:id="1466124058">
      <w:bodyDiv w:val="1"/>
      <w:marLeft w:val="0"/>
      <w:marRight w:val="0"/>
      <w:marTop w:val="0"/>
      <w:marBottom w:val="0"/>
      <w:divBdr>
        <w:top w:val="none" w:sz="0" w:space="0" w:color="auto"/>
        <w:left w:val="none" w:sz="0" w:space="0" w:color="auto"/>
        <w:bottom w:val="none" w:sz="0" w:space="0" w:color="auto"/>
        <w:right w:val="none" w:sz="0" w:space="0" w:color="auto"/>
      </w:divBdr>
    </w:div>
    <w:div w:id="1473016432">
      <w:bodyDiv w:val="1"/>
      <w:marLeft w:val="0"/>
      <w:marRight w:val="0"/>
      <w:marTop w:val="0"/>
      <w:marBottom w:val="0"/>
      <w:divBdr>
        <w:top w:val="none" w:sz="0" w:space="0" w:color="auto"/>
        <w:left w:val="none" w:sz="0" w:space="0" w:color="auto"/>
        <w:bottom w:val="none" w:sz="0" w:space="0" w:color="auto"/>
        <w:right w:val="none" w:sz="0" w:space="0" w:color="auto"/>
      </w:divBdr>
    </w:div>
    <w:div w:id="1474834498">
      <w:bodyDiv w:val="1"/>
      <w:marLeft w:val="0"/>
      <w:marRight w:val="0"/>
      <w:marTop w:val="0"/>
      <w:marBottom w:val="0"/>
      <w:divBdr>
        <w:top w:val="none" w:sz="0" w:space="0" w:color="auto"/>
        <w:left w:val="none" w:sz="0" w:space="0" w:color="auto"/>
        <w:bottom w:val="none" w:sz="0" w:space="0" w:color="auto"/>
        <w:right w:val="none" w:sz="0" w:space="0" w:color="auto"/>
      </w:divBdr>
    </w:div>
    <w:div w:id="1510868127">
      <w:bodyDiv w:val="1"/>
      <w:marLeft w:val="0"/>
      <w:marRight w:val="0"/>
      <w:marTop w:val="0"/>
      <w:marBottom w:val="0"/>
      <w:divBdr>
        <w:top w:val="none" w:sz="0" w:space="0" w:color="auto"/>
        <w:left w:val="none" w:sz="0" w:space="0" w:color="auto"/>
        <w:bottom w:val="none" w:sz="0" w:space="0" w:color="auto"/>
        <w:right w:val="none" w:sz="0" w:space="0" w:color="auto"/>
      </w:divBdr>
    </w:div>
    <w:div w:id="1514757377">
      <w:bodyDiv w:val="1"/>
      <w:marLeft w:val="0"/>
      <w:marRight w:val="0"/>
      <w:marTop w:val="0"/>
      <w:marBottom w:val="0"/>
      <w:divBdr>
        <w:top w:val="none" w:sz="0" w:space="0" w:color="auto"/>
        <w:left w:val="none" w:sz="0" w:space="0" w:color="auto"/>
        <w:bottom w:val="none" w:sz="0" w:space="0" w:color="auto"/>
        <w:right w:val="none" w:sz="0" w:space="0" w:color="auto"/>
      </w:divBdr>
    </w:div>
    <w:div w:id="1687904226">
      <w:bodyDiv w:val="1"/>
      <w:marLeft w:val="0"/>
      <w:marRight w:val="0"/>
      <w:marTop w:val="0"/>
      <w:marBottom w:val="0"/>
      <w:divBdr>
        <w:top w:val="none" w:sz="0" w:space="0" w:color="auto"/>
        <w:left w:val="none" w:sz="0" w:space="0" w:color="auto"/>
        <w:bottom w:val="none" w:sz="0" w:space="0" w:color="auto"/>
        <w:right w:val="none" w:sz="0" w:space="0" w:color="auto"/>
      </w:divBdr>
    </w:div>
    <w:div w:id="1692218395">
      <w:bodyDiv w:val="1"/>
      <w:marLeft w:val="0"/>
      <w:marRight w:val="0"/>
      <w:marTop w:val="0"/>
      <w:marBottom w:val="0"/>
      <w:divBdr>
        <w:top w:val="none" w:sz="0" w:space="0" w:color="auto"/>
        <w:left w:val="none" w:sz="0" w:space="0" w:color="auto"/>
        <w:bottom w:val="none" w:sz="0" w:space="0" w:color="auto"/>
        <w:right w:val="none" w:sz="0" w:space="0" w:color="auto"/>
      </w:divBdr>
    </w:div>
    <w:div w:id="1701786365">
      <w:bodyDiv w:val="1"/>
      <w:marLeft w:val="0"/>
      <w:marRight w:val="0"/>
      <w:marTop w:val="0"/>
      <w:marBottom w:val="0"/>
      <w:divBdr>
        <w:top w:val="none" w:sz="0" w:space="0" w:color="auto"/>
        <w:left w:val="none" w:sz="0" w:space="0" w:color="auto"/>
        <w:bottom w:val="none" w:sz="0" w:space="0" w:color="auto"/>
        <w:right w:val="none" w:sz="0" w:space="0" w:color="auto"/>
      </w:divBdr>
    </w:div>
    <w:div w:id="1832136350">
      <w:bodyDiv w:val="1"/>
      <w:marLeft w:val="0"/>
      <w:marRight w:val="0"/>
      <w:marTop w:val="0"/>
      <w:marBottom w:val="0"/>
      <w:divBdr>
        <w:top w:val="none" w:sz="0" w:space="0" w:color="auto"/>
        <w:left w:val="none" w:sz="0" w:space="0" w:color="auto"/>
        <w:bottom w:val="none" w:sz="0" w:space="0" w:color="auto"/>
        <w:right w:val="none" w:sz="0" w:space="0" w:color="auto"/>
      </w:divBdr>
    </w:div>
    <w:div w:id="1854881660">
      <w:bodyDiv w:val="1"/>
      <w:marLeft w:val="0"/>
      <w:marRight w:val="0"/>
      <w:marTop w:val="0"/>
      <w:marBottom w:val="0"/>
      <w:divBdr>
        <w:top w:val="none" w:sz="0" w:space="0" w:color="auto"/>
        <w:left w:val="none" w:sz="0" w:space="0" w:color="auto"/>
        <w:bottom w:val="none" w:sz="0" w:space="0" w:color="auto"/>
        <w:right w:val="none" w:sz="0" w:space="0" w:color="auto"/>
      </w:divBdr>
    </w:div>
    <w:div w:id="1874807459">
      <w:bodyDiv w:val="1"/>
      <w:marLeft w:val="0"/>
      <w:marRight w:val="0"/>
      <w:marTop w:val="0"/>
      <w:marBottom w:val="0"/>
      <w:divBdr>
        <w:top w:val="none" w:sz="0" w:space="0" w:color="auto"/>
        <w:left w:val="none" w:sz="0" w:space="0" w:color="auto"/>
        <w:bottom w:val="none" w:sz="0" w:space="0" w:color="auto"/>
        <w:right w:val="none" w:sz="0" w:space="0" w:color="auto"/>
      </w:divBdr>
    </w:div>
    <w:div w:id="1905601819">
      <w:bodyDiv w:val="1"/>
      <w:marLeft w:val="0"/>
      <w:marRight w:val="0"/>
      <w:marTop w:val="0"/>
      <w:marBottom w:val="0"/>
      <w:divBdr>
        <w:top w:val="none" w:sz="0" w:space="0" w:color="auto"/>
        <w:left w:val="none" w:sz="0" w:space="0" w:color="auto"/>
        <w:bottom w:val="none" w:sz="0" w:space="0" w:color="auto"/>
        <w:right w:val="none" w:sz="0" w:space="0" w:color="auto"/>
      </w:divBdr>
    </w:div>
    <w:div w:id="2027753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italrydygier.pl" TargetMode="External"/><Relationship Id="rId13" Type="http://schemas.openxmlformats.org/officeDocument/2006/relationships/hyperlink" Target="https://ezamowienia.gov.p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jsitek@rydygierkrakow.p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jsitek@rydygierkrakow.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zpitalrydygier.pl" TargetMode="External"/><Relationship Id="rId5" Type="http://schemas.openxmlformats.org/officeDocument/2006/relationships/webSettings" Target="webSettings.xml"/><Relationship Id="rId15" Type="http://schemas.openxmlformats.org/officeDocument/2006/relationships/hyperlink" Target="https://ezamowienia.gov.pl" TargetMode="External"/><Relationship Id="rId10" Type="http://schemas.openxmlformats.org/officeDocument/2006/relationships/hyperlink" Target="https://ezamowienia.gov.pl"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ezamowienia.gov.pl/pl/komponent-edukacyjny/.%20Przegl&#261;danie"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025EF1-3ACD-434B-8780-82360E4CF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1905</TotalTime>
  <Pages>18</Pages>
  <Words>6781</Words>
  <Characters>40686</Characters>
  <Application>Microsoft Office Word</Application>
  <DocSecurity>0</DocSecurity>
  <Lines>339</Lines>
  <Paragraphs>94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Nowy</dc:creator>
  <cp:lastModifiedBy>Julia Sitek</cp:lastModifiedBy>
  <cp:revision>192</cp:revision>
  <cp:lastPrinted>2026-04-28T12:36:00Z</cp:lastPrinted>
  <dcterms:created xsi:type="dcterms:W3CDTF">2021-08-05T08:12:00Z</dcterms:created>
  <dcterms:modified xsi:type="dcterms:W3CDTF">2026-04-28T12:37:00Z</dcterms:modified>
</cp:coreProperties>
</file>